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4DB" w:rsidRPr="00065FF0" w:rsidRDefault="001614DB" w:rsidP="00046CF0">
      <w:pPr>
        <w:shd w:val="clear" w:color="auto" w:fill="FFFFFF"/>
        <w:spacing w:after="75" w:line="225" w:lineRule="atLeast"/>
        <w:jc w:val="both"/>
        <w:rPr>
          <w:rFonts w:eastAsia="Times New Roman" w:cs="Helvetica"/>
          <w:sz w:val="28"/>
          <w:szCs w:val="28"/>
          <w:lang w:eastAsia="ru-RU"/>
        </w:rPr>
      </w:pPr>
      <w:r w:rsidRPr="00065FF0">
        <w:rPr>
          <w:rFonts w:eastAsia="Times New Roman" w:cs="Arial"/>
          <w:b/>
          <w:bCs/>
          <w:sz w:val="28"/>
          <w:szCs w:val="28"/>
          <w:lang w:eastAsia="ru-RU"/>
        </w:rPr>
        <w:t>Публичный доклад директора</w:t>
      </w:r>
    </w:p>
    <w:p w:rsidR="001614DB" w:rsidRPr="00065FF0" w:rsidRDefault="001614DB" w:rsidP="00046CF0">
      <w:pPr>
        <w:shd w:val="clear" w:color="auto" w:fill="FFFFFF"/>
        <w:spacing w:after="75" w:line="225" w:lineRule="atLeast"/>
        <w:jc w:val="both"/>
        <w:rPr>
          <w:rFonts w:eastAsia="Times New Roman" w:cs="Helvetica"/>
          <w:sz w:val="28"/>
          <w:szCs w:val="28"/>
          <w:lang w:eastAsia="ru-RU"/>
        </w:rPr>
      </w:pPr>
      <w:r w:rsidRPr="00065FF0">
        <w:rPr>
          <w:rFonts w:eastAsia="Times New Roman" w:cs="Arial"/>
          <w:b/>
          <w:bCs/>
          <w:sz w:val="28"/>
          <w:szCs w:val="28"/>
          <w:lang w:eastAsia="ru-RU"/>
        </w:rPr>
        <w:t> МКОУ </w:t>
      </w:r>
      <w:r w:rsidR="00046CF0" w:rsidRPr="00065FF0">
        <w:rPr>
          <w:rFonts w:eastAsia="Times New Roman" w:cs="Arial"/>
          <w:b/>
          <w:bCs/>
          <w:sz w:val="28"/>
          <w:szCs w:val="28"/>
          <w:lang w:eastAsia="ru-RU"/>
        </w:rPr>
        <w:t xml:space="preserve">«  </w:t>
      </w:r>
      <w:proofErr w:type="spellStart"/>
      <w:r w:rsidR="00046CF0" w:rsidRPr="00065FF0">
        <w:rPr>
          <w:rFonts w:eastAsia="Times New Roman" w:cs="Arial"/>
          <w:b/>
          <w:bCs/>
          <w:sz w:val="28"/>
          <w:szCs w:val="28"/>
          <w:lang w:eastAsia="ru-RU"/>
        </w:rPr>
        <w:t>Сущёвская</w:t>
      </w:r>
      <w:proofErr w:type="spellEnd"/>
      <w:r w:rsidR="00046CF0" w:rsidRPr="00065FF0">
        <w:rPr>
          <w:rFonts w:eastAsia="Times New Roman" w:cs="Arial"/>
          <w:b/>
          <w:bCs/>
          <w:sz w:val="28"/>
          <w:szCs w:val="28"/>
          <w:lang w:eastAsia="ru-RU"/>
        </w:rPr>
        <w:t xml:space="preserve">  средняя общеобразовательная  школа»</w:t>
      </w:r>
    </w:p>
    <w:p w:rsidR="00B90BF2" w:rsidRDefault="001614DB" w:rsidP="00046CF0">
      <w:pPr>
        <w:shd w:val="clear" w:color="auto" w:fill="FFFFFF"/>
        <w:spacing w:after="75" w:line="225" w:lineRule="atLeast"/>
        <w:jc w:val="both"/>
        <w:rPr>
          <w:rFonts w:eastAsia="Times New Roman" w:cs="Arial"/>
          <w:b/>
          <w:bCs/>
          <w:sz w:val="28"/>
          <w:szCs w:val="28"/>
          <w:lang w:eastAsia="ru-RU"/>
        </w:rPr>
      </w:pPr>
      <w:r w:rsidRPr="00065FF0">
        <w:rPr>
          <w:rFonts w:eastAsia="Times New Roman" w:cs="Helvetica"/>
          <w:b/>
          <w:bCs/>
          <w:sz w:val="28"/>
          <w:szCs w:val="28"/>
          <w:lang w:eastAsia="ru-RU"/>
        </w:rPr>
        <w:t> </w:t>
      </w:r>
      <w:r w:rsidRPr="00065FF0">
        <w:rPr>
          <w:rFonts w:eastAsia="Times New Roman" w:cs="Arial"/>
          <w:b/>
          <w:bCs/>
          <w:sz w:val="28"/>
          <w:szCs w:val="28"/>
          <w:lang w:eastAsia="ru-RU"/>
        </w:rPr>
        <w:t>Костромского муниципального района Костромской области</w:t>
      </w:r>
    </w:p>
    <w:p w:rsidR="001614DB" w:rsidRPr="00065FF0" w:rsidRDefault="00E465CE" w:rsidP="00046CF0">
      <w:pPr>
        <w:shd w:val="clear" w:color="auto" w:fill="FFFFFF"/>
        <w:spacing w:after="75" w:line="225" w:lineRule="atLeast"/>
        <w:jc w:val="both"/>
        <w:rPr>
          <w:rFonts w:eastAsia="Times New Roman" w:cs="Helvetica"/>
          <w:sz w:val="28"/>
          <w:szCs w:val="28"/>
          <w:lang w:eastAsia="ru-RU"/>
        </w:rPr>
      </w:pPr>
      <w:r>
        <w:rPr>
          <w:rFonts w:eastAsia="Times New Roman" w:cs="Arial"/>
          <w:b/>
          <w:bCs/>
          <w:sz w:val="28"/>
          <w:szCs w:val="28"/>
          <w:lang w:eastAsia="ru-RU"/>
        </w:rPr>
        <w:t xml:space="preserve"> 2012- 2013 </w:t>
      </w:r>
      <w:proofErr w:type="spellStart"/>
      <w:r>
        <w:rPr>
          <w:rFonts w:eastAsia="Times New Roman" w:cs="Arial"/>
          <w:b/>
          <w:bCs/>
          <w:sz w:val="28"/>
          <w:szCs w:val="28"/>
          <w:lang w:eastAsia="ru-RU"/>
        </w:rPr>
        <w:t>уч</w:t>
      </w:r>
      <w:proofErr w:type="spellEnd"/>
      <w:proofErr w:type="gramStart"/>
      <w:r>
        <w:rPr>
          <w:rFonts w:eastAsia="Times New Roman" w:cs="Arial"/>
          <w:b/>
          <w:bCs/>
          <w:sz w:val="28"/>
          <w:szCs w:val="28"/>
          <w:lang w:eastAsia="ru-RU"/>
        </w:rPr>
        <w:t xml:space="preserve"> .</w:t>
      </w:r>
      <w:proofErr w:type="gramEnd"/>
      <w:r>
        <w:rPr>
          <w:rFonts w:eastAsia="Times New Roman" w:cs="Arial"/>
          <w:b/>
          <w:bCs/>
          <w:sz w:val="28"/>
          <w:szCs w:val="28"/>
          <w:lang w:eastAsia="ru-RU"/>
        </w:rPr>
        <w:t xml:space="preserve"> год</w:t>
      </w:r>
    </w:p>
    <w:p w:rsidR="001614DB" w:rsidRPr="00C81AF5" w:rsidRDefault="001614DB" w:rsidP="00046CF0">
      <w:pPr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  <w:r w:rsidRPr="00C81AF5">
        <w:rPr>
          <w:rFonts w:eastAsia="Times New Roman" w:cs="Arial"/>
          <w:sz w:val="24"/>
          <w:szCs w:val="24"/>
          <w:lang w:eastAsia="ru-RU"/>
        </w:rPr>
        <w:t> </w:t>
      </w:r>
      <w:r w:rsidR="00046CF0" w:rsidRPr="00C81AF5">
        <w:rPr>
          <w:rFonts w:eastAsia="Times New Roman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-2540</wp:posOffset>
            </wp:positionV>
            <wp:extent cx="4391025" cy="3352800"/>
            <wp:effectExtent l="19050" t="0" r="9525" b="0"/>
            <wp:wrapNone/>
            <wp:docPr id="3" name="Рисунок 3" descr="C:\Documents and Settings\W\Рабочий стол\школ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W\Рабочий стол\школа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4DB" w:rsidRPr="00C81AF5" w:rsidRDefault="001614DB" w:rsidP="00046CF0">
      <w:pPr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  <w:r w:rsidRPr="00C81AF5">
        <w:rPr>
          <w:rFonts w:eastAsia="Times New Roman" w:cs="Arial"/>
          <w:sz w:val="24"/>
          <w:szCs w:val="24"/>
          <w:lang w:eastAsia="ru-RU"/>
        </w:rPr>
        <w:t> </w:t>
      </w:r>
    </w:p>
    <w:p w:rsidR="001614DB" w:rsidRPr="00C81AF5" w:rsidRDefault="001614DB" w:rsidP="00046CF0">
      <w:pPr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  <w:r w:rsidRPr="00C81AF5">
        <w:rPr>
          <w:rFonts w:eastAsia="Times New Roman" w:cs="Arial"/>
          <w:sz w:val="24"/>
          <w:szCs w:val="24"/>
          <w:lang w:eastAsia="ru-RU"/>
        </w:rPr>
        <w:t> </w:t>
      </w:r>
    </w:p>
    <w:p w:rsidR="001614DB" w:rsidRPr="00C81AF5" w:rsidRDefault="001614DB" w:rsidP="00046CF0">
      <w:pPr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  <w:r w:rsidRPr="00C81AF5">
        <w:rPr>
          <w:rFonts w:eastAsia="Times New Roman" w:cs="Helvetica"/>
          <w:sz w:val="24"/>
          <w:szCs w:val="24"/>
          <w:lang w:eastAsia="ru-RU"/>
        </w:rPr>
        <w:t> </w:t>
      </w:r>
    </w:p>
    <w:p w:rsidR="001614DB" w:rsidRPr="00C81AF5" w:rsidRDefault="001614DB" w:rsidP="00046CF0">
      <w:pPr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  <w:r w:rsidRPr="00C81AF5">
        <w:rPr>
          <w:rFonts w:eastAsia="Times New Roman" w:cs="Helvetica"/>
          <w:sz w:val="24"/>
          <w:szCs w:val="24"/>
          <w:lang w:eastAsia="ru-RU"/>
        </w:rPr>
        <w:t> </w:t>
      </w:r>
    </w:p>
    <w:p w:rsidR="00046CF0" w:rsidRPr="00C81AF5" w:rsidRDefault="00046CF0" w:rsidP="00046CF0">
      <w:pPr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</w:p>
    <w:p w:rsidR="00046CF0" w:rsidRPr="00C81AF5" w:rsidRDefault="00046CF0" w:rsidP="00046CF0">
      <w:pPr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</w:p>
    <w:p w:rsidR="00046CF0" w:rsidRPr="00C81AF5" w:rsidRDefault="00046CF0" w:rsidP="00046CF0">
      <w:pPr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</w:p>
    <w:p w:rsidR="00046CF0" w:rsidRPr="00C81AF5" w:rsidRDefault="00046CF0" w:rsidP="00046CF0">
      <w:pPr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</w:p>
    <w:p w:rsidR="00046CF0" w:rsidRPr="00C81AF5" w:rsidRDefault="00046CF0" w:rsidP="00046CF0">
      <w:pPr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</w:p>
    <w:p w:rsidR="00046CF0" w:rsidRPr="00C81AF5" w:rsidRDefault="00046CF0" w:rsidP="00046CF0">
      <w:pPr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</w:p>
    <w:p w:rsidR="00046CF0" w:rsidRPr="00C81AF5" w:rsidRDefault="00046CF0" w:rsidP="00046CF0">
      <w:pPr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</w:p>
    <w:p w:rsidR="001614DB" w:rsidRPr="00C81AF5" w:rsidRDefault="001614DB" w:rsidP="00046CF0">
      <w:pPr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  <w:r w:rsidRPr="00C81AF5">
        <w:rPr>
          <w:rFonts w:eastAsia="Times New Roman" w:cs="Helvetica"/>
          <w:sz w:val="24"/>
          <w:szCs w:val="24"/>
          <w:lang w:eastAsia="ru-RU"/>
        </w:rPr>
        <w:t> </w:t>
      </w:r>
    </w:p>
    <w:p w:rsidR="001614DB" w:rsidRPr="00C81AF5" w:rsidRDefault="001614DB" w:rsidP="00046CF0">
      <w:pPr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  <w:r w:rsidRPr="00C81AF5">
        <w:rPr>
          <w:rFonts w:eastAsia="Times New Roman" w:cs="Arial"/>
          <w:sz w:val="24"/>
          <w:szCs w:val="24"/>
          <w:lang w:eastAsia="ru-RU"/>
        </w:rPr>
        <w:t> </w:t>
      </w:r>
    </w:p>
    <w:p w:rsidR="001614DB" w:rsidRPr="00C81AF5" w:rsidRDefault="001614DB" w:rsidP="00046CF0">
      <w:pPr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  <w:r w:rsidRPr="00C81AF5">
        <w:rPr>
          <w:rFonts w:eastAsia="Times New Roman" w:cs="Arial"/>
          <w:sz w:val="24"/>
          <w:szCs w:val="24"/>
          <w:lang w:eastAsia="ru-RU"/>
        </w:rPr>
        <w:t> </w:t>
      </w:r>
    </w:p>
    <w:p w:rsidR="001614DB" w:rsidRPr="00C81AF5" w:rsidRDefault="001614DB" w:rsidP="00EA105C">
      <w:pPr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  <w:r w:rsidRPr="00C81AF5">
        <w:rPr>
          <w:rFonts w:eastAsia="Times New Roman" w:cs="Arial"/>
          <w:sz w:val="24"/>
          <w:szCs w:val="24"/>
          <w:lang w:eastAsia="ru-RU"/>
        </w:rPr>
        <w:t> </w:t>
      </w:r>
    </w:p>
    <w:p w:rsidR="001614DB" w:rsidRPr="00C81AF5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  <w:r w:rsidRPr="00C81AF5">
        <w:rPr>
          <w:rFonts w:eastAsia="Times New Roman" w:cs="Helvetica"/>
          <w:sz w:val="24"/>
          <w:szCs w:val="24"/>
          <w:lang w:eastAsia="ru-RU"/>
        </w:rPr>
        <w:t> </w:t>
      </w:r>
    </w:p>
    <w:p w:rsidR="001614DB" w:rsidRPr="00065FF0" w:rsidRDefault="001614DB" w:rsidP="00152602">
      <w:pPr>
        <w:pStyle w:val="ab"/>
        <w:numPr>
          <w:ilvl w:val="0"/>
          <w:numId w:val="1"/>
        </w:numPr>
        <w:shd w:val="clear" w:color="auto" w:fill="FFFFFF"/>
        <w:spacing w:after="75" w:line="225" w:lineRule="atLeast"/>
        <w:jc w:val="both"/>
        <w:rPr>
          <w:rFonts w:eastAsia="Times New Roman" w:cs="Helvetica"/>
          <w:sz w:val="28"/>
          <w:szCs w:val="28"/>
          <w:lang w:eastAsia="ru-RU"/>
        </w:rPr>
      </w:pPr>
      <w:r w:rsidRPr="00065FF0">
        <w:rPr>
          <w:rFonts w:eastAsia="Times New Roman" w:cs="Arial"/>
          <w:b/>
          <w:bCs/>
          <w:sz w:val="28"/>
          <w:szCs w:val="28"/>
          <w:lang w:eastAsia="ru-RU"/>
        </w:rPr>
        <w:t>Общая характеристика образовательного учреждения</w:t>
      </w:r>
    </w:p>
    <w:p w:rsidR="00046CF0" w:rsidRPr="00C81AF5" w:rsidRDefault="00046CF0" w:rsidP="00046CF0">
      <w:pPr>
        <w:shd w:val="clear" w:color="auto" w:fill="FFFFFF"/>
        <w:spacing w:after="75" w:line="225" w:lineRule="atLeast"/>
        <w:ind w:firstLine="709"/>
        <w:jc w:val="both"/>
        <w:rPr>
          <w:rFonts w:ascii="Arial" w:hAnsi="Arial" w:cs="Arial"/>
          <w:sz w:val="28"/>
          <w:szCs w:val="28"/>
          <w:shd w:val="clear" w:color="auto" w:fill="C3FFC1"/>
        </w:rPr>
      </w:pPr>
      <w:r w:rsidRPr="00C81AF5">
        <w:rPr>
          <w:rFonts w:ascii="Arial" w:hAnsi="Arial" w:cs="Arial"/>
          <w:sz w:val="28"/>
          <w:szCs w:val="28"/>
          <w:shd w:val="clear" w:color="auto" w:fill="C3FFC1"/>
        </w:rPr>
        <w:t xml:space="preserve"> </w:t>
      </w:r>
    </w:p>
    <w:p w:rsidR="003129B4" w:rsidRPr="00C81AF5" w:rsidRDefault="00046CF0" w:rsidP="003129B4">
      <w:pPr>
        <w:jc w:val="both"/>
        <w:rPr>
          <w:sz w:val="28"/>
          <w:szCs w:val="28"/>
        </w:rPr>
      </w:pPr>
      <w:r w:rsidRPr="00C81AF5">
        <w:rPr>
          <w:rFonts w:cs="Arial"/>
          <w:sz w:val="28"/>
          <w:szCs w:val="28"/>
          <w:shd w:val="clear" w:color="auto" w:fill="FFFFFF" w:themeFill="background1"/>
        </w:rPr>
        <w:t>МКОУ "</w:t>
      </w:r>
      <w:proofErr w:type="spellStart"/>
      <w:r w:rsidRPr="00C81AF5">
        <w:rPr>
          <w:rFonts w:cs="Arial"/>
          <w:sz w:val="28"/>
          <w:szCs w:val="28"/>
          <w:shd w:val="clear" w:color="auto" w:fill="FFFFFF" w:themeFill="background1"/>
        </w:rPr>
        <w:t>Сущевская</w:t>
      </w:r>
      <w:proofErr w:type="spellEnd"/>
      <w:r w:rsidRPr="00C81AF5">
        <w:rPr>
          <w:rFonts w:cs="Arial"/>
          <w:sz w:val="28"/>
          <w:szCs w:val="28"/>
          <w:shd w:val="clear" w:color="auto" w:fill="FFFFFF" w:themeFill="background1"/>
        </w:rPr>
        <w:t xml:space="preserve"> средняя </w:t>
      </w:r>
      <w:r w:rsidR="00763CA4" w:rsidRPr="00C81AF5">
        <w:rPr>
          <w:rFonts w:cs="Arial"/>
          <w:sz w:val="28"/>
          <w:szCs w:val="28"/>
          <w:shd w:val="clear" w:color="auto" w:fill="FFFFFF" w:themeFill="background1"/>
        </w:rPr>
        <w:t xml:space="preserve"> общеобразовательная </w:t>
      </w:r>
      <w:r w:rsidRPr="00C81AF5">
        <w:rPr>
          <w:rFonts w:cs="Arial"/>
          <w:sz w:val="28"/>
          <w:szCs w:val="28"/>
          <w:shd w:val="clear" w:color="auto" w:fill="FFFFFF" w:themeFill="background1"/>
        </w:rPr>
        <w:t>школа" -   имеет   бо</w:t>
      </w:r>
      <w:r w:rsidR="00EA105C">
        <w:rPr>
          <w:rFonts w:cs="Arial"/>
          <w:sz w:val="28"/>
          <w:szCs w:val="28"/>
          <w:shd w:val="clear" w:color="auto" w:fill="FFFFFF" w:themeFill="background1"/>
        </w:rPr>
        <w:t xml:space="preserve">гатую 134  летнюю историю  и  </w:t>
      </w:r>
      <w:r w:rsidRPr="00C81AF5">
        <w:rPr>
          <w:rFonts w:cs="Arial"/>
          <w:sz w:val="28"/>
          <w:szCs w:val="28"/>
          <w:shd w:val="clear" w:color="auto" w:fill="FFFFFF" w:themeFill="background1"/>
        </w:rPr>
        <w:t xml:space="preserve">замечательные традиции не только в учебе, но и в труде, спорте, краеведении, эстетическом воспитании. </w:t>
      </w:r>
      <w:r w:rsidR="001614DB" w:rsidRPr="00C81AF5">
        <w:rPr>
          <w:rFonts w:eastAsia="Times New Roman" w:cs="Arial"/>
          <w:sz w:val="28"/>
          <w:szCs w:val="28"/>
          <w:shd w:val="clear" w:color="auto" w:fill="FFFFFF" w:themeFill="background1"/>
          <w:lang w:eastAsia="ru-RU"/>
        </w:rPr>
        <w:t>Школа</w:t>
      </w:r>
      <w:r w:rsidR="001614DB" w:rsidRPr="00C81AF5">
        <w:rPr>
          <w:rFonts w:eastAsia="Times New Roman" w:cs="Arial"/>
          <w:sz w:val="28"/>
          <w:szCs w:val="28"/>
          <w:lang w:eastAsia="ru-RU"/>
        </w:rPr>
        <w:t xml:space="preserve"> расположена в 1</w:t>
      </w:r>
      <w:r w:rsidRPr="00C81AF5">
        <w:rPr>
          <w:rFonts w:eastAsia="Times New Roman" w:cs="Arial"/>
          <w:sz w:val="28"/>
          <w:szCs w:val="28"/>
          <w:lang w:eastAsia="ru-RU"/>
        </w:rPr>
        <w:t>8</w:t>
      </w:r>
      <w:r w:rsidR="001614DB" w:rsidRPr="00C81AF5">
        <w:rPr>
          <w:rFonts w:eastAsia="Times New Roman" w:cs="Arial"/>
          <w:sz w:val="28"/>
          <w:szCs w:val="28"/>
          <w:lang w:eastAsia="ru-RU"/>
        </w:rPr>
        <w:t xml:space="preserve"> км от областного центра</w:t>
      </w:r>
      <w:r w:rsidR="00EA105C">
        <w:rPr>
          <w:rFonts w:eastAsia="Times New Roman" w:cs="Arial"/>
          <w:sz w:val="28"/>
          <w:szCs w:val="28"/>
          <w:lang w:eastAsia="ru-RU"/>
        </w:rPr>
        <w:t xml:space="preserve"> </w:t>
      </w:r>
      <w:proofErr w:type="gramStart"/>
      <w:r w:rsidR="00EA105C">
        <w:rPr>
          <w:rFonts w:eastAsia="Times New Roman" w:cs="Arial"/>
          <w:sz w:val="28"/>
          <w:szCs w:val="28"/>
          <w:lang w:eastAsia="ru-RU"/>
        </w:rPr>
        <w:t>в</w:t>
      </w:r>
      <w:proofErr w:type="gramEnd"/>
      <w:r w:rsidR="00EA105C">
        <w:rPr>
          <w:rFonts w:eastAsia="Times New Roman" w:cs="Arial"/>
          <w:sz w:val="28"/>
          <w:szCs w:val="28"/>
          <w:lang w:eastAsia="ru-RU"/>
        </w:rPr>
        <w:t xml:space="preserve"> с. Сущёво.</w:t>
      </w:r>
      <w:r w:rsidR="001614DB" w:rsidRPr="00C81AF5">
        <w:rPr>
          <w:rFonts w:eastAsia="Times New Roman" w:cs="Arial"/>
          <w:sz w:val="28"/>
          <w:szCs w:val="28"/>
          <w:lang w:eastAsia="ru-RU"/>
        </w:rPr>
        <w:t xml:space="preserve"> </w:t>
      </w:r>
      <w:r w:rsidRPr="00C81AF5">
        <w:rPr>
          <w:rFonts w:eastAsia="Times New Roman" w:cs="Arial"/>
          <w:sz w:val="28"/>
          <w:szCs w:val="28"/>
          <w:lang w:eastAsia="ru-RU"/>
        </w:rPr>
        <w:t xml:space="preserve"> </w:t>
      </w:r>
      <w:r w:rsidR="003129B4" w:rsidRPr="00C81AF5">
        <w:rPr>
          <w:rFonts w:eastAsia="Times New Roman" w:cs="Arial"/>
          <w:sz w:val="28"/>
          <w:szCs w:val="28"/>
          <w:lang w:eastAsia="ru-RU"/>
        </w:rPr>
        <w:t>На  территории</w:t>
      </w:r>
      <w:r w:rsidR="00EA105C">
        <w:rPr>
          <w:rFonts w:eastAsia="Times New Roman" w:cs="Arial"/>
          <w:sz w:val="28"/>
          <w:szCs w:val="28"/>
          <w:lang w:eastAsia="ru-RU"/>
        </w:rPr>
        <w:t>,</w:t>
      </w:r>
      <w:r w:rsidR="003129B4" w:rsidRPr="00C81AF5">
        <w:rPr>
          <w:rFonts w:eastAsia="Times New Roman" w:cs="Arial"/>
          <w:sz w:val="28"/>
          <w:szCs w:val="28"/>
          <w:lang w:eastAsia="ru-RU"/>
        </w:rPr>
        <w:t xml:space="preserve"> закрепленной  за  школой</w:t>
      </w:r>
      <w:r w:rsidR="00EA105C">
        <w:rPr>
          <w:rFonts w:eastAsia="Times New Roman" w:cs="Arial"/>
          <w:sz w:val="28"/>
          <w:szCs w:val="28"/>
          <w:lang w:eastAsia="ru-RU"/>
        </w:rPr>
        <w:t>,</w:t>
      </w:r>
      <w:r w:rsidR="003129B4" w:rsidRPr="00C81AF5">
        <w:rPr>
          <w:rFonts w:eastAsia="Times New Roman" w:cs="Arial"/>
          <w:sz w:val="28"/>
          <w:szCs w:val="28"/>
          <w:lang w:eastAsia="ru-RU"/>
        </w:rPr>
        <w:t xml:space="preserve"> находятся  следующие  предприятия   учреждения  и  организации:  сельхоз  предприятие СПК «Сущёво»,</w:t>
      </w:r>
      <w:r w:rsidR="003129B4" w:rsidRPr="00C81AF5">
        <w:rPr>
          <w:sz w:val="28"/>
          <w:szCs w:val="28"/>
        </w:rPr>
        <w:t xml:space="preserve"> у</w:t>
      </w:r>
      <w:r w:rsidR="003129B4" w:rsidRPr="00C81AF5">
        <w:rPr>
          <w:rFonts w:ascii="Calibri" w:eastAsia="Calibri" w:hAnsi="Calibri" w:cs="Times New Roman"/>
          <w:sz w:val="28"/>
          <w:szCs w:val="28"/>
        </w:rPr>
        <w:t xml:space="preserve">чреждение ОТ 15/3 </w:t>
      </w:r>
      <w:r w:rsidR="003129B4" w:rsidRPr="00C81AF5">
        <w:rPr>
          <w:sz w:val="28"/>
          <w:szCs w:val="28"/>
        </w:rPr>
        <w:t xml:space="preserve">, ОГБУЗ ОБ КО №2, детский  сад «Солнышко», </w:t>
      </w:r>
      <w:proofErr w:type="spellStart"/>
      <w:r w:rsidR="003129B4" w:rsidRPr="00C81AF5">
        <w:rPr>
          <w:sz w:val="28"/>
          <w:szCs w:val="28"/>
        </w:rPr>
        <w:t>Сущёвское</w:t>
      </w:r>
      <w:proofErr w:type="spellEnd"/>
      <w:r w:rsidR="003129B4" w:rsidRPr="00C81AF5">
        <w:rPr>
          <w:sz w:val="28"/>
          <w:szCs w:val="28"/>
        </w:rPr>
        <w:t xml:space="preserve">  лесничество, Костромской  центр  социального  обсл</w:t>
      </w:r>
      <w:r w:rsidR="00EA105C">
        <w:rPr>
          <w:sz w:val="28"/>
          <w:szCs w:val="28"/>
        </w:rPr>
        <w:t xml:space="preserve">уживания  населения, </w:t>
      </w:r>
      <w:proofErr w:type="spellStart"/>
      <w:r w:rsidR="00EA105C">
        <w:rPr>
          <w:sz w:val="28"/>
          <w:szCs w:val="28"/>
        </w:rPr>
        <w:t>культурно-</w:t>
      </w:r>
      <w:r w:rsidR="003129B4" w:rsidRPr="00C81AF5">
        <w:rPr>
          <w:sz w:val="28"/>
          <w:szCs w:val="28"/>
        </w:rPr>
        <w:t>досуговый</w:t>
      </w:r>
      <w:proofErr w:type="spellEnd"/>
      <w:r w:rsidR="003129B4" w:rsidRPr="00C81AF5">
        <w:rPr>
          <w:sz w:val="28"/>
          <w:szCs w:val="28"/>
        </w:rPr>
        <w:t xml:space="preserve">  центр «Сущёво», </w:t>
      </w:r>
      <w:r w:rsidR="00F43E8C">
        <w:rPr>
          <w:sz w:val="28"/>
          <w:szCs w:val="28"/>
        </w:rPr>
        <w:t xml:space="preserve"> филиал хоккейного</w:t>
      </w:r>
      <w:r w:rsidR="003129B4" w:rsidRPr="00C81AF5">
        <w:rPr>
          <w:sz w:val="28"/>
          <w:szCs w:val="28"/>
        </w:rPr>
        <w:t xml:space="preserve">  клуб</w:t>
      </w:r>
      <w:r w:rsidR="00F43E8C">
        <w:rPr>
          <w:sz w:val="28"/>
          <w:szCs w:val="28"/>
        </w:rPr>
        <w:t>а</w:t>
      </w:r>
      <w:r w:rsidR="003129B4" w:rsidRPr="00C81AF5">
        <w:rPr>
          <w:sz w:val="28"/>
          <w:szCs w:val="28"/>
        </w:rPr>
        <w:t xml:space="preserve">  «Искра».</w:t>
      </w:r>
    </w:p>
    <w:p w:rsidR="00152602" w:rsidRPr="00C81AF5" w:rsidRDefault="00152602" w:rsidP="00152602">
      <w:pPr>
        <w:ind w:firstLine="360"/>
        <w:jc w:val="both"/>
        <w:rPr>
          <w:sz w:val="28"/>
          <w:szCs w:val="28"/>
        </w:rPr>
      </w:pPr>
      <w:r w:rsidRPr="00C81AF5">
        <w:rPr>
          <w:sz w:val="28"/>
          <w:szCs w:val="28"/>
        </w:rPr>
        <w:t>Коллектив  школы осуществляет  целенаправленную совместную работу по воспитанию, организации  досуга  учащихся, сохранению их здоровья с  Сущевск</w:t>
      </w:r>
      <w:r w:rsidR="00F43E8C">
        <w:rPr>
          <w:sz w:val="28"/>
          <w:szCs w:val="28"/>
        </w:rPr>
        <w:t xml:space="preserve">им </w:t>
      </w:r>
      <w:proofErr w:type="spellStart"/>
      <w:r w:rsidR="00F43E8C">
        <w:rPr>
          <w:sz w:val="28"/>
          <w:szCs w:val="28"/>
        </w:rPr>
        <w:t>культурно-досуговым</w:t>
      </w:r>
      <w:proofErr w:type="spellEnd"/>
      <w:r w:rsidR="00F43E8C">
        <w:rPr>
          <w:sz w:val="28"/>
          <w:szCs w:val="28"/>
        </w:rPr>
        <w:t xml:space="preserve"> центром,</w:t>
      </w:r>
      <w:r w:rsidRPr="00C81AF5">
        <w:rPr>
          <w:sz w:val="28"/>
          <w:szCs w:val="28"/>
        </w:rPr>
        <w:t xml:space="preserve"> </w:t>
      </w:r>
      <w:r w:rsidR="00F43E8C">
        <w:rPr>
          <w:sz w:val="28"/>
          <w:szCs w:val="28"/>
        </w:rPr>
        <w:t xml:space="preserve"> </w:t>
      </w:r>
      <w:proofErr w:type="spellStart"/>
      <w:r w:rsidR="00F43E8C">
        <w:rPr>
          <w:sz w:val="28"/>
          <w:szCs w:val="28"/>
        </w:rPr>
        <w:t>Прибрежнинским</w:t>
      </w:r>
      <w:proofErr w:type="spellEnd"/>
      <w:r w:rsidR="00F43E8C">
        <w:rPr>
          <w:sz w:val="28"/>
          <w:szCs w:val="28"/>
        </w:rPr>
        <w:t xml:space="preserve">  и </w:t>
      </w:r>
      <w:proofErr w:type="spellStart"/>
      <w:r w:rsidRPr="00C81AF5">
        <w:rPr>
          <w:sz w:val="28"/>
          <w:szCs w:val="28"/>
        </w:rPr>
        <w:t>Крутиковским</w:t>
      </w:r>
      <w:proofErr w:type="spellEnd"/>
      <w:r w:rsidRPr="00C81AF5">
        <w:rPr>
          <w:sz w:val="28"/>
          <w:szCs w:val="28"/>
        </w:rPr>
        <w:t xml:space="preserve">  До</w:t>
      </w:r>
      <w:r w:rsidR="00F43E8C">
        <w:rPr>
          <w:sz w:val="28"/>
          <w:szCs w:val="28"/>
        </w:rPr>
        <w:t>мами</w:t>
      </w:r>
      <w:r w:rsidRPr="00C81AF5">
        <w:rPr>
          <w:sz w:val="28"/>
          <w:szCs w:val="28"/>
        </w:rPr>
        <w:t xml:space="preserve"> культуры, библиотеками, </w:t>
      </w:r>
      <w:r w:rsidR="00F43E8C">
        <w:rPr>
          <w:sz w:val="28"/>
          <w:szCs w:val="28"/>
        </w:rPr>
        <w:t xml:space="preserve"> ОГБУЗ </w:t>
      </w:r>
      <w:proofErr w:type="gramStart"/>
      <w:r w:rsidR="00F43E8C">
        <w:rPr>
          <w:sz w:val="28"/>
          <w:szCs w:val="28"/>
        </w:rPr>
        <w:t>ОБ</w:t>
      </w:r>
      <w:proofErr w:type="gramEnd"/>
      <w:r w:rsidR="00F43E8C">
        <w:rPr>
          <w:sz w:val="28"/>
          <w:szCs w:val="28"/>
        </w:rPr>
        <w:t xml:space="preserve"> КО №2.</w:t>
      </w:r>
    </w:p>
    <w:p w:rsidR="00152602" w:rsidRPr="00C81AF5" w:rsidRDefault="00152602" w:rsidP="00152602">
      <w:pPr>
        <w:ind w:firstLine="567"/>
        <w:jc w:val="both"/>
        <w:rPr>
          <w:sz w:val="28"/>
          <w:szCs w:val="28"/>
        </w:rPr>
      </w:pPr>
      <w:r w:rsidRPr="00C81AF5">
        <w:rPr>
          <w:sz w:val="28"/>
          <w:szCs w:val="28"/>
        </w:rPr>
        <w:lastRenderedPageBreak/>
        <w:t xml:space="preserve">Наряду с этим следует отметить, что в микрорайоне школы  недостаточно  развита  сеть учреждений дополнительного образования.  Это приводит к необходимости организации досуга школьников на базе школы. </w:t>
      </w:r>
      <w:r w:rsidR="00BC621B" w:rsidRPr="00C81AF5">
        <w:rPr>
          <w:sz w:val="28"/>
          <w:szCs w:val="28"/>
        </w:rPr>
        <w:t xml:space="preserve"> </w:t>
      </w:r>
    </w:p>
    <w:p w:rsidR="005B13A6" w:rsidRPr="00C81AF5" w:rsidRDefault="005B13A6" w:rsidP="005B13A6">
      <w:pPr>
        <w:spacing w:after="0" w:line="240" w:lineRule="auto"/>
        <w:ind w:firstLine="360"/>
        <w:jc w:val="both"/>
        <w:rPr>
          <w:sz w:val="28"/>
          <w:szCs w:val="28"/>
        </w:rPr>
      </w:pPr>
    </w:p>
    <w:p w:rsidR="001614DB" w:rsidRPr="00C81AF5" w:rsidRDefault="001614DB" w:rsidP="005B13A6">
      <w:pPr>
        <w:shd w:val="clear" w:color="auto" w:fill="FFFFFF"/>
        <w:spacing w:after="0" w:line="240" w:lineRule="auto"/>
        <w:ind w:firstLine="709"/>
        <w:jc w:val="both"/>
        <w:rPr>
          <w:rFonts w:eastAsia="Times New Roman" w:cs="Helvetica"/>
          <w:sz w:val="28"/>
          <w:szCs w:val="28"/>
          <w:lang w:eastAsia="ru-RU"/>
        </w:rPr>
      </w:pPr>
      <w:r w:rsidRPr="00C81AF5">
        <w:rPr>
          <w:rFonts w:eastAsia="Times New Roman" w:cs="Arial"/>
          <w:sz w:val="28"/>
          <w:szCs w:val="28"/>
          <w:lang w:eastAsia="ru-RU"/>
        </w:rPr>
        <w:t>Учредитель школы - администрация муниципального образования «Костромской муниципальный район Костромской области».</w:t>
      </w:r>
    </w:p>
    <w:p w:rsidR="00763CA4" w:rsidRPr="00C81AF5" w:rsidRDefault="001614DB" w:rsidP="005B13A6">
      <w:pPr>
        <w:shd w:val="clear" w:color="auto" w:fill="FFFFFF"/>
        <w:spacing w:after="0" w:line="240" w:lineRule="auto"/>
        <w:ind w:firstLine="709"/>
        <w:jc w:val="both"/>
        <w:rPr>
          <w:rFonts w:eastAsia="Times New Roman" w:cs="Arial"/>
          <w:sz w:val="28"/>
          <w:szCs w:val="28"/>
          <w:lang w:eastAsia="ru-RU"/>
        </w:rPr>
      </w:pPr>
      <w:r w:rsidRPr="00C81AF5">
        <w:rPr>
          <w:rFonts w:eastAsia="Times New Roman" w:cs="Arial"/>
          <w:sz w:val="28"/>
          <w:szCs w:val="28"/>
          <w:lang w:eastAsia="ru-RU"/>
        </w:rPr>
        <w:t>Управление школой осуществляется на основе законодательства Российской Федерации и Устава школы.</w:t>
      </w:r>
    </w:p>
    <w:p w:rsidR="005B13A6" w:rsidRPr="00C81AF5" w:rsidRDefault="005B13A6" w:rsidP="005B13A6">
      <w:pPr>
        <w:shd w:val="clear" w:color="auto" w:fill="FFFFFF"/>
        <w:spacing w:after="0" w:line="240" w:lineRule="auto"/>
        <w:ind w:firstLine="709"/>
        <w:jc w:val="both"/>
        <w:rPr>
          <w:rFonts w:eastAsia="Times New Roman" w:cs="Arial"/>
          <w:sz w:val="28"/>
          <w:szCs w:val="28"/>
          <w:lang w:eastAsia="ru-RU"/>
        </w:rPr>
      </w:pPr>
    </w:p>
    <w:p w:rsidR="005B13A6" w:rsidRPr="00C81AF5" w:rsidRDefault="005B13A6" w:rsidP="005B13A6">
      <w:pPr>
        <w:tabs>
          <w:tab w:val="num" w:pos="540"/>
        </w:tabs>
        <w:spacing w:after="0" w:line="240" w:lineRule="auto"/>
        <w:ind w:left="540"/>
        <w:jc w:val="both"/>
        <w:rPr>
          <w:rFonts w:ascii="Calibri" w:hAnsi="Calibri"/>
          <w:b/>
        </w:rPr>
      </w:pPr>
      <w:r w:rsidRPr="00C81AF5">
        <w:rPr>
          <w:rFonts w:ascii="Calibri" w:hAnsi="Calibri"/>
          <w:b/>
          <w:i/>
          <w:sz w:val="28"/>
          <w:szCs w:val="28"/>
        </w:rPr>
        <w:t xml:space="preserve">  ЦЕЛИ И ЗАДАЧИ  ОБРАЗОВАТЕЛЬНОЙ  ПРОГРАММЫ ШКОЛЫ</w:t>
      </w:r>
    </w:p>
    <w:p w:rsidR="005B13A6" w:rsidRPr="00C81AF5" w:rsidRDefault="005B13A6" w:rsidP="005B13A6">
      <w:pPr>
        <w:spacing w:after="0" w:line="240" w:lineRule="auto"/>
        <w:jc w:val="both"/>
        <w:rPr>
          <w:rFonts w:ascii="Calibri" w:hAnsi="Calibri"/>
          <w:b/>
        </w:rPr>
      </w:pPr>
    </w:p>
    <w:p w:rsidR="005B13A6" w:rsidRPr="00C81AF5" w:rsidRDefault="005B13A6" w:rsidP="005B13A6">
      <w:pPr>
        <w:spacing w:after="0" w:line="240" w:lineRule="auto"/>
        <w:jc w:val="both"/>
        <w:rPr>
          <w:rFonts w:ascii="Calibri" w:hAnsi="Calibri"/>
          <w:b/>
        </w:rPr>
      </w:pPr>
    </w:p>
    <w:p w:rsidR="005B13A6" w:rsidRPr="00C81AF5" w:rsidRDefault="005B13A6" w:rsidP="005B13A6">
      <w:pPr>
        <w:spacing w:after="0" w:line="240" w:lineRule="auto"/>
        <w:rPr>
          <w:rFonts w:ascii="Calibri" w:hAnsi="Calibri"/>
          <w:b/>
          <w:sz w:val="28"/>
          <w:szCs w:val="28"/>
        </w:rPr>
      </w:pPr>
      <w:r w:rsidRPr="00C81AF5">
        <w:rPr>
          <w:rFonts w:ascii="Calibri" w:hAnsi="Calibri"/>
          <w:b/>
          <w:sz w:val="28"/>
          <w:szCs w:val="28"/>
        </w:rPr>
        <w:t xml:space="preserve">ЦЕЛИ: </w:t>
      </w:r>
    </w:p>
    <w:p w:rsidR="005B13A6" w:rsidRPr="00C81AF5" w:rsidRDefault="005B13A6" w:rsidP="005B13A6">
      <w:pPr>
        <w:spacing w:after="0" w:line="240" w:lineRule="auto"/>
        <w:rPr>
          <w:rFonts w:ascii="Calibri" w:hAnsi="Calibri"/>
          <w:b/>
          <w:sz w:val="28"/>
          <w:szCs w:val="28"/>
        </w:rPr>
      </w:pPr>
    </w:p>
    <w:p w:rsidR="005B13A6" w:rsidRPr="00C81AF5" w:rsidRDefault="005B13A6" w:rsidP="005B13A6">
      <w:pPr>
        <w:numPr>
          <w:ilvl w:val="0"/>
          <w:numId w:val="2"/>
        </w:numPr>
        <w:spacing w:after="0" w:line="240" w:lineRule="auto"/>
        <w:jc w:val="both"/>
        <w:rPr>
          <w:rFonts w:ascii="Calibri" w:hAnsi="Calibri"/>
          <w:sz w:val="28"/>
          <w:szCs w:val="28"/>
        </w:rPr>
      </w:pPr>
      <w:r w:rsidRPr="00C81AF5">
        <w:rPr>
          <w:rFonts w:ascii="Calibri" w:hAnsi="Calibri"/>
          <w:sz w:val="28"/>
          <w:szCs w:val="28"/>
        </w:rPr>
        <w:t xml:space="preserve">Формирование общей культуры личности обучающихся на основе усвоения обязательного минимума содержания общеобразовательных программ. </w:t>
      </w:r>
    </w:p>
    <w:p w:rsidR="005B13A6" w:rsidRPr="00C81AF5" w:rsidRDefault="005B13A6" w:rsidP="005B13A6">
      <w:pPr>
        <w:spacing w:after="0" w:line="240" w:lineRule="auto"/>
        <w:jc w:val="both"/>
        <w:rPr>
          <w:rFonts w:ascii="Calibri" w:hAnsi="Calibri"/>
          <w:sz w:val="28"/>
          <w:szCs w:val="28"/>
        </w:rPr>
      </w:pPr>
    </w:p>
    <w:p w:rsidR="005B13A6" w:rsidRPr="00C81AF5" w:rsidRDefault="005B13A6" w:rsidP="005B13A6">
      <w:pPr>
        <w:numPr>
          <w:ilvl w:val="0"/>
          <w:numId w:val="2"/>
        </w:numPr>
        <w:spacing w:after="0" w:line="240" w:lineRule="auto"/>
        <w:jc w:val="both"/>
        <w:rPr>
          <w:rFonts w:ascii="Calibri" w:hAnsi="Calibri"/>
          <w:sz w:val="28"/>
          <w:szCs w:val="28"/>
        </w:rPr>
      </w:pPr>
      <w:r w:rsidRPr="00C81AF5">
        <w:rPr>
          <w:rFonts w:ascii="Calibri" w:hAnsi="Calibri"/>
          <w:sz w:val="28"/>
          <w:szCs w:val="28"/>
        </w:rPr>
        <w:t>Создание единого образовательного пространства, главной целью которого является личность ребенка, его здоровье, развитие, образование, самореализация и самоопределение в обществе, формирование человека - гражданина России.</w:t>
      </w:r>
    </w:p>
    <w:p w:rsidR="005B13A6" w:rsidRPr="00C81AF5" w:rsidRDefault="005B13A6" w:rsidP="005B13A6">
      <w:pPr>
        <w:spacing w:after="0" w:line="240" w:lineRule="auto"/>
        <w:jc w:val="both"/>
        <w:rPr>
          <w:rFonts w:ascii="Calibri" w:hAnsi="Calibri"/>
          <w:sz w:val="28"/>
          <w:szCs w:val="28"/>
        </w:rPr>
      </w:pPr>
    </w:p>
    <w:p w:rsidR="005B13A6" w:rsidRPr="00C81AF5" w:rsidRDefault="005B13A6" w:rsidP="005B13A6">
      <w:pPr>
        <w:spacing w:after="0" w:line="240" w:lineRule="auto"/>
        <w:jc w:val="both"/>
        <w:rPr>
          <w:rFonts w:ascii="Calibri" w:hAnsi="Calibri"/>
          <w:sz w:val="28"/>
          <w:szCs w:val="28"/>
        </w:rPr>
      </w:pPr>
    </w:p>
    <w:p w:rsidR="005B13A6" w:rsidRPr="00C81AF5" w:rsidRDefault="005B13A6" w:rsidP="005B13A6">
      <w:pPr>
        <w:numPr>
          <w:ilvl w:val="0"/>
          <w:numId w:val="2"/>
        </w:numPr>
        <w:spacing w:after="0" w:line="240" w:lineRule="auto"/>
        <w:jc w:val="both"/>
        <w:rPr>
          <w:rFonts w:ascii="Calibri" w:hAnsi="Calibri"/>
          <w:sz w:val="28"/>
          <w:szCs w:val="28"/>
        </w:rPr>
      </w:pPr>
      <w:r w:rsidRPr="00C81AF5">
        <w:rPr>
          <w:rFonts w:ascii="Calibri" w:hAnsi="Calibri"/>
          <w:sz w:val="28"/>
          <w:szCs w:val="28"/>
        </w:rPr>
        <w:t xml:space="preserve">Наиболее полное развитие человека, способного к духовному и физическому саморазвитию в дружном коллективе единомышленников на основе </w:t>
      </w:r>
      <w:proofErr w:type="spellStart"/>
      <w:r w:rsidRPr="00C81AF5">
        <w:rPr>
          <w:rFonts w:ascii="Calibri" w:hAnsi="Calibri"/>
          <w:sz w:val="28"/>
          <w:szCs w:val="28"/>
        </w:rPr>
        <w:t>гуманизации</w:t>
      </w:r>
      <w:proofErr w:type="spellEnd"/>
      <w:r w:rsidRPr="00C81AF5">
        <w:rPr>
          <w:rFonts w:ascii="Calibri" w:hAnsi="Calibri"/>
          <w:sz w:val="28"/>
          <w:szCs w:val="28"/>
        </w:rPr>
        <w:t xml:space="preserve"> и демократизации отношений между классным руководителем и ребенком. </w:t>
      </w:r>
    </w:p>
    <w:p w:rsidR="005B13A6" w:rsidRPr="00C81AF5" w:rsidRDefault="005B13A6" w:rsidP="005B13A6">
      <w:pPr>
        <w:spacing w:after="0" w:line="240" w:lineRule="auto"/>
        <w:ind w:left="360"/>
        <w:rPr>
          <w:rFonts w:ascii="Calibri" w:hAnsi="Calibri"/>
          <w:sz w:val="28"/>
          <w:szCs w:val="28"/>
        </w:rPr>
      </w:pPr>
    </w:p>
    <w:p w:rsidR="005B13A6" w:rsidRPr="00C81AF5" w:rsidRDefault="005B13A6" w:rsidP="005B13A6">
      <w:pPr>
        <w:spacing w:after="0" w:line="240" w:lineRule="auto"/>
        <w:ind w:left="360"/>
        <w:rPr>
          <w:rFonts w:ascii="Calibri" w:hAnsi="Calibri"/>
          <w:sz w:val="28"/>
          <w:szCs w:val="28"/>
        </w:rPr>
      </w:pPr>
    </w:p>
    <w:p w:rsidR="005B13A6" w:rsidRPr="00C81AF5" w:rsidRDefault="005B13A6" w:rsidP="005B13A6">
      <w:pPr>
        <w:spacing w:after="0" w:line="240" w:lineRule="auto"/>
        <w:rPr>
          <w:rFonts w:ascii="Calibri" w:hAnsi="Calibri"/>
          <w:b/>
          <w:sz w:val="28"/>
          <w:szCs w:val="28"/>
        </w:rPr>
      </w:pPr>
      <w:r w:rsidRPr="00C81AF5">
        <w:rPr>
          <w:rFonts w:ascii="Calibri" w:hAnsi="Calibri"/>
          <w:b/>
          <w:sz w:val="28"/>
          <w:szCs w:val="28"/>
        </w:rPr>
        <w:t xml:space="preserve">ОСНОВНЫЕ ЗАДАЧИ: </w:t>
      </w:r>
    </w:p>
    <w:p w:rsidR="005B13A6" w:rsidRPr="00C81AF5" w:rsidRDefault="005B13A6" w:rsidP="005B13A6">
      <w:pPr>
        <w:spacing w:after="0" w:line="240" w:lineRule="auto"/>
        <w:rPr>
          <w:rFonts w:ascii="Calibri" w:hAnsi="Calibri"/>
          <w:b/>
          <w:sz w:val="28"/>
          <w:szCs w:val="28"/>
        </w:rPr>
      </w:pPr>
    </w:p>
    <w:p w:rsidR="005B13A6" w:rsidRPr="00C81AF5" w:rsidRDefault="005B13A6" w:rsidP="005B13A6">
      <w:pPr>
        <w:spacing w:after="0" w:line="240" w:lineRule="auto"/>
        <w:jc w:val="both"/>
        <w:rPr>
          <w:rFonts w:ascii="Calibri" w:hAnsi="Calibri"/>
          <w:sz w:val="28"/>
          <w:szCs w:val="28"/>
        </w:rPr>
      </w:pPr>
      <w:r w:rsidRPr="00C81AF5">
        <w:rPr>
          <w:rFonts w:ascii="Calibri" w:hAnsi="Calibri"/>
          <w:sz w:val="28"/>
          <w:szCs w:val="28"/>
        </w:rPr>
        <w:t>- Создание максимально благоприятных условий для умственного, нравственного, физического, эстетического развития личности ребенка;</w:t>
      </w:r>
    </w:p>
    <w:p w:rsidR="005B13A6" w:rsidRPr="00C81AF5" w:rsidRDefault="005B13A6" w:rsidP="005B13A6">
      <w:pPr>
        <w:spacing w:after="0" w:line="240" w:lineRule="auto"/>
        <w:jc w:val="both"/>
        <w:rPr>
          <w:rFonts w:ascii="Calibri" w:hAnsi="Calibri"/>
          <w:sz w:val="28"/>
          <w:szCs w:val="28"/>
        </w:rPr>
      </w:pPr>
      <w:r w:rsidRPr="00C81AF5">
        <w:rPr>
          <w:rFonts w:ascii="Calibri" w:hAnsi="Calibri"/>
          <w:sz w:val="28"/>
          <w:szCs w:val="28"/>
        </w:rPr>
        <w:t>- формирование у обучающегося адекватной современному уровню знаний и уровню ступени обучения целостности картины мира, адаптация личности к жизни в обществе;</w:t>
      </w:r>
    </w:p>
    <w:p w:rsidR="005B13A6" w:rsidRPr="00C81AF5" w:rsidRDefault="005B13A6" w:rsidP="005B13A6">
      <w:pPr>
        <w:spacing w:after="0" w:line="240" w:lineRule="auto"/>
        <w:jc w:val="both"/>
        <w:rPr>
          <w:rFonts w:ascii="Calibri" w:hAnsi="Calibri"/>
          <w:sz w:val="28"/>
          <w:szCs w:val="28"/>
        </w:rPr>
      </w:pPr>
      <w:r w:rsidRPr="00C81AF5">
        <w:rPr>
          <w:rFonts w:ascii="Calibri" w:hAnsi="Calibri"/>
          <w:sz w:val="28"/>
          <w:szCs w:val="28"/>
        </w:rPr>
        <w:t>- создание основы для осознанного выбора и освоения профессии;</w:t>
      </w:r>
    </w:p>
    <w:p w:rsidR="005B13A6" w:rsidRPr="00C81AF5" w:rsidRDefault="005B13A6" w:rsidP="005B13A6">
      <w:pPr>
        <w:spacing w:after="0" w:line="240" w:lineRule="auto"/>
        <w:jc w:val="both"/>
        <w:rPr>
          <w:rFonts w:ascii="Calibri" w:hAnsi="Calibri"/>
          <w:sz w:val="28"/>
          <w:szCs w:val="28"/>
        </w:rPr>
      </w:pPr>
      <w:r w:rsidRPr="00C81AF5">
        <w:rPr>
          <w:rFonts w:ascii="Calibri" w:hAnsi="Calibri"/>
          <w:sz w:val="28"/>
          <w:szCs w:val="28"/>
        </w:rPr>
        <w:t>- внедрение в учебный процесс новых образовательных технологий.</w:t>
      </w:r>
    </w:p>
    <w:p w:rsidR="005B13A6" w:rsidRPr="00C81AF5" w:rsidRDefault="005B13A6" w:rsidP="005B13A6">
      <w:pPr>
        <w:spacing w:after="0" w:line="240" w:lineRule="auto"/>
        <w:jc w:val="both"/>
        <w:rPr>
          <w:rFonts w:ascii="Calibri" w:hAnsi="Calibri"/>
          <w:sz w:val="28"/>
          <w:szCs w:val="28"/>
        </w:rPr>
      </w:pPr>
    </w:p>
    <w:p w:rsidR="005B13A6" w:rsidRPr="00C81AF5" w:rsidRDefault="005B13A6" w:rsidP="005B13A6">
      <w:pPr>
        <w:spacing w:after="0" w:line="240" w:lineRule="auto"/>
        <w:jc w:val="both"/>
        <w:rPr>
          <w:rFonts w:ascii="Calibri" w:hAnsi="Calibri"/>
          <w:sz w:val="28"/>
          <w:szCs w:val="28"/>
        </w:rPr>
      </w:pPr>
      <w:r w:rsidRPr="00C81AF5">
        <w:rPr>
          <w:rFonts w:ascii="Calibri" w:hAnsi="Calibri"/>
          <w:sz w:val="28"/>
          <w:szCs w:val="28"/>
        </w:rPr>
        <w:lastRenderedPageBreak/>
        <w:t xml:space="preserve">- продолжить работу с мотивированными учащимися, направленную на участие в предметных олимпиадах, интеллектуальных марафонах, грантах, </w:t>
      </w:r>
      <w:r w:rsidR="00F43E8C">
        <w:rPr>
          <w:rFonts w:ascii="Calibri" w:hAnsi="Calibri"/>
          <w:sz w:val="28"/>
          <w:szCs w:val="28"/>
        </w:rPr>
        <w:t>региональных</w:t>
      </w:r>
      <w:r w:rsidRPr="00C81AF5">
        <w:rPr>
          <w:rFonts w:ascii="Calibri" w:hAnsi="Calibri"/>
          <w:sz w:val="28"/>
          <w:szCs w:val="28"/>
        </w:rPr>
        <w:t xml:space="preserve">, районных мероприятиях. </w:t>
      </w:r>
    </w:p>
    <w:p w:rsidR="005B13A6" w:rsidRPr="00C81AF5" w:rsidRDefault="005B13A6" w:rsidP="005B13A6">
      <w:pPr>
        <w:spacing w:after="0" w:line="240" w:lineRule="auto"/>
        <w:jc w:val="both"/>
        <w:rPr>
          <w:rFonts w:ascii="Calibri" w:hAnsi="Calibri"/>
          <w:sz w:val="28"/>
          <w:szCs w:val="28"/>
        </w:rPr>
      </w:pPr>
    </w:p>
    <w:p w:rsidR="005B13A6" w:rsidRPr="00C81AF5" w:rsidRDefault="005B13A6" w:rsidP="005B13A6">
      <w:pPr>
        <w:spacing w:after="0" w:line="240" w:lineRule="auto"/>
        <w:jc w:val="both"/>
        <w:rPr>
          <w:rFonts w:ascii="Calibri" w:hAnsi="Calibri"/>
          <w:sz w:val="28"/>
          <w:szCs w:val="28"/>
        </w:rPr>
      </w:pPr>
      <w:r w:rsidRPr="00C81AF5">
        <w:rPr>
          <w:rFonts w:ascii="Calibri" w:hAnsi="Calibri"/>
          <w:sz w:val="28"/>
          <w:szCs w:val="28"/>
        </w:rPr>
        <w:t xml:space="preserve">- Применение </w:t>
      </w:r>
      <w:proofErr w:type="spellStart"/>
      <w:r w:rsidRPr="00C81AF5">
        <w:rPr>
          <w:rFonts w:ascii="Calibri" w:hAnsi="Calibri"/>
          <w:sz w:val="28"/>
          <w:szCs w:val="28"/>
        </w:rPr>
        <w:t>здоровьесберегающих</w:t>
      </w:r>
      <w:proofErr w:type="spellEnd"/>
      <w:r w:rsidRPr="00C81AF5">
        <w:rPr>
          <w:rFonts w:ascii="Calibri" w:hAnsi="Calibri"/>
          <w:sz w:val="28"/>
          <w:szCs w:val="28"/>
        </w:rPr>
        <w:t xml:space="preserve"> технологий обучения и формирования ценности здоровья и здорового образа жизни.</w:t>
      </w:r>
    </w:p>
    <w:p w:rsidR="005B13A6" w:rsidRPr="00C81AF5" w:rsidRDefault="005B13A6" w:rsidP="005B13A6">
      <w:pPr>
        <w:spacing w:after="0" w:line="240" w:lineRule="auto"/>
        <w:jc w:val="both"/>
        <w:rPr>
          <w:rFonts w:ascii="Calibri" w:hAnsi="Calibri"/>
          <w:sz w:val="28"/>
          <w:szCs w:val="28"/>
        </w:rPr>
      </w:pPr>
      <w:r w:rsidRPr="00C81AF5">
        <w:rPr>
          <w:rFonts w:ascii="Calibri" w:hAnsi="Calibri"/>
          <w:sz w:val="28"/>
          <w:szCs w:val="28"/>
        </w:rPr>
        <w:t xml:space="preserve">- Создание доверительного психологического климата между </w:t>
      </w:r>
      <w:r w:rsidR="00F43E8C">
        <w:rPr>
          <w:rFonts w:ascii="Calibri" w:hAnsi="Calibri"/>
          <w:sz w:val="28"/>
          <w:szCs w:val="28"/>
        </w:rPr>
        <w:t xml:space="preserve">учителями </w:t>
      </w:r>
      <w:r w:rsidRPr="00C81AF5">
        <w:rPr>
          <w:rFonts w:ascii="Calibri" w:hAnsi="Calibri"/>
          <w:sz w:val="28"/>
          <w:szCs w:val="28"/>
        </w:rPr>
        <w:t>и учениками;</w:t>
      </w:r>
    </w:p>
    <w:p w:rsidR="005B13A6" w:rsidRPr="00C81AF5" w:rsidRDefault="005B13A6" w:rsidP="005B13A6">
      <w:pPr>
        <w:spacing w:after="0" w:line="240" w:lineRule="auto"/>
        <w:jc w:val="both"/>
        <w:rPr>
          <w:rFonts w:ascii="Calibri" w:hAnsi="Calibri"/>
          <w:sz w:val="28"/>
          <w:szCs w:val="28"/>
        </w:rPr>
      </w:pPr>
      <w:r w:rsidRPr="00C81AF5">
        <w:rPr>
          <w:rFonts w:ascii="Calibri" w:hAnsi="Calibri"/>
          <w:sz w:val="28"/>
          <w:szCs w:val="28"/>
        </w:rPr>
        <w:t xml:space="preserve">- способствование формированию активной жизненной позиции детей. </w:t>
      </w:r>
    </w:p>
    <w:p w:rsidR="005B13A6" w:rsidRPr="00C81AF5" w:rsidRDefault="005B13A6" w:rsidP="005B13A6">
      <w:pPr>
        <w:spacing w:after="0" w:line="240" w:lineRule="auto"/>
        <w:jc w:val="both"/>
        <w:rPr>
          <w:rFonts w:ascii="Calibri" w:hAnsi="Calibri"/>
          <w:sz w:val="28"/>
          <w:szCs w:val="28"/>
        </w:rPr>
      </w:pPr>
      <w:r w:rsidRPr="00C81AF5">
        <w:rPr>
          <w:rFonts w:ascii="Calibri" w:hAnsi="Calibri"/>
          <w:sz w:val="28"/>
          <w:szCs w:val="28"/>
        </w:rPr>
        <w:t xml:space="preserve">- выявление и развитие творческого потенциала личности, приобщение к системе культурных ценностей общества; </w:t>
      </w:r>
    </w:p>
    <w:p w:rsidR="005B13A6" w:rsidRPr="00C81AF5" w:rsidRDefault="005B13A6" w:rsidP="005B13A6">
      <w:pPr>
        <w:spacing w:after="0" w:line="240" w:lineRule="auto"/>
        <w:jc w:val="both"/>
        <w:rPr>
          <w:rFonts w:ascii="Calibri" w:hAnsi="Calibri"/>
          <w:sz w:val="28"/>
          <w:szCs w:val="28"/>
        </w:rPr>
      </w:pPr>
      <w:r w:rsidRPr="00C81AF5">
        <w:rPr>
          <w:rFonts w:ascii="Calibri" w:hAnsi="Calibri"/>
          <w:sz w:val="28"/>
          <w:szCs w:val="28"/>
        </w:rPr>
        <w:t>- развитие лучших человеческих качеств детей в процессе организации коллективно - творческой деятельности школы;</w:t>
      </w:r>
    </w:p>
    <w:p w:rsidR="005B13A6" w:rsidRPr="00C81AF5" w:rsidRDefault="00F43E8C" w:rsidP="005B13A6">
      <w:pPr>
        <w:spacing w:after="0" w:line="24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411480</wp:posOffset>
            </wp:positionV>
            <wp:extent cx="1990725" cy="2861945"/>
            <wp:effectExtent l="19050" t="0" r="9525" b="0"/>
            <wp:wrapNone/>
            <wp:docPr id="4" name="Рисунок 4" descr="F:\На  ГМУ 2013\сканы\Лиценз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  ГМУ 2013\сканы\Лицензия 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411480</wp:posOffset>
            </wp:positionV>
            <wp:extent cx="2068195" cy="2943225"/>
            <wp:effectExtent l="19050" t="0" r="8255" b="0"/>
            <wp:wrapNone/>
            <wp:docPr id="5" name="Рисунок 5" descr="F:\На  ГМУ 2013\сканы\Ли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  ГМУ 2013\сканы\Лицензия 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3A6" w:rsidRPr="00C81AF5">
        <w:rPr>
          <w:rFonts w:ascii="Calibri" w:hAnsi="Calibri"/>
          <w:sz w:val="28"/>
          <w:szCs w:val="28"/>
        </w:rPr>
        <w:t xml:space="preserve">-формирование </w:t>
      </w:r>
      <w:proofErr w:type="spellStart"/>
      <w:r w:rsidR="005B13A6" w:rsidRPr="00C81AF5">
        <w:rPr>
          <w:rFonts w:ascii="Calibri" w:hAnsi="Calibri"/>
          <w:sz w:val="28"/>
          <w:szCs w:val="28"/>
        </w:rPr>
        <w:t>гражданско</w:t>
      </w:r>
      <w:proofErr w:type="spellEnd"/>
      <w:r w:rsidR="005B13A6" w:rsidRPr="00C81AF5">
        <w:rPr>
          <w:rFonts w:ascii="Calibri" w:hAnsi="Calibri"/>
          <w:sz w:val="28"/>
          <w:szCs w:val="28"/>
        </w:rPr>
        <w:t>–патриотических чувств воспитанников, чувства сопричастности к судьбе Отечества.</w:t>
      </w:r>
    </w:p>
    <w:p w:rsidR="005B13A6" w:rsidRPr="00C81AF5" w:rsidRDefault="005B13A6">
      <w:pPr>
        <w:rPr>
          <w:rFonts w:eastAsia="Times New Roman" w:cs="Arial"/>
          <w:sz w:val="24"/>
          <w:szCs w:val="24"/>
          <w:lang w:eastAsia="ru-RU"/>
        </w:rPr>
      </w:pPr>
    </w:p>
    <w:p w:rsidR="001614DB" w:rsidRPr="00C81AF5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Arial"/>
          <w:sz w:val="24"/>
          <w:szCs w:val="24"/>
          <w:lang w:eastAsia="ru-RU"/>
        </w:rPr>
      </w:pPr>
    </w:p>
    <w:p w:rsidR="00763CA4" w:rsidRPr="00C81AF5" w:rsidRDefault="00763CA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</w:p>
    <w:p w:rsidR="00763CA4" w:rsidRPr="00C81AF5" w:rsidRDefault="00763CA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</w:p>
    <w:p w:rsidR="00763CA4" w:rsidRPr="00C81AF5" w:rsidRDefault="00763CA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</w:p>
    <w:p w:rsidR="00763CA4" w:rsidRPr="00C81AF5" w:rsidRDefault="00763CA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</w:p>
    <w:p w:rsidR="00763CA4" w:rsidRPr="00C81AF5" w:rsidRDefault="00763CA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</w:p>
    <w:p w:rsidR="00763CA4" w:rsidRPr="00C81AF5" w:rsidRDefault="00763CA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</w:p>
    <w:p w:rsidR="00763CA4" w:rsidRPr="00C81AF5" w:rsidRDefault="00763CA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</w:p>
    <w:p w:rsidR="00763CA4" w:rsidRPr="00C81AF5" w:rsidRDefault="00763CA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</w:p>
    <w:p w:rsidR="00763CA4" w:rsidRPr="00C81AF5" w:rsidRDefault="00763CA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</w:p>
    <w:p w:rsidR="00763CA4" w:rsidRPr="00C81AF5" w:rsidRDefault="00763CA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</w:p>
    <w:p w:rsidR="00763CA4" w:rsidRPr="00C81AF5" w:rsidRDefault="00F43E8C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  <w:r>
        <w:rPr>
          <w:rFonts w:eastAsia="Times New Roman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218440</wp:posOffset>
            </wp:positionV>
            <wp:extent cx="2181225" cy="3209925"/>
            <wp:effectExtent l="19050" t="0" r="9525" b="0"/>
            <wp:wrapNone/>
            <wp:docPr id="7" name="Рисунок 7" descr="F:\На  ГМУ 2013\сканы\прилож  ак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а  ГМУ 2013\сканы\прилож  аккр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113665</wp:posOffset>
            </wp:positionV>
            <wp:extent cx="2392045" cy="3381375"/>
            <wp:effectExtent l="19050" t="0" r="8255" b="0"/>
            <wp:wrapNone/>
            <wp:docPr id="6" name="Рисунок 6" descr="F:\На  ГМУ 2013\сканы\Аккреди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а  ГМУ 2013\сканы\Аккредитация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CA4" w:rsidRPr="00C81AF5" w:rsidRDefault="00763CA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</w:p>
    <w:p w:rsidR="00763CA4" w:rsidRPr="00C81AF5" w:rsidRDefault="00763CA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</w:p>
    <w:p w:rsidR="00763CA4" w:rsidRPr="00C81AF5" w:rsidRDefault="00763CA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</w:p>
    <w:p w:rsidR="00763CA4" w:rsidRPr="00C81AF5" w:rsidRDefault="00763CA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</w:p>
    <w:p w:rsidR="00763CA4" w:rsidRPr="00C81AF5" w:rsidRDefault="00763CA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</w:p>
    <w:p w:rsidR="00763CA4" w:rsidRPr="00C81AF5" w:rsidRDefault="00763CA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</w:p>
    <w:p w:rsidR="00763CA4" w:rsidRPr="00C81AF5" w:rsidRDefault="00763CA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</w:p>
    <w:p w:rsidR="00763CA4" w:rsidRPr="00C81AF5" w:rsidRDefault="00763CA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</w:p>
    <w:p w:rsidR="00763CA4" w:rsidRPr="00C81AF5" w:rsidRDefault="00763CA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</w:p>
    <w:p w:rsidR="00763CA4" w:rsidRPr="00C81AF5" w:rsidRDefault="00763CA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</w:p>
    <w:p w:rsidR="00763CA4" w:rsidRPr="00C81AF5" w:rsidRDefault="00763CA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</w:p>
    <w:p w:rsidR="00763CA4" w:rsidRPr="00C81AF5" w:rsidRDefault="00763CA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</w:p>
    <w:p w:rsidR="001614DB" w:rsidRPr="00C81AF5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8"/>
          <w:szCs w:val="28"/>
          <w:lang w:eastAsia="ru-RU"/>
        </w:rPr>
      </w:pPr>
      <w:r w:rsidRPr="00C81AF5">
        <w:rPr>
          <w:rFonts w:eastAsia="Times New Roman" w:cs="Arial"/>
          <w:sz w:val="28"/>
          <w:szCs w:val="28"/>
          <w:lang w:eastAsia="ru-RU"/>
        </w:rPr>
        <w:lastRenderedPageBreak/>
        <w:t xml:space="preserve">Процесс принятия решений, </w:t>
      </w:r>
      <w:proofErr w:type="gramStart"/>
      <w:r w:rsidRPr="00C81AF5">
        <w:rPr>
          <w:rFonts w:eastAsia="Times New Roman" w:cs="Arial"/>
          <w:sz w:val="28"/>
          <w:szCs w:val="28"/>
          <w:lang w:eastAsia="ru-RU"/>
        </w:rPr>
        <w:t>контроль за</w:t>
      </w:r>
      <w:proofErr w:type="gramEnd"/>
      <w:r w:rsidRPr="00C81AF5">
        <w:rPr>
          <w:rFonts w:eastAsia="Times New Roman" w:cs="Arial"/>
          <w:sz w:val="28"/>
          <w:szCs w:val="28"/>
          <w:lang w:eastAsia="ru-RU"/>
        </w:rPr>
        <w:t xml:space="preserve"> их исполнением, а также за качеством учебно-воспитательного процесса остается за администрацией школы, которая учитывает рекомендации и предложения всех участников образовательного процесса.</w:t>
      </w:r>
    </w:p>
    <w:p w:rsidR="001614DB" w:rsidRPr="00C81AF5" w:rsidRDefault="001614DB" w:rsidP="00F43E8C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8"/>
          <w:szCs w:val="28"/>
          <w:lang w:eastAsia="ru-RU"/>
        </w:rPr>
      </w:pPr>
      <w:r w:rsidRPr="00C81AF5">
        <w:rPr>
          <w:rFonts w:eastAsia="Times New Roman" w:cs="Arial"/>
          <w:sz w:val="28"/>
          <w:szCs w:val="28"/>
          <w:lang w:eastAsia="ru-RU"/>
        </w:rPr>
        <w:t>Наряду с административным управлением в школе развита сист</w:t>
      </w:r>
      <w:r w:rsidR="00F43E8C">
        <w:rPr>
          <w:rFonts w:eastAsia="Times New Roman" w:cs="Arial"/>
          <w:sz w:val="28"/>
          <w:szCs w:val="28"/>
          <w:lang w:eastAsia="ru-RU"/>
        </w:rPr>
        <w:t xml:space="preserve">ема </w:t>
      </w:r>
      <w:proofErr w:type="spellStart"/>
      <w:r w:rsidR="00F43E8C">
        <w:rPr>
          <w:rFonts w:eastAsia="Times New Roman" w:cs="Arial"/>
          <w:sz w:val="28"/>
          <w:szCs w:val="28"/>
          <w:lang w:eastAsia="ru-RU"/>
        </w:rPr>
        <w:t>соуправления</w:t>
      </w:r>
      <w:proofErr w:type="spellEnd"/>
      <w:r w:rsidR="00F43E8C">
        <w:rPr>
          <w:rFonts w:eastAsia="Times New Roman" w:cs="Arial"/>
          <w:sz w:val="28"/>
          <w:szCs w:val="28"/>
          <w:lang w:eastAsia="ru-RU"/>
        </w:rPr>
        <w:t xml:space="preserve">: </w:t>
      </w:r>
      <w:proofErr w:type="gramStart"/>
      <w:r w:rsidR="00F43E8C">
        <w:rPr>
          <w:rFonts w:eastAsia="Times New Roman" w:cs="Arial"/>
          <w:sz w:val="28"/>
          <w:szCs w:val="28"/>
          <w:lang w:eastAsia="ru-RU"/>
        </w:rPr>
        <w:t>Совет школы, педагогический совет, м</w:t>
      </w:r>
      <w:r w:rsidRPr="00C81AF5">
        <w:rPr>
          <w:rFonts w:eastAsia="Times New Roman" w:cs="Arial"/>
          <w:sz w:val="28"/>
          <w:szCs w:val="28"/>
          <w:lang w:eastAsia="ru-RU"/>
        </w:rPr>
        <w:t>етодический совет, об</w:t>
      </w:r>
      <w:r w:rsidR="00F43E8C">
        <w:rPr>
          <w:rFonts w:eastAsia="Times New Roman" w:cs="Arial"/>
          <w:sz w:val="28"/>
          <w:szCs w:val="28"/>
          <w:lang w:eastAsia="ru-RU"/>
        </w:rPr>
        <w:t xml:space="preserve">щешкольный родительский комитет,  совет  старшеклассников,  совет дружины </w:t>
      </w:r>
      <w:r w:rsidRPr="00C81AF5">
        <w:rPr>
          <w:rFonts w:eastAsia="Times New Roman" w:cs="Arial"/>
          <w:sz w:val="28"/>
          <w:szCs w:val="28"/>
          <w:lang w:eastAsia="ru-RU"/>
        </w:rPr>
        <w:t xml:space="preserve"> «</w:t>
      </w:r>
      <w:r w:rsidR="00763CA4" w:rsidRPr="00C81AF5">
        <w:rPr>
          <w:rFonts w:eastAsia="Times New Roman" w:cs="Arial"/>
          <w:sz w:val="28"/>
          <w:szCs w:val="28"/>
          <w:lang w:eastAsia="ru-RU"/>
        </w:rPr>
        <w:t>Лидер</w:t>
      </w:r>
      <w:r w:rsidRPr="00C81AF5">
        <w:rPr>
          <w:rFonts w:eastAsia="Times New Roman" w:cs="Arial"/>
          <w:sz w:val="28"/>
          <w:szCs w:val="28"/>
          <w:lang w:eastAsia="ru-RU"/>
        </w:rPr>
        <w:t>» детского объединения «Поколение».</w:t>
      </w:r>
      <w:proofErr w:type="gramEnd"/>
    </w:p>
    <w:p w:rsidR="001614DB" w:rsidRPr="00C81AF5" w:rsidRDefault="003129B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8"/>
          <w:szCs w:val="28"/>
          <w:lang w:eastAsia="ru-RU"/>
        </w:rPr>
      </w:pPr>
      <w:r w:rsidRPr="00C81AF5">
        <w:rPr>
          <w:rFonts w:eastAsia="Times New Roman" w:cs="Arial"/>
          <w:sz w:val="28"/>
          <w:szCs w:val="28"/>
          <w:lang w:eastAsia="ru-RU"/>
        </w:rPr>
        <w:t>Юридический адрес школы: 156512</w:t>
      </w:r>
      <w:r w:rsidR="001614DB" w:rsidRPr="00C81AF5">
        <w:rPr>
          <w:rFonts w:eastAsia="Times New Roman" w:cs="Arial"/>
          <w:sz w:val="28"/>
          <w:szCs w:val="28"/>
          <w:lang w:eastAsia="ru-RU"/>
        </w:rPr>
        <w:t xml:space="preserve">, Костромская область, Костромской район, </w:t>
      </w:r>
      <w:r w:rsidRPr="00C81AF5">
        <w:rPr>
          <w:rFonts w:eastAsia="Times New Roman" w:cs="Arial"/>
          <w:sz w:val="28"/>
          <w:szCs w:val="28"/>
          <w:lang w:eastAsia="ru-RU"/>
        </w:rPr>
        <w:t xml:space="preserve">с. Сущёво,  </w:t>
      </w:r>
      <w:proofErr w:type="spellStart"/>
      <w:r w:rsidRPr="00C81AF5">
        <w:rPr>
          <w:rFonts w:eastAsia="Times New Roman" w:cs="Arial"/>
          <w:sz w:val="28"/>
          <w:szCs w:val="28"/>
          <w:lang w:eastAsia="ru-RU"/>
        </w:rPr>
        <w:t>ул</w:t>
      </w:r>
      <w:proofErr w:type="spellEnd"/>
      <w:proofErr w:type="gramStart"/>
      <w:r w:rsidRPr="00C81AF5">
        <w:rPr>
          <w:rFonts w:eastAsia="Times New Roman" w:cs="Arial"/>
          <w:sz w:val="28"/>
          <w:szCs w:val="28"/>
          <w:lang w:eastAsia="ru-RU"/>
        </w:rPr>
        <w:t xml:space="preserve"> .</w:t>
      </w:r>
      <w:proofErr w:type="gramEnd"/>
      <w:r w:rsidRPr="00C81AF5">
        <w:rPr>
          <w:rFonts w:eastAsia="Times New Roman" w:cs="Arial"/>
          <w:sz w:val="28"/>
          <w:szCs w:val="28"/>
          <w:lang w:eastAsia="ru-RU"/>
        </w:rPr>
        <w:t xml:space="preserve"> Советская, д. 18б</w:t>
      </w:r>
    </w:p>
    <w:p w:rsidR="001614DB" w:rsidRPr="00C81AF5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8"/>
          <w:szCs w:val="28"/>
          <w:lang w:eastAsia="ru-RU"/>
        </w:rPr>
      </w:pPr>
      <w:r w:rsidRPr="00C81AF5">
        <w:rPr>
          <w:rFonts w:eastAsia="Times New Roman" w:cs="Arial"/>
          <w:sz w:val="28"/>
          <w:szCs w:val="28"/>
          <w:lang w:eastAsia="ru-RU"/>
        </w:rPr>
        <w:t xml:space="preserve">Контактные телефоны: (4942) </w:t>
      </w:r>
      <w:r w:rsidR="003129B4" w:rsidRPr="00C81AF5">
        <w:rPr>
          <w:rFonts w:eastAsia="Times New Roman" w:cs="Arial"/>
          <w:sz w:val="28"/>
          <w:szCs w:val="28"/>
          <w:lang w:eastAsia="ru-RU"/>
        </w:rPr>
        <w:t>652-139</w:t>
      </w:r>
    </w:p>
    <w:p w:rsidR="001614DB" w:rsidRPr="00C81AF5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8"/>
          <w:szCs w:val="28"/>
          <w:lang w:eastAsia="ru-RU"/>
        </w:rPr>
      </w:pPr>
      <w:proofErr w:type="gramStart"/>
      <w:r w:rsidRPr="00C81AF5">
        <w:rPr>
          <w:rFonts w:eastAsia="Times New Roman" w:cs="Arial"/>
          <w:sz w:val="28"/>
          <w:szCs w:val="28"/>
          <w:lang w:eastAsia="ru-RU"/>
        </w:rPr>
        <w:t>Е</w:t>
      </w:r>
      <w:proofErr w:type="gramEnd"/>
      <w:r w:rsidRPr="00C81AF5">
        <w:rPr>
          <w:rFonts w:eastAsia="Times New Roman" w:cs="Arial"/>
          <w:sz w:val="28"/>
          <w:szCs w:val="28"/>
          <w:lang w:eastAsia="ru-RU"/>
        </w:rPr>
        <w:t>-</w:t>
      </w:r>
      <w:r w:rsidRPr="00C81AF5">
        <w:rPr>
          <w:rFonts w:eastAsia="Times New Roman" w:cs="Arial"/>
          <w:sz w:val="28"/>
          <w:szCs w:val="28"/>
          <w:lang w:val="en-US" w:eastAsia="ru-RU"/>
        </w:rPr>
        <w:t>mail</w:t>
      </w:r>
      <w:r w:rsidRPr="00C81AF5">
        <w:rPr>
          <w:rFonts w:eastAsia="Times New Roman" w:cs="Arial"/>
          <w:sz w:val="28"/>
          <w:szCs w:val="28"/>
          <w:lang w:eastAsia="ru-RU"/>
        </w:rPr>
        <w:t>: </w:t>
      </w:r>
      <w:r w:rsidR="003129B4" w:rsidRPr="00C81AF5">
        <w:rPr>
          <w:rFonts w:eastAsia="Times New Roman" w:cs="Arial"/>
          <w:sz w:val="28"/>
          <w:szCs w:val="28"/>
          <w:lang w:val="en-US" w:eastAsia="ru-RU"/>
        </w:rPr>
        <w:t>pw</w:t>
      </w:r>
      <w:r w:rsidR="003129B4" w:rsidRPr="00C81AF5">
        <w:rPr>
          <w:rFonts w:eastAsia="Times New Roman" w:cs="Arial"/>
          <w:sz w:val="28"/>
          <w:szCs w:val="28"/>
          <w:lang w:eastAsia="ru-RU"/>
        </w:rPr>
        <w:t>271069@</w:t>
      </w:r>
      <w:r w:rsidR="003129B4" w:rsidRPr="00C81AF5">
        <w:rPr>
          <w:rFonts w:eastAsia="Times New Roman" w:cs="Arial"/>
          <w:sz w:val="28"/>
          <w:szCs w:val="28"/>
          <w:lang w:val="en-US" w:eastAsia="ru-RU"/>
        </w:rPr>
        <w:t>mail</w:t>
      </w:r>
      <w:r w:rsidR="003129B4" w:rsidRPr="00C81AF5">
        <w:rPr>
          <w:rFonts w:eastAsia="Times New Roman" w:cs="Arial"/>
          <w:sz w:val="28"/>
          <w:szCs w:val="28"/>
          <w:lang w:eastAsia="ru-RU"/>
        </w:rPr>
        <w:t>.</w:t>
      </w:r>
      <w:proofErr w:type="spellStart"/>
      <w:r w:rsidR="003129B4" w:rsidRPr="00C81AF5">
        <w:rPr>
          <w:rFonts w:eastAsia="Times New Roman" w:cs="Arial"/>
          <w:sz w:val="28"/>
          <w:szCs w:val="28"/>
          <w:lang w:val="en-US" w:eastAsia="ru-RU"/>
        </w:rPr>
        <w:t>ru</w:t>
      </w:r>
      <w:proofErr w:type="spellEnd"/>
      <w:r w:rsidR="003129B4" w:rsidRPr="00C81AF5">
        <w:rPr>
          <w:rFonts w:eastAsia="Times New Roman" w:cs="Helvetica"/>
          <w:sz w:val="28"/>
          <w:szCs w:val="28"/>
          <w:lang w:eastAsia="ru-RU"/>
        </w:rPr>
        <w:t xml:space="preserve"> </w:t>
      </w:r>
    </w:p>
    <w:p w:rsidR="001614DB" w:rsidRPr="00C81AF5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sz w:val="28"/>
          <w:szCs w:val="28"/>
        </w:rPr>
      </w:pPr>
      <w:r w:rsidRPr="00C81AF5">
        <w:rPr>
          <w:rFonts w:eastAsia="Times New Roman" w:cs="Arial"/>
          <w:sz w:val="28"/>
          <w:szCs w:val="28"/>
          <w:lang w:eastAsia="ru-RU"/>
        </w:rPr>
        <w:t>Адрес сайта в Интернете: </w:t>
      </w:r>
      <w:r w:rsidR="003129B4" w:rsidRPr="00C81AF5">
        <w:rPr>
          <w:rFonts w:eastAsia="Times New Roman" w:cs="Helvetica"/>
          <w:sz w:val="28"/>
          <w:szCs w:val="28"/>
          <w:lang w:eastAsia="ru-RU"/>
        </w:rPr>
        <w:t xml:space="preserve"> </w:t>
      </w:r>
      <w:hyperlink r:id="rId11" w:history="1">
        <w:r w:rsidR="003129B4" w:rsidRPr="00C81AF5">
          <w:rPr>
            <w:rStyle w:val="a5"/>
            <w:color w:val="auto"/>
            <w:sz w:val="28"/>
            <w:szCs w:val="28"/>
          </w:rPr>
          <w:t>http://www.suschkola.ru</w:t>
        </w:r>
      </w:hyperlink>
    </w:p>
    <w:p w:rsidR="003129B4" w:rsidRPr="00C81AF5" w:rsidRDefault="003129B4" w:rsidP="00152602">
      <w:pPr>
        <w:shd w:val="clear" w:color="auto" w:fill="FFFFFF"/>
        <w:spacing w:after="75" w:line="225" w:lineRule="atLeast"/>
        <w:rPr>
          <w:rFonts w:eastAsia="Times New Roman" w:cs="Helvetica"/>
          <w:sz w:val="28"/>
          <w:szCs w:val="28"/>
          <w:lang w:eastAsia="ru-RU"/>
        </w:rPr>
      </w:pPr>
    </w:p>
    <w:p w:rsidR="00152602" w:rsidRPr="00C81AF5" w:rsidRDefault="00152602" w:rsidP="00152602">
      <w:pPr>
        <w:shd w:val="clear" w:color="auto" w:fill="FFFFFF"/>
        <w:spacing w:after="75" w:line="225" w:lineRule="atLeast"/>
        <w:rPr>
          <w:rFonts w:cs="Arial"/>
          <w:sz w:val="28"/>
          <w:szCs w:val="28"/>
          <w:shd w:val="clear" w:color="auto" w:fill="FFFFFF" w:themeFill="background1"/>
        </w:rPr>
      </w:pPr>
      <w:r w:rsidRPr="00C81AF5">
        <w:rPr>
          <w:rFonts w:cs="Arial"/>
          <w:sz w:val="28"/>
          <w:szCs w:val="28"/>
          <w:shd w:val="clear" w:color="auto" w:fill="FFFFFF" w:themeFill="background1"/>
        </w:rPr>
        <w:t>В школе обучаются  дети из 12 населённых пунктов, расстояние до которых от 1 до 15 км.</w:t>
      </w:r>
    </w:p>
    <w:p w:rsidR="00152602" w:rsidRPr="00C81AF5" w:rsidRDefault="00152602" w:rsidP="00152602">
      <w:pPr>
        <w:shd w:val="clear" w:color="auto" w:fill="FFFFFF"/>
        <w:spacing w:after="75" w:line="225" w:lineRule="atLeast"/>
        <w:rPr>
          <w:rFonts w:cs="Arial"/>
          <w:sz w:val="28"/>
          <w:szCs w:val="28"/>
          <w:shd w:val="clear" w:color="auto" w:fill="FFFFFF" w:themeFill="background1"/>
        </w:rPr>
      </w:pPr>
      <w:r w:rsidRPr="00C81AF5">
        <w:rPr>
          <w:rFonts w:cs="Arial"/>
          <w:sz w:val="28"/>
          <w:szCs w:val="28"/>
          <w:shd w:val="clear" w:color="auto" w:fill="FFFFFF" w:themeFill="background1"/>
        </w:rPr>
        <w:t> Колич</w:t>
      </w:r>
      <w:r w:rsidR="00F43E8C">
        <w:rPr>
          <w:rFonts w:cs="Arial"/>
          <w:sz w:val="28"/>
          <w:szCs w:val="28"/>
          <w:shd w:val="clear" w:color="auto" w:fill="FFFFFF" w:themeFill="background1"/>
        </w:rPr>
        <w:t xml:space="preserve">ество учеников  в  2012-2013 </w:t>
      </w:r>
      <w:proofErr w:type="spellStart"/>
      <w:r w:rsidR="00F43E8C">
        <w:rPr>
          <w:rFonts w:cs="Arial"/>
          <w:sz w:val="28"/>
          <w:szCs w:val="28"/>
          <w:shd w:val="clear" w:color="auto" w:fill="FFFFFF" w:themeFill="background1"/>
        </w:rPr>
        <w:t>уч</w:t>
      </w:r>
      <w:proofErr w:type="spellEnd"/>
      <w:r w:rsidR="00F43E8C">
        <w:rPr>
          <w:rFonts w:cs="Arial"/>
          <w:sz w:val="28"/>
          <w:szCs w:val="28"/>
          <w:shd w:val="clear" w:color="auto" w:fill="FFFFFF" w:themeFill="background1"/>
        </w:rPr>
        <w:t>.</w:t>
      </w:r>
      <w:r w:rsidRPr="00C81AF5">
        <w:rPr>
          <w:rFonts w:cs="Arial"/>
          <w:sz w:val="28"/>
          <w:szCs w:val="28"/>
          <w:shd w:val="clear" w:color="auto" w:fill="FFFFFF" w:themeFill="background1"/>
        </w:rPr>
        <w:t xml:space="preserve"> году  - 228 человек.</w:t>
      </w:r>
    </w:p>
    <w:p w:rsidR="001614DB" w:rsidRPr="00C81AF5" w:rsidRDefault="001614DB" w:rsidP="00152602">
      <w:pPr>
        <w:shd w:val="clear" w:color="auto" w:fill="FFFFFF"/>
        <w:spacing w:after="75" w:line="225" w:lineRule="atLeast"/>
        <w:rPr>
          <w:rFonts w:eastAsia="Times New Roman" w:cs="Helvetica"/>
          <w:sz w:val="28"/>
          <w:szCs w:val="28"/>
          <w:lang w:eastAsia="ru-RU"/>
        </w:rPr>
      </w:pPr>
      <w:r w:rsidRPr="00C81AF5">
        <w:rPr>
          <w:rFonts w:eastAsia="Times New Roman" w:cs="Arial"/>
          <w:sz w:val="28"/>
          <w:szCs w:val="28"/>
          <w:shd w:val="clear" w:color="auto" w:fill="FFFFFF" w:themeFill="background1"/>
          <w:lang w:eastAsia="ru-RU"/>
        </w:rPr>
        <w:t>Организован</w:t>
      </w:r>
      <w:r w:rsidRPr="00C81AF5">
        <w:rPr>
          <w:rFonts w:eastAsia="Times New Roman" w:cs="Arial"/>
          <w:sz w:val="28"/>
          <w:szCs w:val="28"/>
          <w:lang w:eastAsia="ru-RU"/>
        </w:rPr>
        <w:t xml:space="preserve"> подвоз учащихся школьным </w:t>
      </w:r>
      <w:r w:rsidR="00F43E8C">
        <w:rPr>
          <w:rFonts w:eastAsia="Times New Roman" w:cs="Arial"/>
          <w:sz w:val="28"/>
          <w:szCs w:val="28"/>
          <w:lang w:eastAsia="ru-RU"/>
        </w:rPr>
        <w:t xml:space="preserve"> </w:t>
      </w:r>
      <w:r w:rsidR="00152602" w:rsidRPr="00C81AF5">
        <w:rPr>
          <w:rFonts w:eastAsia="Times New Roman" w:cs="Arial"/>
          <w:sz w:val="28"/>
          <w:szCs w:val="28"/>
          <w:lang w:eastAsia="ru-RU"/>
        </w:rPr>
        <w:t xml:space="preserve">  и рейсовым</w:t>
      </w:r>
      <w:r w:rsidR="00F43E8C">
        <w:rPr>
          <w:rFonts w:eastAsia="Times New Roman" w:cs="Arial"/>
          <w:sz w:val="28"/>
          <w:szCs w:val="28"/>
          <w:lang w:eastAsia="ru-RU"/>
        </w:rPr>
        <w:t xml:space="preserve"> автобуса</w:t>
      </w:r>
      <w:r w:rsidR="00152602" w:rsidRPr="00C81AF5">
        <w:rPr>
          <w:rFonts w:eastAsia="Times New Roman" w:cs="Arial"/>
          <w:sz w:val="28"/>
          <w:szCs w:val="28"/>
          <w:lang w:eastAsia="ru-RU"/>
        </w:rPr>
        <w:t>м</w:t>
      </w:r>
      <w:r w:rsidR="00F43E8C">
        <w:rPr>
          <w:rFonts w:eastAsia="Times New Roman" w:cs="Arial"/>
          <w:sz w:val="28"/>
          <w:szCs w:val="28"/>
          <w:lang w:eastAsia="ru-RU"/>
        </w:rPr>
        <w:t>и</w:t>
      </w:r>
      <w:r w:rsidR="00152602" w:rsidRPr="00C81AF5">
        <w:rPr>
          <w:rFonts w:eastAsia="Times New Roman" w:cs="Arial"/>
          <w:sz w:val="28"/>
          <w:szCs w:val="28"/>
          <w:lang w:eastAsia="ru-RU"/>
        </w:rPr>
        <w:t xml:space="preserve">, количество учеников  на  подвозе  77.  </w:t>
      </w:r>
    </w:p>
    <w:p w:rsidR="001614DB" w:rsidRPr="00C81AF5" w:rsidRDefault="001614DB" w:rsidP="00152602">
      <w:pPr>
        <w:shd w:val="clear" w:color="auto" w:fill="FFFFFF"/>
        <w:spacing w:after="75" w:line="225" w:lineRule="atLeast"/>
        <w:rPr>
          <w:rFonts w:eastAsia="Times New Roman" w:cs="Helvetica"/>
          <w:sz w:val="28"/>
          <w:szCs w:val="28"/>
          <w:lang w:eastAsia="ru-RU"/>
        </w:rPr>
      </w:pPr>
      <w:r w:rsidRPr="00C81AF5">
        <w:rPr>
          <w:rFonts w:eastAsia="Times New Roman" w:cs="Arial"/>
          <w:sz w:val="28"/>
          <w:szCs w:val="28"/>
          <w:lang w:eastAsia="ru-RU"/>
        </w:rPr>
        <w:t xml:space="preserve">Сведения о контингенте </w:t>
      </w:r>
      <w:proofErr w:type="gramStart"/>
      <w:r w:rsidRPr="00C81AF5">
        <w:rPr>
          <w:rFonts w:eastAsia="Times New Roman" w:cs="Arial"/>
          <w:sz w:val="28"/>
          <w:szCs w:val="28"/>
          <w:lang w:eastAsia="ru-RU"/>
        </w:rPr>
        <w:t>обучающихся</w:t>
      </w:r>
      <w:proofErr w:type="gramEnd"/>
      <w:r w:rsidRPr="00C81AF5">
        <w:rPr>
          <w:rFonts w:eastAsia="Times New Roman" w:cs="Arial"/>
          <w:sz w:val="28"/>
          <w:szCs w:val="28"/>
          <w:lang w:eastAsia="ru-RU"/>
        </w:rPr>
        <w:t>: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369"/>
        <w:gridCol w:w="5386"/>
      </w:tblGrid>
      <w:tr w:rsidR="001614DB" w:rsidRPr="00C81AF5" w:rsidTr="00152602">
        <w:tc>
          <w:tcPr>
            <w:tcW w:w="3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4DB" w:rsidRPr="00C81AF5" w:rsidRDefault="001614DB" w:rsidP="00152602">
            <w:pPr>
              <w:spacing w:after="75" w:line="225" w:lineRule="atLeast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81AF5">
              <w:rPr>
                <w:rFonts w:eastAsia="Times New Roman" w:cs="Arial"/>
                <w:b/>
                <w:bCs/>
                <w:sz w:val="28"/>
                <w:szCs w:val="28"/>
                <w:lang w:eastAsia="ru-RU"/>
              </w:rPr>
              <w:t>Контингент</w:t>
            </w:r>
          </w:p>
        </w:tc>
        <w:tc>
          <w:tcPr>
            <w:tcW w:w="53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4DB" w:rsidRPr="00C81AF5" w:rsidRDefault="001614DB" w:rsidP="00152602">
            <w:pPr>
              <w:spacing w:after="75" w:line="225" w:lineRule="atLeast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81AF5">
              <w:rPr>
                <w:rFonts w:eastAsia="Times New Roman" w:cs="Arial"/>
                <w:b/>
                <w:bCs/>
                <w:sz w:val="28"/>
                <w:szCs w:val="28"/>
                <w:lang w:eastAsia="ru-RU"/>
              </w:rPr>
              <w:t>2012-2013уч.г.</w:t>
            </w:r>
          </w:p>
        </w:tc>
      </w:tr>
      <w:tr w:rsidR="001614DB" w:rsidRPr="00C81AF5" w:rsidTr="00152602">
        <w:tc>
          <w:tcPr>
            <w:tcW w:w="3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4DB" w:rsidRPr="00C81AF5" w:rsidRDefault="001614DB" w:rsidP="00152602">
            <w:pPr>
              <w:spacing w:after="75" w:line="225" w:lineRule="atLeast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81AF5">
              <w:rPr>
                <w:rFonts w:eastAsia="Times New Roman" w:cs="Arial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4DB" w:rsidRPr="00C81AF5" w:rsidRDefault="00152602" w:rsidP="00152602">
            <w:pPr>
              <w:spacing w:after="75" w:line="225" w:lineRule="atLeast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81AF5">
              <w:rPr>
                <w:rFonts w:eastAsia="Times New Roman" w:cs="Arial"/>
                <w:sz w:val="28"/>
                <w:szCs w:val="28"/>
                <w:lang w:eastAsia="ru-RU"/>
              </w:rPr>
              <w:t>228</w:t>
            </w:r>
          </w:p>
        </w:tc>
      </w:tr>
      <w:tr w:rsidR="001614DB" w:rsidRPr="00C81AF5" w:rsidTr="00152602">
        <w:tc>
          <w:tcPr>
            <w:tcW w:w="3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4DB" w:rsidRPr="00C81AF5" w:rsidRDefault="001614DB" w:rsidP="00152602">
            <w:pPr>
              <w:spacing w:after="75" w:line="225" w:lineRule="atLeast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81AF5">
              <w:rPr>
                <w:rFonts w:eastAsia="Times New Roman" w:cs="Arial"/>
                <w:sz w:val="28"/>
                <w:szCs w:val="28"/>
                <w:lang w:eastAsia="ru-RU"/>
              </w:rPr>
              <w:t xml:space="preserve">Обучающиеся </w:t>
            </w:r>
            <w:proofErr w:type="spellStart"/>
            <w:r w:rsidRPr="00C81AF5">
              <w:rPr>
                <w:rFonts w:eastAsia="Times New Roman" w:cs="Arial"/>
                <w:sz w:val="28"/>
                <w:szCs w:val="28"/>
                <w:lang w:eastAsia="ru-RU"/>
              </w:rPr>
              <w:t>начальнойшколы</w:t>
            </w:r>
            <w:proofErr w:type="spellEnd"/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4DB" w:rsidRPr="00C81AF5" w:rsidRDefault="00152602" w:rsidP="00152602">
            <w:pPr>
              <w:spacing w:after="75" w:line="225" w:lineRule="atLeast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81AF5">
              <w:rPr>
                <w:rFonts w:eastAsia="Times New Roman" w:cs="Arial"/>
                <w:sz w:val="28"/>
                <w:szCs w:val="28"/>
                <w:lang w:eastAsia="ru-RU"/>
              </w:rPr>
              <w:t>105</w:t>
            </w:r>
          </w:p>
        </w:tc>
      </w:tr>
      <w:tr w:rsidR="001614DB" w:rsidRPr="00C81AF5" w:rsidTr="00152602">
        <w:tc>
          <w:tcPr>
            <w:tcW w:w="3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4DB" w:rsidRPr="00C81AF5" w:rsidRDefault="001614DB" w:rsidP="00152602">
            <w:pPr>
              <w:spacing w:after="75" w:line="225" w:lineRule="atLeast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C81AF5">
              <w:rPr>
                <w:rFonts w:eastAsia="Times New Roman" w:cs="Arial"/>
                <w:sz w:val="28"/>
                <w:szCs w:val="28"/>
                <w:lang w:eastAsia="ru-RU"/>
              </w:rPr>
              <w:t>Обучающиеся основной школы</w:t>
            </w:r>
            <w:proofErr w:type="gramEnd"/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4DB" w:rsidRPr="00C81AF5" w:rsidRDefault="00152602" w:rsidP="00152602">
            <w:pPr>
              <w:spacing w:after="75" w:line="225" w:lineRule="atLeast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81AF5">
              <w:rPr>
                <w:rFonts w:eastAsia="Times New Roman" w:cs="Arial"/>
                <w:sz w:val="28"/>
                <w:szCs w:val="28"/>
                <w:lang w:eastAsia="ru-RU"/>
              </w:rPr>
              <w:t>102</w:t>
            </w:r>
          </w:p>
        </w:tc>
      </w:tr>
      <w:tr w:rsidR="001614DB" w:rsidRPr="00C81AF5" w:rsidTr="00152602">
        <w:tc>
          <w:tcPr>
            <w:tcW w:w="3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4DB" w:rsidRPr="00C81AF5" w:rsidRDefault="001614DB" w:rsidP="00152602">
            <w:pPr>
              <w:spacing w:after="75" w:line="225" w:lineRule="atLeast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C81AF5">
              <w:rPr>
                <w:rFonts w:eastAsia="Times New Roman" w:cs="Arial"/>
                <w:sz w:val="28"/>
                <w:szCs w:val="28"/>
                <w:lang w:eastAsia="ru-RU"/>
              </w:rPr>
              <w:t>Обучающиеся средней школы</w:t>
            </w:r>
            <w:proofErr w:type="gramEnd"/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4DB" w:rsidRPr="00C81AF5" w:rsidRDefault="00152602" w:rsidP="00152602">
            <w:pPr>
              <w:spacing w:after="75" w:line="225" w:lineRule="atLeast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81AF5">
              <w:rPr>
                <w:rFonts w:eastAsia="Times New Roman" w:cs="Arial"/>
                <w:sz w:val="28"/>
                <w:szCs w:val="28"/>
                <w:lang w:eastAsia="ru-RU"/>
              </w:rPr>
              <w:t>21</w:t>
            </w:r>
          </w:p>
        </w:tc>
      </w:tr>
    </w:tbl>
    <w:p w:rsidR="005B13A6" w:rsidRPr="00C81AF5" w:rsidRDefault="005B13A6" w:rsidP="005B13A6">
      <w:pPr>
        <w:ind w:firstLine="360"/>
        <w:jc w:val="both"/>
        <w:rPr>
          <w:sz w:val="28"/>
          <w:szCs w:val="28"/>
        </w:rPr>
      </w:pPr>
      <w:r w:rsidRPr="00C81AF5">
        <w:rPr>
          <w:sz w:val="28"/>
          <w:szCs w:val="28"/>
        </w:rPr>
        <w:t xml:space="preserve">Анализ  социального окружения школы,  проведенный  учителями совместно с сельской  администрацией и родительским  комитетом,   показал следующее: в  микрорайоне школы  проживает  </w:t>
      </w:r>
      <w:r w:rsidR="00BA79A3" w:rsidRPr="00C81AF5">
        <w:rPr>
          <w:sz w:val="28"/>
          <w:szCs w:val="28"/>
        </w:rPr>
        <w:t>189</w:t>
      </w:r>
      <w:r w:rsidRPr="00C81AF5">
        <w:rPr>
          <w:sz w:val="28"/>
          <w:szCs w:val="28"/>
        </w:rPr>
        <w:t xml:space="preserve"> семей,  из них-</w:t>
      </w:r>
      <w:r w:rsidR="00BA79A3" w:rsidRPr="00C81AF5">
        <w:rPr>
          <w:sz w:val="28"/>
          <w:szCs w:val="28"/>
        </w:rPr>
        <w:t>18  многодетных</w:t>
      </w:r>
      <w:r w:rsidRPr="00C81AF5">
        <w:rPr>
          <w:sz w:val="28"/>
          <w:szCs w:val="28"/>
        </w:rPr>
        <w:t xml:space="preserve">, малообеспеченных - </w:t>
      </w:r>
      <w:r w:rsidR="00BA79A3" w:rsidRPr="00C81AF5">
        <w:rPr>
          <w:sz w:val="28"/>
          <w:szCs w:val="28"/>
        </w:rPr>
        <w:t>9</w:t>
      </w:r>
      <w:r w:rsidRPr="00C81AF5">
        <w:rPr>
          <w:sz w:val="28"/>
          <w:szCs w:val="28"/>
        </w:rPr>
        <w:t xml:space="preserve">, неблагополучных - </w:t>
      </w:r>
      <w:r w:rsidR="00BA79A3" w:rsidRPr="00C81AF5">
        <w:rPr>
          <w:sz w:val="28"/>
          <w:szCs w:val="28"/>
        </w:rPr>
        <w:t>1</w:t>
      </w:r>
      <w:r w:rsidRPr="00C81AF5">
        <w:rPr>
          <w:sz w:val="28"/>
          <w:szCs w:val="28"/>
        </w:rPr>
        <w:t xml:space="preserve">. Имеют  постоянное  место работы  83% родителей, остальные не работают  или  работают  периодически. Образовательный уровень  родителей  достаточно высокий:  </w:t>
      </w:r>
      <w:r w:rsidR="00BA79A3" w:rsidRPr="00C81AF5">
        <w:rPr>
          <w:sz w:val="28"/>
          <w:szCs w:val="28"/>
        </w:rPr>
        <w:t>18</w:t>
      </w:r>
      <w:r w:rsidRPr="00C81AF5">
        <w:rPr>
          <w:sz w:val="28"/>
          <w:szCs w:val="28"/>
        </w:rPr>
        <w:t xml:space="preserve">% имеют  высшее образование, </w:t>
      </w:r>
      <w:r w:rsidR="00BA79A3" w:rsidRPr="00C81AF5">
        <w:rPr>
          <w:sz w:val="28"/>
          <w:szCs w:val="28"/>
        </w:rPr>
        <w:t xml:space="preserve"> около 1</w:t>
      </w:r>
      <w:r w:rsidRPr="00C81AF5">
        <w:rPr>
          <w:sz w:val="28"/>
          <w:szCs w:val="28"/>
        </w:rPr>
        <w:t xml:space="preserve"> %  имеют  основное образование  остальные  - среднее или среднее профессиональное.</w:t>
      </w:r>
    </w:p>
    <w:p w:rsidR="00F77BB3" w:rsidRPr="00C81AF5" w:rsidRDefault="00F77BB3">
      <w:pPr>
        <w:rPr>
          <w:rFonts w:eastAsia="Times New Roman" w:cs="Arial"/>
          <w:b/>
          <w:bCs/>
          <w:sz w:val="24"/>
          <w:szCs w:val="24"/>
          <w:lang w:eastAsia="ru-RU"/>
        </w:rPr>
      </w:pPr>
      <w:r w:rsidRPr="00C81AF5">
        <w:rPr>
          <w:rFonts w:eastAsia="Times New Roman" w:cs="Arial"/>
          <w:b/>
          <w:bCs/>
          <w:sz w:val="24"/>
          <w:szCs w:val="24"/>
          <w:lang w:eastAsia="ru-RU"/>
        </w:rPr>
        <w:br w:type="page"/>
      </w:r>
    </w:p>
    <w:p w:rsidR="001614DB" w:rsidRPr="00C81AF5" w:rsidRDefault="00F77BB3" w:rsidP="00F77BB3">
      <w:pPr>
        <w:pStyle w:val="ab"/>
        <w:numPr>
          <w:ilvl w:val="0"/>
          <w:numId w:val="1"/>
        </w:numPr>
        <w:shd w:val="clear" w:color="auto" w:fill="FFFFFF"/>
        <w:spacing w:after="75" w:line="225" w:lineRule="atLeast"/>
        <w:jc w:val="both"/>
        <w:rPr>
          <w:rFonts w:eastAsia="Times New Roman" w:cs="Helvetica"/>
          <w:sz w:val="28"/>
          <w:szCs w:val="28"/>
          <w:lang w:eastAsia="ru-RU"/>
        </w:rPr>
      </w:pPr>
      <w:r w:rsidRPr="00C81AF5">
        <w:rPr>
          <w:rFonts w:eastAsia="Times New Roman" w:cs="Arial"/>
          <w:b/>
          <w:bCs/>
          <w:sz w:val="28"/>
          <w:szCs w:val="28"/>
          <w:lang w:eastAsia="ru-RU"/>
        </w:rPr>
        <w:lastRenderedPageBreak/>
        <w:t>Условия  осуществления образовательного  процесса</w:t>
      </w:r>
    </w:p>
    <w:p w:rsidR="00F77BB3" w:rsidRPr="00C81AF5" w:rsidRDefault="00F77BB3" w:rsidP="0025397E">
      <w:pPr>
        <w:pStyle w:val="ab"/>
        <w:shd w:val="clear" w:color="auto" w:fill="FFFFFF"/>
        <w:spacing w:after="75" w:line="225" w:lineRule="atLeast"/>
        <w:ind w:left="0"/>
        <w:jc w:val="both"/>
        <w:rPr>
          <w:rFonts w:eastAsia="Times New Roman" w:cs="Helvetica"/>
          <w:sz w:val="28"/>
          <w:szCs w:val="28"/>
          <w:lang w:eastAsia="ru-RU"/>
        </w:rPr>
      </w:pPr>
      <w:r w:rsidRPr="00C81AF5">
        <w:rPr>
          <w:rFonts w:eastAsia="Times New Roman" w:cs="Helvetica"/>
          <w:sz w:val="28"/>
          <w:szCs w:val="28"/>
          <w:lang w:eastAsia="ru-RU"/>
        </w:rPr>
        <w:t>МКОУ «</w:t>
      </w:r>
      <w:proofErr w:type="spellStart"/>
      <w:r w:rsidRPr="00C81AF5">
        <w:rPr>
          <w:rFonts w:eastAsia="Times New Roman" w:cs="Helvetica"/>
          <w:sz w:val="28"/>
          <w:szCs w:val="28"/>
          <w:lang w:eastAsia="ru-RU"/>
        </w:rPr>
        <w:t>Сущёвская</w:t>
      </w:r>
      <w:proofErr w:type="spellEnd"/>
      <w:r w:rsidRPr="00C81AF5">
        <w:rPr>
          <w:rFonts w:eastAsia="Times New Roman" w:cs="Helvetica"/>
          <w:sz w:val="28"/>
          <w:szCs w:val="28"/>
          <w:lang w:eastAsia="ru-RU"/>
        </w:rPr>
        <w:t xml:space="preserve"> СОШ» работает по  пятидневной  учебной  неделе</w:t>
      </w:r>
      <w:r w:rsidR="0025397E" w:rsidRPr="00C81AF5">
        <w:rPr>
          <w:rFonts w:eastAsia="Times New Roman" w:cs="Helvetica"/>
          <w:sz w:val="28"/>
          <w:szCs w:val="28"/>
          <w:lang w:eastAsia="ru-RU"/>
        </w:rPr>
        <w:t xml:space="preserve"> в  одну  смену</w:t>
      </w:r>
    </w:p>
    <w:p w:rsidR="0025397E" w:rsidRPr="00C81AF5" w:rsidRDefault="0025397E" w:rsidP="00F77BB3">
      <w:pPr>
        <w:pStyle w:val="ab"/>
        <w:shd w:val="clear" w:color="auto" w:fill="FFFFFF"/>
        <w:spacing w:after="75" w:line="225" w:lineRule="atLeast"/>
        <w:jc w:val="both"/>
        <w:rPr>
          <w:rFonts w:eastAsia="Times New Roman" w:cs="Helvetica"/>
          <w:sz w:val="28"/>
          <w:szCs w:val="28"/>
          <w:lang w:eastAsia="ru-RU"/>
        </w:rPr>
      </w:pPr>
      <w:r w:rsidRPr="00C81AF5">
        <w:rPr>
          <w:rFonts w:eastAsia="Times New Roman" w:cs="Helvetica"/>
          <w:sz w:val="28"/>
          <w:szCs w:val="28"/>
          <w:lang w:eastAsia="ru-RU"/>
        </w:rPr>
        <w:t xml:space="preserve"> </w:t>
      </w:r>
    </w:p>
    <w:p w:rsidR="0025397E" w:rsidRPr="00C81AF5" w:rsidRDefault="0025397E" w:rsidP="0025397E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C81AF5">
        <w:rPr>
          <w:rFonts w:cs="Times New Roman"/>
          <w:sz w:val="28"/>
          <w:szCs w:val="28"/>
        </w:rPr>
        <w:t xml:space="preserve">Прием  в  школу  осуществляется  </w:t>
      </w:r>
      <w:proofErr w:type="gramStart"/>
      <w:r w:rsidRPr="00C81AF5">
        <w:rPr>
          <w:rFonts w:cs="Times New Roman"/>
          <w:sz w:val="28"/>
          <w:szCs w:val="28"/>
        </w:rPr>
        <w:t>согласно  статьи</w:t>
      </w:r>
      <w:proofErr w:type="gramEnd"/>
      <w:r w:rsidRPr="00C81AF5">
        <w:rPr>
          <w:rFonts w:cs="Times New Roman"/>
          <w:sz w:val="28"/>
          <w:szCs w:val="28"/>
        </w:rPr>
        <w:t xml:space="preserve"> 4.1 устава  школы,  а  именно:</w:t>
      </w:r>
    </w:p>
    <w:p w:rsidR="0025397E" w:rsidRPr="00C81AF5" w:rsidRDefault="0025397E" w:rsidP="0025397E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C81AF5">
        <w:rPr>
          <w:rFonts w:ascii="Calibri" w:eastAsia="Calibri" w:hAnsi="Calibri" w:cs="Times New Roman"/>
          <w:b/>
          <w:bCs/>
          <w:sz w:val="24"/>
          <w:szCs w:val="24"/>
        </w:rPr>
        <w:t>4.1. Порядок приема в Учреждение</w:t>
      </w:r>
      <w:r w:rsidRPr="00C81AF5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25397E" w:rsidRPr="00C81AF5" w:rsidRDefault="0025397E" w:rsidP="0025397E">
      <w:pPr>
        <w:ind w:firstLine="709"/>
        <w:jc w:val="both"/>
        <w:rPr>
          <w:rFonts w:ascii="Calibri" w:eastAsia="Calibri" w:hAnsi="Calibri" w:cs="Times New Roman"/>
          <w:sz w:val="24"/>
          <w:szCs w:val="24"/>
        </w:rPr>
      </w:pPr>
      <w:r w:rsidRPr="00C81AF5">
        <w:rPr>
          <w:rFonts w:ascii="Calibri" w:eastAsia="Calibri" w:hAnsi="Calibri" w:cs="Times New Roman"/>
          <w:sz w:val="24"/>
          <w:szCs w:val="24"/>
        </w:rPr>
        <w:t xml:space="preserve">4.1.1. Учреждение обеспечивает прием для обучения граждан, которые проживают </w:t>
      </w:r>
      <w:proofErr w:type="gramStart"/>
      <w:r w:rsidRPr="00C81AF5">
        <w:rPr>
          <w:rFonts w:ascii="Calibri" w:eastAsia="Calibri" w:hAnsi="Calibri" w:cs="Times New Roman"/>
          <w:sz w:val="24"/>
          <w:szCs w:val="24"/>
        </w:rPr>
        <w:t>на части территории</w:t>
      </w:r>
      <w:proofErr w:type="gramEnd"/>
      <w:r w:rsidRPr="00C81AF5">
        <w:rPr>
          <w:rFonts w:ascii="Calibri" w:eastAsia="Calibri" w:hAnsi="Calibri" w:cs="Times New Roman"/>
          <w:sz w:val="24"/>
          <w:szCs w:val="24"/>
        </w:rPr>
        <w:t xml:space="preserve"> Костромского муниципального района Костромской области, закрепленной за Учреждением в порядке, установленном администрацией Костромского муниципального района Костромской области, и имеют право на получение общего образования.</w:t>
      </w:r>
    </w:p>
    <w:p w:rsidR="0025397E" w:rsidRPr="00C81AF5" w:rsidRDefault="0025397E" w:rsidP="0025397E">
      <w:pPr>
        <w:shd w:val="clear" w:color="auto" w:fill="FFFFFF"/>
        <w:tabs>
          <w:tab w:val="left" w:pos="851"/>
        </w:tabs>
        <w:ind w:firstLine="709"/>
        <w:jc w:val="both"/>
        <w:rPr>
          <w:rFonts w:ascii="Calibri" w:eastAsia="Calibri" w:hAnsi="Calibri" w:cs="Times New Roman"/>
          <w:sz w:val="24"/>
          <w:szCs w:val="24"/>
        </w:rPr>
      </w:pPr>
      <w:r w:rsidRPr="00C81AF5">
        <w:rPr>
          <w:rFonts w:ascii="Calibri" w:eastAsia="Calibri" w:hAnsi="Calibri" w:cs="Times New Roman"/>
          <w:sz w:val="24"/>
          <w:szCs w:val="24"/>
        </w:rPr>
        <w:t>Детям, не проживающим на данной территории, может быть отказано в приёме только при отсутствии свободных мест. «Свободными» являются места в классах, имеющих наполняемость менее 25 человек.</w:t>
      </w:r>
    </w:p>
    <w:p w:rsidR="0025397E" w:rsidRPr="00C81AF5" w:rsidRDefault="0025397E" w:rsidP="0025397E">
      <w:pPr>
        <w:ind w:firstLine="709"/>
        <w:jc w:val="both"/>
        <w:rPr>
          <w:rFonts w:ascii="Calibri" w:eastAsia="Calibri" w:hAnsi="Calibri" w:cs="Times New Roman"/>
          <w:sz w:val="24"/>
          <w:szCs w:val="24"/>
        </w:rPr>
      </w:pPr>
      <w:r w:rsidRPr="00C81AF5">
        <w:rPr>
          <w:rFonts w:ascii="Calibri" w:eastAsia="Calibri" w:hAnsi="Calibri" w:cs="Times New Roman"/>
          <w:sz w:val="24"/>
          <w:szCs w:val="24"/>
        </w:rPr>
        <w:t>4.1.2. В первый класс принимаются дети при достижении ими возраста шести лет шести месяцев при отсутствии противопоказаний по состоянию здоровья, но не позднее достижения ими возраста восьми лет.</w:t>
      </w:r>
    </w:p>
    <w:p w:rsidR="0025397E" w:rsidRPr="00C81AF5" w:rsidRDefault="0025397E" w:rsidP="0025397E">
      <w:pPr>
        <w:ind w:firstLine="709"/>
        <w:jc w:val="both"/>
        <w:rPr>
          <w:rFonts w:ascii="Calibri" w:eastAsia="Calibri" w:hAnsi="Calibri" w:cs="Times New Roman"/>
          <w:sz w:val="24"/>
          <w:szCs w:val="24"/>
        </w:rPr>
      </w:pPr>
      <w:r w:rsidRPr="00C81AF5">
        <w:rPr>
          <w:rFonts w:ascii="Calibri" w:eastAsia="Calibri" w:hAnsi="Calibri" w:cs="Times New Roman"/>
          <w:sz w:val="24"/>
          <w:szCs w:val="24"/>
        </w:rPr>
        <w:t>По заявлению родителей (законных представителей) Учредитель вправе разрешить прием в первый класс детей более раннего или более позднего возраста.</w:t>
      </w:r>
    </w:p>
    <w:p w:rsidR="0025397E" w:rsidRPr="00C81AF5" w:rsidRDefault="0025397E" w:rsidP="0025397E">
      <w:pPr>
        <w:ind w:firstLine="709"/>
        <w:jc w:val="both"/>
        <w:rPr>
          <w:rFonts w:ascii="Calibri" w:eastAsia="Calibri" w:hAnsi="Calibri" w:cs="Times New Roman"/>
          <w:sz w:val="24"/>
          <w:szCs w:val="24"/>
        </w:rPr>
      </w:pPr>
      <w:r w:rsidRPr="00C81AF5">
        <w:rPr>
          <w:rFonts w:ascii="Calibri" w:eastAsia="Calibri" w:hAnsi="Calibri" w:cs="Times New Roman"/>
          <w:sz w:val="24"/>
          <w:szCs w:val="24"/>
        </w:rPr>
        <w:t>4.1.3. Для зачисления в первый класс необходимы следующие документы:</w:t>
      </w:r>
    </w:p>
    <w:p w:rsidR="0025397E" w:rsidRPr="00C81AF5" w:rsidRDefault="0025397E" w:rsidP="0025397E">
      <w:pPr>
        <w:ind w:firstLine="709"/>
        <w:jc w:val="both"/>
        <w:rPr>
          <w:rFonts w:ascii="Calibri" w:eastAsia="Calibri" w:hAnsi="Calibri" w:cs="Times New Roman"/>
          <w:sz w:val="24"/>
          <w:szCs w:val="24"/>
        </w:rPr>
      </w:pPr>
      <w:r w:rsidRPr="00C81AF5">
        <w:rPr>
          <w:rFonts w:ascii="Calibri" w:eastAsia="Calibri" w:hAnsi="Calibri" w:cs="Times New Roman"/>
          <w:sz w:val="24"/>
          <w:szCs w:val="24"/>
        </w:rPr>
        <w:t>а) заявление родителей (законных представителей);</w:t>
      </w:r>
    </w:p>
    <w:p w:rsidR="0025397E" w:rsidRPr="00C81AF5" w:rsidRDefault="0025397E" w:rsidP="0025397E">
      <w:pPr>
        <w:ind w:firstLine="709"/>
        <w:jc w:val="both"/>
        <w:rPr>
          <w:rFonts w:ascii="Calibri" w:eastAsia="Calibri" w:hAnsi="Calibri" w:cs="Times New Roman"/>
          <w:sz w:val="24"/>
          <w:szCs w:val="24"/>
        </w:rPr>
      </w:pPr>
      <w:r w:rsidRPr="00C81AF5">
        <w:rPr>
          <w:rFonts w:ascii="Calibri" w:eastAsia="Calibri" w:hAnsi="Calibri" w:cs="Times New Roman"/>
          <w:sz w:val="24"/>
          <w:szCs w:val="24"/>
        </w:rPr>
        <w:t>б) документ, удостоверяющий личность родителя (законного представителя);</w:t>
      </w:r>
    </w:p>
    <w:p w:rsidR="0025397E" w:rsidRPr="00C81AF5" w:rsidRDefault="0025397E" w:rsidP="0025397E">
      <w:pPr>
        <w:ind w:firstLine="709"/>
        <w:jc w:val="both"/>
        <w:rPr>
          <w:rFonts w:ascii="Calibri" w:eastAsia="Calibri" w:hAnsi="Calibri" w:cs="Times New Roman"/>
          <w:sz w:val="24"/>
          <w:szCs w:val="24"/>
        </w:rPr>
      </w:pPr>
      <w:r w:rsidRPr="00C81AF5">
        <w:rPr>
          <w:rFonts w:ascii="Calibri" w:eastAsia="Calibri" w:hAnsi="Calibri" w:cs="Times New Roman"/>
          <w:sz w:val="24"/>
          <w:szCs w:val="24"/>
        </w:rPr>
        <w:t>в) подлинник и копия свидетельства о рождении ребенка;</w:t>
      </w:r>
    </w:p>
    <w:p w:rsidR="0025397E" w:rsidRPr="00C81AF5" w:rsidRDefault="0025397E" w:rsidP="0025397E">
      <w:pPr>
        <w:ind w:firstLine="709"/>
        <w:jc w:val="both"/>
        <w:rPr>
          <w:rFonts w:ascii="Calibri" w:eastAsia="Calibri" w:hAnsi="Calibri" w:cs="Times New Roman"/>
          <w:sz w:val="24"/>
          <w:szCs w:val="24"/>
        </w:rPr>
      </w:pPr>
      <w:r w:rsidRPr="00C81AF5">
        <w:rPr>
          <w:rFonts w:ascii="Calibri" w:eastAsia="Calibri" w:hAnsi="Calibri" w:cs="Times New Roman"/>
          <w:sz w:val="24"/>
          <w:szCs w:val="24"/>
        </w:rPr>
        <w:t>г) подлинник и копия свидетельства о регистрации ребенка по месту жительства на закрепленной территории.</w:t>
      </w:r>
    </w:p>
    <w:p w:rsidR="0025397E" w:rsidRPr="00C81AF5" w:rsidRDefault="0025397E" w:rsidP="0025397E">
      <w:pPr>
        <w:ind w:firstLine="709"/>
        <w:jc w:val="both"/>
        <w:rPr>
          <w:rFonts w:ascii="Calibri" w:eastAsia="Calibri" w:hAnsi="Calibri" w:cs="Times New Roman"/>
          <w:sz w:val="24"/>
          <w:szCs w:val="24"/>
        </w:rPr>
      </w:pPr>
      <w:r w:rsidRPr="00C81AF5">
        <w:rPr>
          <w:rFonts w:ascii="Calibri" w:eastAsia="Calibri" w:hAnsi="Calibri" w:cs="Times New Roman"/>
          <w:sz w:val="24"/>
          <w:szCs w:val="24"/>
        </w:rPr>
        <w:t>4.1.4. В Учреждение могут быть приняты лица, не достигшие 18 лет и не имеющие общего образования:</w:t>
      </w:r>
    </w:p>
    <w:p w:rsidR="0025397E" w:rsidRPr="00C81AF5" w:rsidRDefault="0025397E" w:rsidP="0025397E">
      <w:pPr>
        <w:ind w:firstLine="709"/>
        <w:jc w:val="both"/>
        <w:rPr>
          <w:rFonts w:ascii="Calibri" w:eastAsia="Calibri" w:hAnsi="Calibri" w:cs="Times New Roman"/>
          <w:sz w:val="24"/>
          <w:szCs w:val="24"/>
        </w:rPr>
      </w:pPr>
      <w:r w:rsidRPr="00C81AF5">
        <w:rPr>
          <w:rFonts w:ascii="Calibri" w:eastAsia="Calibri" w:hAnsi="Calibri" w:cs="Times New Roman"/>
          <w:sz w:val="24"/>
          <w:szCs w:val="24"/>
        </w:rPr>
        <w:t>а) в порядке перевода из другого образовательного учреждения, реализующего общеобразовательную программу соответствующего уровня;</w:t>
      </w:r>
    </w:p>
    <w:p w:rsidR="0025397E" w:rsidRPr="00C81AF5" w:rsidRDefault="0025397E" w:rsidP="0025397E">
      <w:pPr>
        <w:ind w:firstLine="709"/>
        <w:jc w:val="both"/>
        <w:rPr>
          <w:rFonts w:ascii="Calibri" w:eastAsia="Calibri" w:hAnsi="Calibri" w:cs="Times New Roman"/>
          <w:sz w:val="24"/>
          <w:szCs w:val="24"/>
        </w:rPr>
      </w:pPr>
      <w:r w:rsidRPr="00C81AF5">
        <w:rPr>
          <w:rFonts w:ascii="Calibri" w:eastAsia="Calibri" w:hAnsi="Calibri" w:cs="Times New Roman"/>
          <w:sz w:val="24"/>
          <w:szCs w:val="24"/>
        </w:rPr>
        <w:t>б) ранее получавшие общее образование в форме семейного образования и (или) самообразования.</w:t>
      </w:r>
    </w:p>
    <w:p w:rsidR="0025397E" w:rsidRPr="00C81AF5" w:rsidRDefault="0025397E" w:rsidP="0025397E">
      <w:pPr>
        <w:ind w:firstLine="709"/>
        <w:jc w:val="both"/>
        <w:rPr>
          <w:rFonts w:ascii="Calibri" w:eastAsia="Calibri" w:hAnsi="Calibri" w:cs="Times New Roman"/>
          <w:sz w:val="24"/>
          <w:szCs w:val="24"/>
        </w:rPr>
      </w:pPr>
      <w:r w:rsidRPr="00C81AF5">
        <w:rPr>
          <w:rFonts w:ascii="Calibri" w:eastAsia="Calibri" w:hAnsi="Calibri" w:cs="Times New Roman"/>
          <w:sz w:val="24"/>
          <w:szCs w:val="24"/>
        </w:rPr>
        <w:t xml:space="preserve">4.1.5. При приеме в Учреждение в порядке перевода из образовательного учреждения, имеющего государственную аккредитацию, прохождение аттестации не </w:t>
      </w:r>
      <w:r w:rsidRPr="00C81AF5">
        <w:rPr>
          <w:rFonts w:ascii="Calibri" w:eastAsia="Calibri" w:hAnsi="Calibri" w:cs="Times New Roman"/>
          <w:sz w:val="24"/>
          <w:szCs w:val="24"/>
        </w:rPr>
        <w:lastRenderedPageBreak/>
        <w:t xml:space="preserve">является обязательным. </w:t>
      </w:r>
      <w:proofErr w:type="gramStart"/>
      <w:r w:rsidRPr="00C81AF5">
        <w:rPr>
          <w:rFonts w:ascii="Calibri" w:eastAsia="Calibri" w:hAnsi="Calibri" w:cs="Times New Roman"/>
          <w:sz w:val="24"/>
          <w:szCs w:val="24"/>
        </w:rPr>
        <w:t>В этом случае, помимо документов, предусмотренных пунктом 4.1.3 настоящего Устава, представляется также документ об уровне образования или уровне освоения обучающимся соответствующей общеобразовательной программы либо личное дело обучающегося, выданное учреждением, в котором он обучался ранее.</w:t>
      </w:r>
      <w:proofErr w:type="gramEnd"/>
    </w:p>
    <w:p w:rsidR="0025397E" w:rsidRPr="00C81AF5" w:rsidRDefault="0025397E" w:rsidP="0025397E">
      <w:pPr>
        <w:ind w:firstLine="709"/>
        <w:jc w:val="both"/>
        <w:rPr>
          <w:rFonts w:ascii="Calibri" w:eastAsia="Calibri" w:hAnsi="Calibri" w:cs="Times New Roman"/>
          <w:sz w:val="24"/>
          <w:szCs w:val="24"/>
        </w:rPr>
      </w:pPr>
      <w:r w:rsidRPr="00C81AF5">
        <w:rPr>
          <w:rFonts w:ascii="Calibri" w:eastAsia="Calibri" w:hAnsi="Calibri" w:cs="Times New Roman"/>
          <w:sz w:val="24"/>
          <w:szCs w:val="24"/>
        </w:rPr>
        <w:t>4.1.6. 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ребенка.</w:t>
      </w:r>
    </w:p>
    <w:p w:rsidR="0025397E" w:rsidRPr="00C81AF5" w:rsidRDefault="0025397E" w:rsidP="0025397E">
      <w:pPr>
        <w:ind w:firstLine="709"/>
        <w:jc w:val="both"/>
        <w:rPr>
          <w:rFonts w:ascii="Calibri" w:eastAsia="Calibri" w:hAnsi="Calibri" w:cs="Times New Roman"/>
          <w:sz w:val="24"/>
          <w:szCs w:val="24"/>
        </w:rPr>
      </w:pPr>
      <w:r w:rsidRPr="00C81AF5">
        <w:rPr>
          <w:rFonts w:ascii="Calibri" w:eastAsia="Calibri" w:hAnsi="Calibri" w:cs="Times New Roman"/>
          <w:sz w:val="24"/>
          <w:szCs w:val="24"/>
        </w:rPr>
        <w:t>4.1.7. Родители (законные представители) ребенка, 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обучающегося), и документа, подтверждающего право заявителя на пребывание в Российской Федерации.</w:t>
      </w:r>
    </w:p>
    <w:p w:rsidR="0025397E" w:rsidRPr="00C81AF5" w:rsidRDefault="0025397E" w:rsidP="0025397E">
      <w:pPr>
        <w:ind w:firstLine="709"/>
        <w:jc w:val="both"/>
        <w:rPr>
          <w:rFonts w:ascii="Calibri" w:eastAsia="Calibri" w:hAnsi="Calibri" w:cs="Times New Roman"/>
          <w:sz w:val="24"/>
          <w:szCs w:val="24"/>
        </w:rPr>
      </w:pPr>
      <w:r w:rsidRPr="00C81AF5">
        <w:rPr>
          <w:rFonts w:ascii="Calibri" w:eastAsia="Calibri" w:hAnsi="Calibri" w:cs="Times New Roman"/>
          <w:sz w:val="24"/>
          <w:szCs w:val="24"/>
        </w:rPr>
        <w:t>Иностранные граждане и лица без гражданства, в том числе соотечественники за рубежом, все документы представляют на русском языке или вместе с заверенным в установленном порядке переводом на русский язык.</w:t>
      </w:r>
    </w:p>
    <w:p w:rsidR="0025397E" w:rsidRPr="00C81AF5" w:rsidRDefault="0025397E" w:rsidP="0025397E">
      <w:pPr>
        <w:ind w:firstLine="709"/>
        <w:jc w:val="both"/>
        <w:rPr>
          <w:rFonts w:ascii="Calibri" w:eastAsia="Calibri" w:hAnsi="Calibri" w:cs="Times New Roman"/>
          <w:sz w:val="24"/>
          <w:szCs w:val="24"/>
        </w:rPr>
      </w:pPr>
      <w:r w:rsidRPr="00C81AF5">
        <w:rPr>
          <w:rFonts w:ascii="Calibri" w:eastAsia="Calibri" w:hAnsi="Calibri" w:cs="Times New Roman"/>
          <w:sz w:val="24"/>
          <w:szCs w:val="24"/>
        </w:rPr>
        <w:t>4.1.8. Требование предоставления других документов в качестве основания для приема детей в Учреждение не допускается.</w:t>
      </w:r>
    </w:p>
    <w:p w:rsidR="0025397E" w:rsidRPr="00C81AF5" w:rsidRDefault="0025397E" w:rsidP="0025397E">
      <w:pPr>
        <w:ind w:firstLine="709"/>
        <w:jc w:val="both"/>
        <w:rPr>
          <w:rFonts w:ascii="Calibri" w:eastAsia="Calibri" w:hAnsi="Calibri" w:cs="Times New Roman"/>
          <w:sz w:val="24"/>
          <w:szCs w:val="24"/>
        </w:rPr>
      </w:pPr>
      <w:r w:rsidRPr="00C81AF5">
        <w:rPr>
          <w:rFonts w:ascii="Calibri" w:eastAsia="Calibri" w:hAnsi="Calibri" w:cs="Times New Roman"/>
          <w:sz w:val="24"/>
          <w:szCs w:val="24"/>
        </w:rPr>
        <w:t xml:space="preserve">4.1.9. Прием заявлений в первый класс Учреждения для </w:t>
      </w:r>
      <w:proofErr w:type="gramStart"/>
      <w:r w:rsidRPr="00C81AF5">
        <w:rPr>
          <w:rFonts w:ascii="Calibri" w:eastAsia="Calibri" w:hAnsi="Calibri" w:cs="Times New Roman"/>
          <w:sz w:val="24"/>
          <w:szCs w:val="24"/>
        </w:rPr>
        <w:t>детей, постоянно проживающих на закрепленной территории начинается</w:t>
      </w:r>
      <w:proofErr w:type="gramEnd"/>
      <w:r w:rsidRPr="00C81AF5">
        <w:rPr>
          <w:rFonts w:ascii="Calibri" w:eastAsia="Calibri" w:hAnsi="Calibri" w:cs="Times New Roman"/>
          <w:sz w:val="24"/>
          <w:szCs w:val="24"/>
        </w:rPr>
        <w:t xml:space="preserve"> не позднее 10 марта и завершается не позднее 31 июля текущего года.</w:t>
      </w:r>
    </w:p>
    <w:p w:rsidR="0025397E" w:rsidRPr="00C81AF5" w:rsidRDefault="0025397E" w:rsidP="0025397E">
      <w:pPr>
        <w:ind w:firstLine="709"/>
        <w:jc w:val="both"/>
        <w:rPr>
          <w:rFonts w:ascii="Calibri" w:eastAsia="Calibri" w:hAnsi="Calibri" w:cs="Times New Roman"/>
          <w:sz w:val="24"/>
          <w:szCs w:val="24"/>
        </w:rPr>
      </w:pPr>
      <w:r w:rsidRPr="00C81AF5">
        <w:rPr>
          <w:rFonts w:ascii="Calibri" w:eastAsia="Calibri" w:hAnsi="Calibri" w:cs="Times New Roman"/>
          <w:sz w:val="24"/>
          <w:szCs w:val="24"/>
        </w:rPr>
        <w:t>Для детей, имеющих постоянное место жительства вне закрепленной территории, но на территории Костромского муниципального района Костромской области, прием заявлений в первый класс начинается с 1 августа текущего года до момента заполнения свободных мест, но не позднее 5 сентября текущего года. Приказ о приеме в первый класс издается не ранее 1 августа текущего года.</w:t>
      </w:r>
    </w:p>
    <w:p w:rsidR="0025397E" w:rsidRPr="00C81AF5" w:rsidRDefault="0025397E" w:rsidP="0025397E">
      <w:pPr>
        <w:ind w:firstLine="709"/>
        <w:jc w:val="both"/>
        <w:rPr>
          <w:rFonts w:ascii="Calibri" w:eastAsia="Calibri" w:hAnsi="Calibri" w:cs="Times New Roman"/>
          <w:sz w:val="24"/>
          <w:szCs w:val="24"/>
        </w:rPr>
      </w:pPr>
      <w:r w:rsidRPr="00C81AF5">
        <w:rPr>
          <w:rFonts w:ascii="Calibri" w:eastAsia="Calibri" w:hAnsi="Calibri" w:cs="Times New Roman"/>
          <w:sz w:val="24"/>
          <w:szCs w:val="24"/>
        </w:rPr>
        <w:t>Учреждение, закончив прием в первый класс всех детей, постоянно проживающих на закрепленной территории, вправе осуществлять прием детей, не проживающих на закрепленной территории, ранее 1 августа.</w:t>
      </w:r>
    </w:p>
    <w:p w:rsidR="0025397E" w:rsidRPr="00C81AF5" w:rsidRDefault="0025397E" w:rsidP="0025397E">
      <w:pPr>
        <w:ind w:firstLine="709"/>
        <w:jc w:val="both"/>
        <w:rPr>
          <w:rFonts w:ascii="Calibri" w:eastAsia="Calibri" w:hAnsi="Calibri" w:cs="Times New Roman"/>
          <w:sz w:val="24"/>
          <w:szCs w:val="24"/>
        </w:rPr>
      </w:pPr>
    </w:p>
    <w:p w:rsidR="0025397E" w:rsidRPr="00C81AF5" w:rsidRDefault="0025397E" w:rsidP="0025397E">
      <w:pPr>
        <w:ind w:firstLine="709"/>
        <w:jc w:val="both"/>
        <w:rPr>
          <w:rFonts w:ascii="Calibri" w:eastAsia="Calibri" w:hAnsi="Calibri" w:cs="Times New Roman"/>
          <w:sz w:val="24"/>
          <w:szCs w:val="24"/>
        </w:rPr>
      </w:pPr>
      <w:r w:rsidRPr="00C81AF5">
        <w:rPr>
          <w:rFonts w:ascii="Calibri" w:eastAsia="Calibri" w:hAnsi="Calibri" w:cs="Times New Roman"/>
          <w:sz w:val="24"/>
          <w:szCs w:val="24"/>
        </w:rPr>
        <w:t xml:space="preserve">4.1.10. Прием в Учреждение оформляется приказом директора. При приеме ребенка Учреждение обязано ознакомить его и (или) его родителей (законных представителей) с настоящим Уставом, лицензией на </w:t>
      </w:r>
      <w:proofErr w:type="gramStart"/>
      <w:r w:rsidRPr="00C81AF5">
        <w:rPr>
          <w:rFonts w:ascii="Calibri" w:eastAsia="Calibri" w:hAnsi="Calibri" w:cs="Times New Roman"/>
          <w:sz w:val="24"/>
          <w:szCs w:val="24"/>
        </w:rPr>
        <w:t>право ведения</w:t>
      </w:r>
      <w:proofErr w:type="gramEnd"/>
      <w:r w:rsidRPr="00C81AF5">
        <w:rPr>
          <w:rFonts w:ascii="Calibri" w:eastAsia="Calibri" w:hAnsi="Calibri" w:cs="Times New Roman"/>
          <w:sz w:val="24"/>
          <w:szCs w:val="24"/>
        </w:rPr>
        <w:t xml:space="preserve"> образовательной деятельности, со свидетельством о государственной аккредитации, основными образовательными программами, реализуемыми Учреждением, и другими документами, регламентирующими организацию образовательного процесса.</w:t>
      </w:r>
    </w:p>
    <w:p w:rsidR="0025397E" w:rsidRPr="00C81AF5" w:rsidRDefault="0025397E" w:rsidP="00F77BB3">
      <w:pPr>
        <w:pStyle w:val="ab"/>
        <w:shd w:val="clear" w:color="auto" w:fill="FFFFFF"/>
        <w:spacing w:after="75" w:line="225" w:lineRule="atLeast"/>
        <w:jc w:val="both"/>
        <w:rPr>
          <w:rFonts w:eastAsia="Times New Roman" w:cs="Helvetica"/>
          <w:sz w:val="24"/>
          <w:szCs w:val="24"/>
          <w:lang w:eastAsia="ru-RU"/>
        </w:rPr>
      </w:pPr>
    </w:p>
    <w:p w:rsidR="00742C05" w:rsidRPr="00F43E8C" w:rsidRDefault="00742C05" w:rsidP="00742C05">
      <w:pPr>
        <w:spacing w:after="0" w:line="240" w:lineRule="auto"/>
        <w:jc w:val="both"/>
        <w:rPr>
          <w:sz w:val="28"/>
          <w:szCs w:val="28"/>
        </w:rPr>
      </w:pPr>
      <w:r w:rsidRPr="00F43E8C">
        <w:rPr>
          <w:sz w:val="28"/>
          <w:szCs w:val="28"/>
        </w:rPr>
        <w:lastRenderedPageBreak/>
        <w:t>Наша  школа   всегда уделяла  большое  внимание  развитию  и сохранению  учебно-материальной  базы.  В  2007 , 2009, и 2012 годах   мы  стали    победителями  конкурса  в рамках  ПНПО. Полученные  средства  позволили  в  значительной  мере  обновить  учебное оборудование  в  ряде  кабинетов  и  привести их  в  соответствие  с современными  требованиями.</w:t>
      </w:r>
    </w:p>
    <w:p w:rsidR="00742C05" w:rsidRPr="00F43E8C" w:rsidRDefault="00742C05" w:rsidP="00742C05">
      <w:pPr>
        <w:spacing w:after="0" w:line="240" w:lineRule="auto"/>
        <w:ind w:firstLine="567"/>
        <w:jc w:val="both"/>
        <w:rPr>
          <w:sz w:val="28"/>
          <w:szCs w:val="28"/>
        </w:rPr>
      </w:pPr>
      <w:r w:rsidRPr="00F43E8C">
        <w:rPr>
          <w:sz w:val="28"/>
          <w:szCs w:val="28"/>
        </w:rPr>
        <w:t xml:space="preserve">      </w:t>
      </w:r>
      <w:proofErr w:type="gramStart"/>
      <w:r w:rsidRPr="00F43E8C">
        <w:rPr>
          <w:sz w:val="28"/>
          <w:szCs w:val="28"/>
        </w:rPr>
        <w:t>полностью  переоборудованы и  доведены  до  соответствия  требованиям:</w:t>
      </w:r>
      <w:proofErr w:type="gramEnd"/>
    </w:p>
    <w:p w:rsidR="00742C05" w:rsidRPr="00F43E8C" w:rsidRDefault="00742C05" w:rsidP="00742C05">
      <w:pPr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r w:rsidRPr="00F43E8C">
        <w:rPr>
          <w:sz w:val="28"/>
          <w:szCs w:val="28"/>
        </w:rPr>
        <w:t>кабинет  информатики,</w:t>
      </w:r>
    </w:p>
    <w:p w:rsidR="00742C05" w:rsidRPr="00F43E8C" w:rsidRDefault="00742C05" w:rsidP="00742C05">
      <w:pPr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r w:rsidRPr="00F43E8C">
        <w:rPr>
          <w:sz w:val="28"/>
          <w:szCs w:val="28"/>
        </w:rPr>
        <w:t>кабинет  начальных  классов,</w:t>
      </w:r>
    </w:p>
    <w:p w:rsidR="00742C05" w:rsidRPr="00F43E8C" w:rsidRDefault="00742C05" w:rsidP="00742C05">
      <w:pPr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r w:rsidRPr="00F43E8C">
        <w:rPr>
          <w:sz w:val="28"/>
          <w:szCs w:val="28"/>
        </w:rPr>
        <w:t>кабинет  химии,</w:t>
      </w:r>
    </w:p>
    <w:p w:rsidR="00742C05" w:rsidRPr="00F43E8C" w:rsidRDefault="00742C05" w:rsidP="00742C05">
      <w:pPr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r w:rsidRPr="00F43E8C">
        <w:rPr>
          <w:sz w:val="28"/>
          <w:szCs w:val="28"/>
        </w:rPr>
        <w:t>кабинет  физики,</w:t>
      </w:r>
    </w:p>
    <w:p w:rsidR="00742C05" w:rsidRPr="00F43E8C" w:rsidRDefault="00742C05" w:rsidP="00742C05">
      <w:pPr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r w:rsidRPr="00F43E8C">
        <w:rPr>
          <w:sz w:val="28"/>
          <w:szCs w:val="28"/>
        </w:rPr>
        <w:t>кабинет  русского  языка  и литературы,</w:t>
      </w:r>
    </w:p>
    <w:p w:rsidR="00742C05" w:rsidRPr="00F43E8C" w:rsidRDefault="00742C05" w:rsidP="00742C05">
      <w:pPr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r w:rsidRPr="00F43E8C">
        <w:rPr>
          <w:sz w:val="28"/>
          <w:szCs w:val="28"/>
        </w:rPr>
        <w:t>информационно-ресурсный  центр,</w:t>
      </w:r>
    </w:p>
    <w:p w:rsidR="00742C05" w:rsidRPr="00F43E8C" w:rsidRDefault="00742C05" w:rsidP="00742C05">
      <w:pPr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r w:rsidRPr="00F43E8C">
        <w:rPr>
          <w:sz w:val="28"/>
          <w:szCs w:val="28"/>
        </w:rPr>
        <w:t>учебно-комбинированная  мастерская.</w:t>
      </w:r>
    </w:p>
    <w:p w:rsidR="00742C05" w:rsidRPr="00F43E8C" w:rsidRDefault="00742C05" w:rsidP="00742C05">
      <w:pPr>
        <w:spacing w:after="0" w:line="240" w:lineRule="auto"/>
        <w:jc w:val="both"/>
        <w:rPr>
          <w:sz w:val="28"/>
          <w:szCs w:val="28"/>
        </w:rPr>
      </w:pPr>
    </w:p>
    <w:p w:rsidR="00742C05" w:rsidRPr="00F43E8C" w:rsidRDefault="00742C05" w:rsidP="00742C05">
      <w:pPr>
        <w:spacing w:after="0" w:line="240" w:lineRule="auto"/>
        <w:jc w:val="both"/>
        <w:rPr>
          <w:sz w:val="28"/>
          <w:szCs w:val="28"/>
        </w:rPr>
      </w:pPr>
      <w:r w:rsidRPr="00F43E8C">
        <w:rPr>
          <w:sz w:val="28"/>
          <w:szCs w:val="28"/>
        </w:rPr>
        <w:tab/>
        <w:t xml:space="preserve"> В кабинете  информатики  сделан  косметический  ремонт, закуплена  новая  компьютерная  и оргтехника, </w:t>
      </w:r>
      <w:proofErr w:type="spellStart"/>
      <w:r w:rsidRPr="00F43E8C">
        <w:rPr>
          <w:sz w:val="28"/>
          <w:szCs w:val="28"/>
        </w:rPr>
        <w:t>мультимедийный</w:t>
      </w:r>
      <w:proofErr w:type="spellEnd"/>
      <w:r w:rsidRPr="00F43E8C">
        <w:rPr>
          <w:sz w:val="28"/>
          <w:szCs w:val="28"/>
        </w:rPr>
        <w:t xml:space="preserve">  проектор,   приобретена  мебель,  соответствующая  </w:t>
      </w:r>
      <w:proofErr w:type="spellStart"/>
      <w:r w:rsidRPr="00F43E8C">
        <w:rPr>
          <w:sz w:val="28"/>
          <w:szCs w:val="28"/>
        </w:rPr>
        <w:t>СанПиН</w:t>
      </w:r>
      <w:proofErr w:type="spellEnd"/>
      <w:r w:rsidRPr="00F43E8C">
        <w:rPr>
          <w:sz w:val="28"/>
          <w:szCs w:val="28"/>
        </w:rPr>
        <w:t>,  проведены  лабораторные  испытания  нового  оборудования  на  предмет  соответствия  его  санитарным  нормам.  Приобретено  лицензионное  программное  обеспечение, дидактический   материал  и учебно-методическая  литература. Все компьютеры  соединены  в  локальную сеть  с выходом  в  интернет  через школьный  сервер.</w:t>
      </w:r>
    </w:p>
    <w:p w:rsidR="00742C05" w:rsidRPr="00F43E8C" w:rsidRDefault="00742C05" w:rsidP="00742C05">
      <w:pPr>
        <w:spacing w:after="0" w:line="240" w:lineRule="auto"/>
        <w:jc w:val="both"/>
        <w:rPr>
          <w:sz w:val="28"/>
          <w:szCs w:val="28"/>
        </w:rPr>
      </w:pPr>
      <w:r w:rsidRPr="00F43E8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33655</wp:posOffset>
            </wp:positionV>
            <wp:extent cx="4506595" cy="3374390"/>
            <wp:effectExtent l="19050" t="0" r="8255" b="0"/>
            <wp:wrapNone/>
            <wp:docPr id="13" name="Рисунок 1" descr="P108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108040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337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2C05" w:rsidRPr="00F43E8C" w:rsidRDefault="00742C05" w:rsidP="00742C05">
      <w:pPr>
        <w:spacing w:after="0" w:line="240" w:lineRule="auto"/>
        <w:jc w:val="both"/>
        <w:rPr>
          <w:sz w:val="28"/>
          <w:szCs w:val="28"/>
        </w:rPr>
      </w:pPr>
    </w:p>
    <w:p w:rsidR="00742C05" w:rsidRPr="00F43E8C" w:rsidRDefault="00742C05" w:rsidP="00742C05">
      <w:pPr>
        <w:spacing w:after="0" w:line="240" w:lineRule="auto"/>
        <w:jc w:val="both"/>
        <w:rPr>
          <w:sz w:val="28"/>
          <w:szCs w:val="28"/>
          <w:u w:val="single"/>
        </w:rPr>
      </w:pPr>
    </w:p>
    <w:p w:rsidR="00742C05" w:rsidRPr="00F43E8C" w:rsidRDefault="00742C05" w:rsidP="00742C05">
      <w:pPr>
        <w:spacing w:after="0" w:line="240" w:lineRule="auto"/>
        <w:jc w:val="both"/>
        <w:rPr>
          <w:sz w:val="28"/>
          <w:szCs w:val="28"/>
          <w:u w:val="single"/>
        </w:rPr>
      </w:pPr>
    </w:p>
    <w:p w:rsidR="00742C05" w:rsidRPr="00F43E8C" w:rsidRDefault="00742C05" w:rsidP="00742C05">
      <w:pPr>
        <w:spacing w:after="0" w:line="240" w:lineRule="auto"/>
        <w:jc w:val="both"/>
        <w:rPr>
          <w:sz w:val="28"/>
          <w:szCs w:val="28"/>
          <w:u w:val="single"/>
        </w:rPr>
      </w:pPr>
    </w:p>
    <w:p w:rsidR="00742C05" w:rsidRPr="00F43E8C" w:rsidRDefault="00742C05" w:rsidP="00742C05">
      <w:pPr>
        <w:spacing w:after="0" w:line="240" w:lineRule="auto"/>
        <w:jc w:val="both"/>
        <w:rPr>
          <w:sz w:val="28"/>
          <w:szCs w:val="28"/>
          <w:u w:val="single"/>
        </w:rPr>
      </w:pPr>
    </w:p>
    <w:p w:rsidR="00742C05" w:rsidRPr="00F43E8C" w:rsidRDefault="00742C05" w:rsidP="00742C05">
      <w:pPr>
        <w:spacing w:after="0" w:line="240" w:lineRule="auto"/>
        <w:jc w:val="both"/>
        <w:rPr>
          <w:sz w:val="28"/>
          <w:szCs w:val="28"/>
          <w:u w:val="single"/>
        </w:rPr>
      </w:pPr>
    </w:p>
    <w:p w:rsidR="00742C05" w:rsidRPr="00F43E8C" w:rsidRDefault="00742C05" w:rsidP="00742C05">
      <w:pPr>
        <w:spacing w:after="0" w:line="240" w:lineRule="auto"/>
        <w:jc w:val="both"/>
        <w:rPr>
          <w:sz w:val="28"/>
          <w:szCs w:val="28"/>
          <w:u w:val="single"/>
        </w:rPr>
      </w:pPr>
    </w:p>
    <w:p w:rsidR="00742C05" w:rsidRPr="00F43E8C" w:rsidRDefault="00742C05" w:rsidP="00742C05">
      <w:pPr>
        <w:spacing w:after="0" w:line="240" w:lineRule="auto"/>
        <w:jc w:val="both"/>
        <w:rPr>
          <w:sz w:val="28"/>
          <w:szCs w:val="28"/>
          <w:u w:val="single"/>
        </w:rPr>
      </w:pPr>
    </w:p>
    <w:p w:rsidR="00742C05" w:rsidRPr="00F43E8C" w:rsidRDefault="00742C05" w:rsidP="00742C05">
      <w:pPr>
        <w:spacing w:after="0" w:line="240" w:lineRule="auto"/>
        <w:jc w:val="both"/>
        <w:rPr>
          <w:sz w:val="28"/>
          <w:szCs w:val="28"/>
          <w:u w:val="single"/>
        </w:rPr>
      </w:pPr>
    </w:p>
    <w:p w:rsidR="00742C05" w:rsidRPr="00F43E8C" w:rsidRDefault="00742C05" w:rsidP="00742C05">
      <w:pPr>
        <w:spacing w:after="0" w:line="240" w:lineRule="auto"/>
        <w:jc w:val="both"/>
        <w:rPr>
          <w:sz w:val="28"/>
          <w:szCs w:val="28"/>
          <w:u w:val="single"/>
        </w:rPr>
      </w:pPr>
    </w:p>
    <w:p w:rsidR="00742C05" w:rsidRPr="00F43E8C" w:rsidRDefault="00742C05" w:rsidP="00742C05">
      <w:pPr>
        <w:spacing w:after="0" w:line="240" w:lineRule="auto"/>
        <w:jc w:val="both"/>
        <w:rPr>
          <w:sz w:val="28"/>
          <w:szCs w:val="28"/>
          <w:u w:val="single"/>
        </w:rPr>
      </w:pPr>
    </w:p>
    <w:p w:rsidR="00742C05" w:rsidRPr="00F43E8C" w:rsidRDefault="00742C05" w:rsidP="00742C05">
      <w:pPr>
        <w:spacing w:after="0" w:line="240" w:lineRule="auto"/>
        <w:jc w:val="both"/>
        <w:rPr>
          <w:sz w:val="28"/>
          <w:szCs w:val="28"/>
          <w:u w:val="single"/>
        </w:rPr>
      </w:pPr>
    </w:p>
    <w:p w:rsidR="00742C05" w:rsidRPr="00F43E8C" w:rsidRDefault="00742C05" w:rsidP="00742C05">
      <w:pPr>
        <w:spacing w:after="0" w:line="240" w:lineRule="auto"/>
        <w:jc w:val="both"/>
        <w:rPr>
          <w:sz w:val="28"/>
          <w:szCs w:val="28"/>
          <w:u w:val="single"/>
        </w:rPr>
      </w:pPr>
    </w:p>
    <w:p w:rsidR="00742C05" w:rsidRPr="00F43E8C" w:rsidRDefault="00742C05" w:rsidP="00742C05">
      <w:pPr>
        <w:spacing w:after="0" w:line="240" w:lineRule="auto"/>
        <w:jc w:val="both"/>
        <w:rPr>
          <w:sz w:val="28"/>
          <w:szCs w:val="28"/>
          <w:u w:val="single"/>
        </w:rPr>
      </w:pPr>
    </w:p>
    <w:p w:rsidR="00742C05" w:rsidRPr="00F43E8C" w:rsidRDefault="00742C05" w:rsidP="00742C05">
      <w:pPr>
        <w:spacing w:after="0" w:line="240" w:lineRule="auto"/>
        <w:jc w:val="both"/>
        <w:rPr>
          <w:sz w:val="28"/>
          <w:szCs w:val="28"/>
          <w:u w:val="single"/>
        </w:rPr>
      </w:pPr>
      <w:r w:rsidRPr="00F43E8C">
        <w:rPr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4476750" cy="3371850"/>
            <wp:effectExtent l="19050" t="0" r="0" b="0"/>
            <wp:docPr id="8" name="Рисунок 2" descr="P108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108040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C05" w:rsidRPr="00F43E8C" w:rsidRDefault="00742C05" w:rsidP="00742C05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742C05" w:rsidRPr="00F43E8C" w:rsidRDefault="00742C05" w:rsidP="00742C05">
      <w:pPr>
        <w:spacing w:after="0" w:line="240" w:lineRule="auto"/>
        <w:ind w:firstLine="567"/>
        <w:jc w:val="both"/>
        <w:rPr>
          <w:sz w:val="28"/>
          <w:szCs w:val="28"/>
        </w:rPr>
      </w:pPr>
      <w:r w:rsidRPr="00F43E8C">
        <w:rPr>
          <w:sz w:val="28"/>
          <w:szCs w:val="28"/>
        </w:rPr>
        <w:t xml:space="preserve">Выделено    помещение,  в  котором  был  оборудован  информационно-  ресурсный  центр  школы. Он оснащен  современными компьютерами, соединенными в локальную  сеть с  выходом  в интернет через  школьный  сервер, </w:t>
      </w:r>
      <w:proofErr w:type="spellStart"/>
      <w:r w:rsidRPr="00F43E8C">
        <w:rPr>
          <w:sz w:val="28"/>
          <w:szCs w:val="28"/>
        </w:rPr>
        <w:t>мультимедийным</w:t>
      </w:r>
      <w:proofErr w:type="spellEnd"/>
      <w:r w:rsidRPr="00F43E8C">
        <w:rPr>
          <w:sz w:val="28"/>
          <w:szCs w:val="28"/>
        </w:rPr>
        <w:t xml:space="preserve"> проектором,  широкоэкранным  жидкокристаллическим  телевизором  с </w:t>
      </w:r>
      <w:r w:rsidRPr="00F43E8C">
        <w:rPr>
          <w:sz w:val="28"/>
          <w:szCs w:val="28"/>
          <w:lang w:val="en-US"/>
        </w:rPr>
        <w:t>DVD</w:t>
      </w:r>
      <w:r w:rsidRPr="00F43E8C">
        <w:rPr>
          <w:sz w:val="28"/>
          <w:szCs w:val="28"/>
        </w:rPr>
        <w:t xml:space="preserve">-проектором, новой  мебелью, соответствующей  санитарным  нормам,  в  нем  создана  </w:t>
      </w:r>
      <w:proofErr w:type="spellStart"/>
      <w:r w:rsidRPr="00F43E8C">
        <w:rPr>
          <w:sz w:val="28"/>
          <w:szCs w:val="28"/>
        </w:rPr>
        <w:t>мультимедиатека</w:t>
      </w:r>
      <w:proofErr w:type="spellEnd"/>
      <w:proofErr w:type="gramStart"/>
      <w:r w:rsidRPr="00F43E8C">
        <w:rPr>
          <w:sz w:val="28"/>
          <w:szCs w:val="28"/>
        </w:rPr>
        <w:t xml:space="preserve">  ,</w:t>
      </w:r>
      <w:proofErr w:type="gramEnd"/>
      <w:r w:rsidRPr="00F43E8C">
        <w:rPr>
          <w:sz w:val="28"/>
          <w:szCs w:val="28"/>
        </w:rPr>
        <w:t xml:space="preserve">   используемая учителями-   предметниками.</w:t>
      </w:r>
    </w:p>
    <w:p w:rsidR="00742C05" w:rsidRPr="00C81AF5" w:rsidRDefault="00742C05" w:rsidP="00742C05">
      <w:pPr>
        <w:spacing w:after="0" w:line="240" w:lineRule="auto"/>
        <w:ind w:firstLine="567"/>
        <w:jc w:val="both"/>
        <w:rPr>
          <w:sz w:val="28"/>
          <w:szCs w:val="28"/>
        </w:rPr>
      </w:pPr>
      <w:r w:rsidRPr="00C81AF5">
        <w:rPr>
          <w:noProof/>
          <w:sz w:val="28"/>
          <w:szCs w:val="28"/>
          <w:lang w:eastAsia="ru-RU"/>
        </w:rPr>
        <w:drawing>
          <wp:inline distT="0" distB="0" distL="0" distR="0">
            <wp:extent cx="4667250" cy="3600450"/>
            <wp:effectExtent l="19050" t="0" r="0" b="0"/>
            <wp:docPr id="9" name="Рисунок 3" descr="P127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P12700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C05" w:rsidRPr="00C81AF5" w:rsidRDefault="00742C05" w:rsidP="00742C05">
      <w:pPr>
        <w:spacing w:after="0" w:line="240" w:lineRule="auto"/>
        <w:ind w:left="567"/>
        <w:jc w:val="both"/>
        <w:rPr>
          <w:sz w:val="28"/>
          <w:szCs w:val="28"/>
          <w:u w:val="single"/>
        </w:rPr>
      </w:pPr>
      <w:r w:rsidRPr="00C81AF5">
        <w:rPr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4638675" cy="3619500"/>
            <wp:effectExtent l="19050" t="0" r="9525" b="0"/>
            <wp:docPr id="10" name="Рисунок 4" descr="P127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12700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C05" w:rsidRPr="00C81AF5" w:rsidRDefault="00742C05" w:rsidP="00742C05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742C05" w:rsidRPr="00C81AF5" w:rsidRDefault="00742C05" w:rsidP="00742C05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742C05" w:rsidRPr="00C81AF5" w:rsidRDefault="00742C05" w:rsidP="00742C05">
      <w:pPr>
        <w:spacing w:after="0" w:line="240" w:lineRule="auto"/>
        <w:ind w:firstLine="567"/>
        <w:jc w:val="both"/>
        <w:rPr>
          <w:sz w:val="28"/>
          <w:szCs w:val="28"/>
        </w:rPr>
      </w:pPr>
      <w:r w:rsidRPr="00C81AF5">
        <w:rPr>
          <w:sz w:val="28"/>
          <w:szCs w:val="28"/>
        </w:rPr>
        <w:t xml:space="preserve"> Полностью  переоборудован  кабинет  химии.  Приобретена новая  мебель.   Созданы  лабораторна</w:t>
      </w:r>
      <w:proofErr w:type="gramStart"/>
      <w:r w:rsidRPr="00C81AF5">
        <w:rPr>
          <w:sz w:val="28"/>
          <w:szCs w:val="28"/>
        </w:rPr>
        <w:t>я(</w:t>
      </w:r>
      <w:proofErr w:type="gramEnd"/>
      <w:r w:rsidRPr="00C81AF5">
        <w:rPr>
          <w:sz w:val="28"/>
          <w:szCs w:val="28"/>
        </w:rPr>
        <w:t xml:space="preserve">  с  подводкой  водоснабжения) и  учебная   зоны  установлено  </w:t>
      </w:r>
      <w:proofErr w:type="spellStart"/>
      <w:r w:rsidRPr="00C81AF5">
        <w:rPr>
          <w:sz w:val="28"/>
          <w:szCs w:val="28"/>
        </w:rPr>
        <w:t>мультимедийное</w:t>
      </w:r>
      <w:proofErr w:type="spellEnd"/>
      <w:r w:rsidRPr="00C81AF5">
        <w:rPr>
          <w:sz w:val="28"/>
          <w:szCs w:val="28"/>
        </w:rPr>
        <w:t xml:space="preserve">  оборудование  и  закуплены  необходимые  для  проведения  курса школьных  лабораторных  работ  реактивы  и  оборудование.</w:t>
      </w:r>
    </w:p>
    <w:p w:rsidR="00742C05" w:rsidRPr="00C81AF5" w:rsidRDefault="0036092E" w:rsidP="00742C05">
      <w:pPr>
        <w:spacing w:after="0" w:line="240" w:lineRule="auto"/>
        <w:ind w:firstLine="567"/>
        <w:jc w:val="both"/>
        <w:rPr>
          <w:sz w:val="28"/>
          <w:szCs w:val="28"/>
        </w:rPr>
      </w:pPr>
      <w:r w:rsidRPr="00C81AF5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55880</wp:posOffset>
            </wp:positionV>
            <wp:extent cx="3119789" cy="2076450"/>
            <wp:effectExtent l="19050" t="0" r="4411" b="0"/>
            <wp:wrapNone/>
            <wp:docPr id="11" name="Рисунок 3" descr="E:\фотки\Школа\IMG_6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ки\Школа\IMG_69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89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963" w:rsidRPr="00C81AF5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55880</wp:posOffset>
            </wp:positionV>
            <wp:extent cx="3124854" cy="2076450"/>
            <wp:effectExtent l="19050" t="0" r="0" b="0"/>
            <wp:wrapNone/>
            <wp:docPr id="19" name="Рисунок 19" descr="C:\Documents and Settings\W\Рабочий стол\Стенд\IMG_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W\Рабочий стол\Стенд\IMG_44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54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C05" w:rsidRPr="00C81AF5" w:rsidRDefault="00742C05" w:rsidP="00742C05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742C05" w:rsidRPr="00C81AF5" w:rsidRDefault="00742C05" w:rsidP="00742C05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742C05" w:rsidRPr="00C81AF5" w:rsidRDefault="00742C05" w:rsidP="00742C05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742C05" w:rsidRPr="00C81AF5" w:rsidRDefault="00742C05" w:rsidP="00742C05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742C05" w:rsidRPr="00C81AF5" w:rsidRDefault="00742C05" w:rsidP="00742C05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742C05" w:rsidRPr="00C81AF5" w:rsidRDefault="00742C05" w:rsidP="00742C05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742C05" w:rsidRPr="00C81AF5" w:rsidRDefault="00742C05" w:rsidP="00742C05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742C05" w:rsidRPr="00C81AF5" w:rsidRDefault="00742C05" w:rsidP="00742C05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742C05" w:rsidRPr="00C81AF5" w:rsidRDefault="00742C05" w:rsidP="00742C05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742C05" w:rsidRPr="00C81AF5" w:rsidRDefault="00742C05" w:rsidP="00742C05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36092E" w:rsidRPr="00C81AF5" w:rsidRDefault="0036092E">
      <w:pPr>
        <w:rPr>
          <w:sz w:val="28"/>
          <w:szCs w:val="28"/>
        </w:rPr>
      </w:pPr>
      <w:r w:rsidRPr="00C81AF5">
        <w:rPr>
          <w:sz w:val="28"/>
          <w:szCs w:val="28"/>
        </w:rPr>
        <w:br w:type="page"/>
      </w:r>
    </w:p>
    <w:p w:rsidR="00742C05" w:rsidRPr="00C81AF5" w:rsidRDefault="00742C05" w:rsidP="00742C05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742C05" w:rsidRPr="00C81AF5" w:rsidRDefault="00742C05" w:rsidP="0036092E">
      <w:pPr>
        <w:spacing w:after="0" w:line="240" w:lineRule="auto"/>
        <w:ind w:firstLine="567"/>
        <w:jc w:val="both"/>
        <w:rPr>
          <w:sz w:val="28"/>
          <w:szCs w:val="28"/>
        </w:rPr>
      </w:pPr>
      <w:r w:rsidRPr="00C81AF5">
        <w:rPr>
          <w:sz w:val="28"/>
          <w:szCs w:val="28"/>
        </w:rPr>
        <w:t>Обновлено  и дополнено оборудование  кабинет</w:t>
      </w:r>
      <w:r w:rsidR="00241963" w:rsidRPr="00C81AF5">
        <w:rPr>
          <w:sz w:val="28"/>
          <w:szCs w:val="28"/>
        </w:rPr>
        <w:t xml:space="preserve">а </w:t>
      </w:r>
      <w:r w:rsidR="0036092E" w:rsidRPr="00C81AF5">
        <w:rPr>
          <w:sz w:val="28"/>
          <w:szCs w:val="28"/>
        </w:rPr>
        <w:t xml:space="preserve">физики, </w:t>
      </w:r>
      <w:r w:rsidRPr="00C81AF5">
        <w:rPr>
          <w:sz w:val="28"/>
          <w:szCs w:val="28"/>
        </w:rPr>
        <w:t xml:space="preserve">установлен  компьютер   </w:t>
      </w:r>
      <w:r w:rsidR="00241963" w:rsidRPr="00C81AF5">
        <w:rPr>
          <w:sz w:val="28"/>
          <w:szCs w:val="28"/>
        </w:rPr>
        <w:t xml:space="preserve"> и  плазменная  панель  для  использования на </w:t>
      </w:r>
      <w:r w:rsidRPr="00C81AF5">
        <w:rPr>
          <w:sz w:val="28"/>
          <w:szCs w:val="28"/>
        </w:rPr>
        <w:t xml:space="preserve"> уроках  современных  цифровых  образовательных ресурсов, обновлено и дополнено лабораторное  и  демонстрационное оборудование,  в соответствии  с  программными  требованиями,</w:t>
      </w:r>
      <w:proofErr w:type="gramStart"/>
      <w:r w:rsidR="00241963" w:rsidRPr="00C81AF5">
        <w:rPr>
          <w:sz w:val="28"/>
          <w:szCs w:val="28"/>
        </w:rPr>
        <w:t xml:space="preserve"> </w:t>
      </w:r>
      <w:r w:rsidRPr="00C81AF5">
        <w:rPr>
          <w:sz w:val="28"/>
          <w:szCs w:val="28"/>
        </w:rPr>
        <w:t>.</w:t>
      </w:r>
      <w:proofErr w:type="gramEnd"/>
      <w:r w:rsidRPr="00C81AF5">
        <w:rPr>
          <w:sz w:val="28"/>
          <w:szCs w:val="28"/>
        </w:rPr>
        <w:t xml:space="preserve"> Приобретены  наборы  таблиц,  дидактический  материал  и  учебно-методическая  литература. В  кабинет физики приобретены  лабораторные  столы,  соответствующие  нормам </w:t>
      </w:r>
      <w:proofErr w:type="spellStart"/>
      <w:r w:rsidRPr="00C81AF5">
        <w:rPr>
          <w:sz w:val="28"/>
          <w:szCs w:val="28"/>
        </w:rPr>
        <w:t>СанПиН</w:t>
      </w:r>
      <w:proofErr w:type="spellEnd"/>
      <w:r w:rsidRPr="00C81AF5">
        <w:rPr>
          <w:sz w:val="28"/>
          <w:szCs w:val="28"/>
        </w:rPr>
        <w:t xml:space="preserve">. </w:t>
      </w:r>
    </w:p>
    <w:p w:rsidR="0036092E" w:rsidRPr="00C81AF5" w:rsidRDefault="0036092E" w:rsidP="0036092E">
      <w:pPr>
        <w:spacing w:after="0" w:line="240" w:lineRule="auto"/>
        <w:ind w:firstLine="567"/>
        <w:jc w:val="both"/>
        <w:rPr>
          <w:sz w:val="28"/>
          <w:szCs w:val="28"/>
        </w:rPr>
      </w:pPr>
      <w:r w:rsidRPr="00C81AF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98425</wp:posOffset>
            </wp:positionV>
            <wp:extent cx="4200525" cy="2799101"/>
            <wp:effectExtent l="19050" t="0" r="9525" b="0"/>
            <wp:wrapNone/>
            <wp:docPr id="12" name="Рисунок 4" descr="E:\фотки\Школа\IMG_6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ки\Школа\IMG_692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79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92E" w:rsidRPr="00C81AF5" w:rsidRDefault="0036092E" w:rsidP="0036092E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36092E" w:rsidRPr="00C81AF5" w:rsidRDefault="0036092E" w:rsidP="0036092E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36092E" w:rsidRPr="00C81AF5" w:rsidRDefault="0036092E" w:rsidP="00742C05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36092E" w:rsidRPr="00C81AF5" w:rsidRDefault="0036092E" w:rsidP="00742C05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36092E" w:rsidRPr="00C81AF5" w:rsidRDefault="0036092E" w:rsidP="00742C05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36092E" w:rsidRPr="00C81AF5" w:rsidRDefault="0036092E" w:rsidP="00742C05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36092E" w:rsidRPr="00C81AF5" w:rsidRDefault="0036092E" w:rsidP="00742C05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36092E" w:rsidRPr="00C81AF5" w:rsidRDefault="0036092E" w:rsidP="00742C05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36092E" w:rsidRPr="00C81AF5" w:rsidRDefault="0036092E" w:rsidP="00742C05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36092E" w:rsidRPr="00C81AF5" w:rsidRDefault="0036092E" w:rsidP="00742C05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36092E" w:rsidRPr="00C81AF5" w:rsidRDefault="0036092E" w:rsidP="00742C05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36092E" w:rsidRPr="00C81AF5" w:rsidRDefault="0036092E" w:rsidP="00742C05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36092E" w:rsidRPr="00C81AF5" w:rsidRDefault="0036092E" w:rsidP="00742C05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36092E" w:rsidRPr="00C81AF5" w:rsidRDefault="0036092E" w:rsidP="00742C05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742C05" w:rsidRPr="00C81AF5" w:rsidRDefault="00241963" w:rsidP="0036092E">
      <w:pPr>
        <w:spacing w:after="0" w:line="240" w:lineRule="auto"/>
        <w:ind w:firstLine="567"/>
        <w:jc w:val="both"/>
        <w:rPr>
          <w:sz w:val="28"/>
          <w:szCs w:val="28"/>
        </w:rPr>
      </w:pPr>
      <w:r w:rsidRPr="00C81AF5">
        <w:rPr>
          <w:sz w:val="28"/>
          <w:szCs w:val="28"/>
        </w:rPr>
        <w:t xml:space="preserve"> Кабинет начальных  классов  оборудован  в  соответствии  с ФГОС.   </w:t>
      </w:r>
    </w:p>
    <w:p w:rsidR="00742C05" w:rsidRPr="00C81AF5" w:rsidRDefault="0036092E" w:rsidP="00742C05">
      <w:pPr>
        <w:spacing w:after="0" w:line="240" w:lineRule="auto"/>
        <w:ind w:left="284" w:firstLine="284"/>
        <w:jc w:val="both"/>
        <w:rPr>
          <w:sz w:val="28"/>
          <w:szCs w:val="28"/>
        </w:rPr>
      </w:pPr>
      <w:r w:rsidRPr="00C81AF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-22859</wp:posOffset>
            </wp:positionH>
            <wp:positionV relativeFrom="paragraph">
              <wp:posOffset>116840</wp:posOffset>
            </wp:positionV>
            <wp:extent cx="4248150" cy="2832100"/>
            <wp:effectExtent l="19050" t="0" r="0" b="0"/>
            <wp:wrapNone/>
            <wp:docPr id="1" name="Рисунок 1" descr="E:\фотки\Школа\IMG_6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ки\Школа\IMG_69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C05" w:rsidRPr="00C81AF5" w:rsidRDefault="00742C05" w:rsidP="00742C05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742C05" w:rsidRPr="00C81AF5" w:rsidRDefault="00742C05" w:rsidP="00742C05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742C05" w:rsidRPr="00C81AF5" w:rsidRDefault="00742C05" w:rsidP="00742C05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742C05" w:rsidRPr="00C81AF5" w:rsidRDefault="00742C05" w:rsidP="00742C05">
      <w:pPr>
        <w:spacing w:after="0" w:line="240" w:lineRule="auto"/>
        <w:jc w:val="both"/>
        <w:rPr>
          <w:sz w:val="28"/>
          <w:szCs w:val="28"/>
        </w:rPr>
      </w:pPr>
    </w:p>
    <w:p w:rsidR="00742C05" w:rsidRPr="00C81AF5" w:rsidRDefault="00742C05" w:rsidP="00742C05">
      <w:pPr>
        <w:spacing w:after="0" w:line="240" w:lineRule="auto"/>
        <w:ind w:left="851"/>
        <w:jc w:val="both"/>
        <w:rPr>
          <w:sz w:val="28"/>
          <w:szCs w:val="28"/>
          <w:u w:val="single"/>
        </w:rPr>
      </w:pPr>
    </w:p>
    <w:p w:rsidR="00742C05" w:rsidRPr="00C81AF5" w:rsidRDefault="00742C05" w:rsidP="00742C05">
      <w:pPr>
        <w:spacing w:after="0" w:line="240" w:lineRule="auto"/>
        <w:ind w:left="851"/>
        <w:jc w:val="both"/>
        <w:rPr>
          <w:sz w:val="28"/>
          <w:szCs w:val="28"/>
          <w:u w:val="single"/>
        </w:rPr>
      </w:pPr>
    </w:p>
    <w:p w:rsidR="00742C05" w:rsidRPr="00C81AF5" w:rsidRDefault="00742C05" w:rsidP="00742C05">
      <w:pPr>
        <w:spacing w:after="0" w:line="240" w:lineRule="auto"/>
        <w:ind w:left="851"/>
        <w:jc w:val="both"/>
        <w:rPr>
          <w:sz w:val="28"/>
          <w:szCs w:val="28"/>
          <w:u w:val="single"/>
        </w:rPr>
      </w:pPr>
    </w:p>
    <w:p w:rsidR="00742C05" w:rsidRPr="00C81AF5" w:rsidRDefault="00742C05" w:rsidP="00742C05">
      <w:pPr>
        <w:spacing w:after="0" w:line="240" w:lineRule="auto"/>
        <w:ind w:left="851"/>
        <w:jc w:val="both"/>
        <w:rPr>
          <w:sz w:val="28"/>
          <w:szCs w:val="28"/>
          <w:u w:val="single"/>
        </w:rPr>
      </w:pPr>
    </w:p>
    <w:p w:rsidR="00742C05" w:rsidRPr="00C81AF5" w:rsidRDefault="00742C05" w:rsidP="00742C05">
      <w:pPr>
        <w:spacing w:after="0" w:line="240" w:lineRule="auto"/>
        <w:ind w:left="851"/>
        <w:jc w:val="both"/>
        <w:rPr>
          <w:sz w:val="28"/>
          <w:szCs w:val="28"/>
          <w:u w:val="single"/>
        </w:rPr>
      </w:pPr>
    </w:p>
    <w:p w:rsidR="00742C05" w:rsidRPr="00C81AF5" w:rsidRDefault="00742C05" w:rsidP="00742C05">
      <w:pPr>
        <w:spacing w:after="0" w:line="240" w:lineRule="auto"/>
        <w:ind w:left="851"/>
        <w:jc w:val="both"/>
        <w:rPr>
          <w:sz w:val="28"/>
          <w:szCs w:val="28"/>
          <w:u w:val="single"/>
        </w:rPr>
      </w:pPr>
    </w:p>
    <w:p w:rsidR="00742C05" w:rsidRPr="00C81AF5" w:rsidRDefault="00742C05" w:rsidP="00742C05">
      <w:pPr>
        <w:spacing w:after="0" w:line="240" w:lineRule="auto"/>
        <w:ind w:left="851"/>
        <w:jc w:val="both"/>
        <w:rPr>
          <w:sz w:val="28"/>
          <w:szCs w:val="28"/>
          <w:u w:val="single"/>
        </w:rPr>
      </w:pPr>
    </w:p>
    <w:p w:rsidR="00742C05" w:rsidRPr="00C81AF5" w:rsidRDefault="00742C05" w:rsidP="00742C05">
      <w:pPr>
        <w:spacing w:after="0" w:line="240" w:lineRule="auto"/>
        <w:ind w:left="851"/>
        <w:jc w:val="both"/>
        <w:rPr>
          <w:sz w:val="28"/>
          <w:szCs w:val="28"/>
          <w:u w:val="single"/>
        </w:rPr>
      </w:pPr>
    </w:p>
    <w:p w:rsidR="00742C05" w:rsidRPr="00C81AF5" w:rsidRDefault="00742C05" w:rsidP="00742C05">
      <w:pPr>
        <w:spacing w:after="0" w:line="240" w:lineRule="auto"/>
        <w:ind w:left="851"/>
        <w:jc w:val="both"/>
        <w:rPr>
          <w:sz w:val="28"/>
          <w:szCs w:val="28"/>
          <w:u w:val="single"/>
        </w:rPr>
      </w:pPr>
    </w:p>
    <w:p w:rsidR="00742C05" w:rsidRPr="00C81AF5" w:rsidRDefault="00742C05" w:rsidP="00742C05">
      <w:pPr>
        <w:spacing w:after="0" w:line="240" w:lineRule="auto"/>
        <w:ind w:left="851"/>
        <w:jc w:val="both"/>
        <w:rPr>
          <w:sz w:val="28"/>
          <w:szCs w:val="28"/>
          <w:u w:val="single"/>
        </w:rPr>
      </w:pPr>
    </w:p>
    <w:p w:rsidR="00742C05" w:rsidRPr="00C81AF5" w:rsidRDefault="00742C05" w:rsidP="00742C05">
      <w:pPr>
        <w:spacing w:after="0" w:line="240" w:lineRule="auto"/>
        <w:ind w:left="851"/>
        <w:jc w:val="both"/>
        <w:rPr>
          <w:sz w:val="28"/>
          <w:szCs w:val="28"/>
          <w:u w:val="single"/>
        </w:rPr>
      </w:pPr>
    </w:p>
    <w:p w:rsidR="00742C05" w:rsidRPr="00C81AF5" w:rsidRDefault="00742C05" w:rsidP="00742C05">
      <w:pPr>
        <w:spacing w:after="0" w:line="240" w:lineRule="auto"/>
        <w:ind w:firstLine="567"/>
        <w:jc w:val="both"/>
        <w:rPr>
          <w:sz w:val="28"/>
          <w:szCs w:val="28"/>
        </w:rPr>
      </w:pPr>
      <w:r w:rsidRPr="00C81AF5">
        <w:rPr>
          <w:sz w:val="28"/>
          <w:szCs w:val="28"/>
        </w:rPr>
        <w:lastRenderedPageBreak/>
        <w:t>Учебно-комбинированная  мастерская  всегда  являлась  гордостью  нашей  школы. Большинство  оборудования  мастерской  благодаря  бережному  обращению  и  постоянному  обновлению находится   в  хорошем  состоянии</w:t>
      </w:r>
      <w:proofErr w:type="gramStart"/>
      <w:r w:rsidRPr="00C81AF5">
        <w:rPr>
          <w:sz w:val="28"/>
          <w:szCs w:val="28"/>
        </w:rPr>
        <w:t>.</w:t>
      </w:r>
      <w:proofErr w:type="gramEnd"/>
      <w:r w:rsidRPr="00C81AF5">
        <w:rPr>
          <w:sz w:val="28"/>
          <w:szCs w:val="28"/>
        </w:rPr>
        <w:t xml:space="preserve"> В  2007 году   были  приобретены  новые  станки, а  именно: </w:t>
      </w:r>
      <w:proofErr w:type="gramStart"/>
      <w:r w:rsidRPr="00C81AF5">
        <w:rPr>
          <w:sz w:val="28"/>
          <w:szCs w:val="28"/>
          <w:lang w:val="en-US"/>
        </w:rPr>
        <w:t>c</w:t>
      </w:r>
      <w:proofErr w:type="spellStart"/>
      <w:proofErr w:type="gramEnd"/>
      <w:r w:rsidRPr="00C81AF5">
        <w:rPr>
          <w:sz w:val="28"/>
          <w:szCs w:val="28"/>
        </w:rPr>
        <w:t>верлильный</w:t>
      </w:r>
      <w:proofErr w:type="spellEnd"/>
      <w:r w:rsidRPr="00C81AF5">
        <w:rPr>
          <w:sz w:val="28"/>
          <w:szCs w:val="28"/>
        </w:rPr>
        <w:t xml:space="preserve">  станок </w:t>
      </w:r>
      <w:r w:rsidRPr="00C81AF5">
        <w:rPr>
          <w:sz w:val="28"/>
          <w:szCs w:val="28"/>
          <w:lang w:val="en-US"/>
        </w:rPr>
        <w:t>STURM</w:t>
      </w:r>
      <w:r w:rsidRPr="00C81AF5">
        <w:rPr>
          <w:sz w:val="28"/>
          <w:szCs w:val="28"/>
        </w:rPr>
        <w:t xml:space="preserve">,  </w:t>
      </w:r>
      <w:proofErr w:type="spellStart"/>
      <w:r w:rsidRPr="00C81AF5">
        <w:rPr>
          <w:sz w:val="28"/>
          <w:szCs w:val="28"/>
        </w:rPr>
        <w:t>точильно-шлифовальная</w:t>
      </w:r>
      <w:proofErr w:type="spellEnd"/>
      <w:r w:rsidRPr="00C81AF5">
        <w:rPr>
          <w:sz w:val="28"/>
          <w:szCs w:val="28"/>
        </w:rPr>
        <w:t xml:space="preserve">  машина </w:t>
      </w:r>
      <w:r w:rsidRPr="00C81AF5">
        <w:rPr>
          <w:sz w:val="28"/>
          <w:szCs w:val="28"/>
          <w:lang w:val="en-US"/>
        </w:rPr>
        <w:t>STURM</w:t>
      </w:r>
      <w:r w:rsidRPr="00C81AF5">
        <w:rPr>
          <w:sz w:val="28"/>
          <w:szCs w:val="28"/>
        </w:rPr>
        <w:t xml:space="preserve">, пила циркулярная </w:t>
      </w:r>
      <w:r w:rsidRPr="00C81AF5">
        <w:rPr>
          <w:sz w:val="28"/>
          <w:szCs w:val="28"/>
          <w:lang w:val="en-US"/>
        </w:rPr>
        <w:t>STURM</w:t>
      </w:r>
      <w:r w:rsidRPr="00C81AF5">
        <w:rPr>
          <w:sz w:val="28"/>
          <w:szCs w:val="28"/>
        </w:rPr>
        <w:t xml:space="preserve">,  токарный  станок  по дереву </w:t>
      </w:r>
      <w:r w:rsidRPr="00C81AF5">
        <w:rPr>
          <w:sz w:val="28"/>
          <w:szCs w:val="28"/>
          <w:lang w:val="en-US"/>
        </w:rPr>
        <w:t>STURM</w:t>
      </w:r>
      <w:r w:rsidRPr="00C81AF5">
        <w:rPr>
          <w:sz w:val="28"/>
          <w:szCs w:val="28"/>
        </w:rPr>
        <w:t xml:space="preserve">, </w:t>
      </w:r>
      <w:proofErr w:type="spellStart"/>
      <w:r w:rsidRPr="00C81AF5">
        <w:rPr>
          <w:sz w:val="28"/>
          <w:szCs w:val="28"/>
        </w:rPr>
        <w:t>электрофрезер</w:t>
      </w:r>
      <w:proofErr w:type="spellEnd"/>
      <w:r w:rsidRPr="00C81AF5">
        <w:rPr>
          <w:sz w:val="28"/>
          <w:szCs w:val="28"/>
        </w:rPr>
        <w:t xml:space="preserve"> </w:t>
      </w:r>
      <w:r w:rsidRPr="00C81AF5">
        <w:rPr>
          <w:sz w:val="28"/>
          <w:szCs w:val="28"/>
          <w:lang w:val="en-US"/>
        </w:rPr>
        <w:t>BOSCH</w:t>
      </w:r>
      <w:r w:rsidRPr="00C81AF5">
        <w:rPr>
          <w:sz w:val="28"/>
          <w:szCs w:val="28"/>
        </w:rPr>
        <w:t xml:space="preserve">, аккумуляторная  дрель </w:t>
      </w:r>
      <w:r w:rsidRPr="00C81AF5">
        <w:rPr>
          <w:sz w:val="28"/>
          <w:szCs w:val="28"/>
          <w:lang w:val="en-US"/>
        </w:rPr>
        <w:t>MAKITA</w:t>
      </w:r>
      <w:r w:rsidRPr="00C81AF5">
        <w:rPr>
          <w:sz w:val="28"/>
          <w:szCs w:val="28"/>
        </w:rPr>
        <w:t xml:space="preserve">,  </w:t>
      </w:r>
      <w:proofErr w:type="spellStart"/>
      <w:r w:rsidRPr="00C81AF5">
        <w:rPr>
          <w:sz w:val="28"/>
          <w:szCs w:val="28"/>
        </w:rPr>
        <w:t>электрорубанок</w:t>
      </w:r>
      <w:proofErr w:type="spellEnd"/>
      <w:r w:rsidRPr="00C81AF5">
        <w:rPr>
          <w:sz w:val="28"/>
          <w:szCs w:val="28"/>
        </w:rPr>
        <w:t xml:space="preserve"> </w:t>
      </w:r>
      <w:r w:rsidRPr="00C81AF5">
        <w:rPr>
          <w:sz w:val="28"/>
          <w:szCs w:val="28"/>
          <w:lang w:val="en-US"/>
        </w:rPr>
        <w:t>REBIR</w:t>
      </w:r>
      <w:r w:rsidRPr="00C81AF5">
        <w:rPr>
          <w:sz w:val="28"/>
          <w:szCs w:val="28"/>
        </w:rPr>
        <w:t>.</w:t>
      </w:r>
    </w:p>
    <w:p w:rsidR="00742C05" w:rsidRPr="00C81AF5" w:rsidRDefault="00241963" w:rsidP="00742C05">
      <w:pPr>
        <w:spacing w:after="0" w:line="240" w:lineRule="auto"/>
        <w:ind w:firstLine="567"/>
        <w:jc w:val="both"/>
        <w:rPr>
          <w:sz w:val="28"/>
          <w:szCs w:val="28"/>
        </w:rPr>
      </w:pPr>
      <w:r w:rsidRPr="00C81AF5">
        <w:rPr>
          <w:sz w:val="28"/>
          <w:szCs w:val="28"/>
        </w:rPr>
        <w:t xml:space="preserve"> </w:t>
      </w:r>
      <w:r w:rsidR="00742C05" w:rsidRPr="00C81AF5">
        <w:rPr>
          <w:sz w:val="28"/>
          <w:szCs w:val="28"/>
        </w:rPr>
        <w:t xml:space="preserve"> Обновлена  материальная  база  спортивного  зала  школы.  Приобретены лыжи,  мячи, столы  для  настольного тенниса, и другой  спортивный  инвентарь, позволяющий  в  полной  мере  реализовать  программу  по  физической  культуре. Спортзал оснащён  на 95 %.</w:t>
      </w:r>
    </w:p>
    <w:p w:rsidR="0025397E" w:rsidRPr="00C81AF5" w:rsidRDefault="00742C05" w:rsidP="00241963">
      <w:pPr>
        <w:spacing w:after="0" w:line="240" w:lineRule="auto"/>
        <w:ind w:firstLine="567"/>
        <w:jc w:val="both"/>
        <w:rPr>
          <w:sz w:val="28"/>
          <w:szCs w:val="28"/>
        </w:rPr>
      </w:pPr>
      <w:proofErr w:type="gramStart"/>
      <w:r w:rsidRPr="00C81AF5">
        <w:rPr>
          <w:sz w:val="28"/>
          <w:szCs w:val="28"/>
        </w:rPr>
        <w:t xml:space="preserve">Пополнились учебным оборудованием, таблицами, методической литературой  и другие учебные кабинеты: технологии,  математики, истории, географии, музыки.  </w:t>
      </w:r>
      <w:r w:rsidR="00241963" w:rsidRPr="00C81AF5">
        <w:rPr>
          <w:sz w:val="28"/>
          <w:szCs w:val="28"/>
        </w:rPr>
        <w:t xml:space="preserve"> </w:t>
      </w:r>
      <w:proofErr w:type="gramEnd"/>
    </w:p>
    <w:p w:rsidR="0036092E" w:rsidRPr="00C81AF5" w:rsidRDefault="0036092E" w:rsidP="00241963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36092E" w:rsidRPr="00C81AF5" w:rsidRDefault="0036092E" w:rsidP="00241963">
      <w:pPr>
        <w:spacing w:after="0" w:line="240" w:lineRule="auto"/>
        <w:ind w:firstLine="567"/>
        <w:jc w:val="both"/>
        <w:rPr>
          <w:rFonts w:eastAsia="Times New Roman" w:cs="Helvetica"/>
          <w:sz w:val="28"/>
          <w:szCs w:val="28"/>
          <w:lang w:eastAsia="ru-RU"/>
        </w:rPr>
      </w:pPr>
      <w:r w:rsidRPr="00C81AF5">
        <w:rPr>
          <w:rFonts w:eastAsia="Times New Roman" w:cs="Helvetica"/>
          <w:sz w:val="28"/>
          <w:szCs w:val="28"/>
          <w:lang w:eastAsia="ru-RU"/>
        </w:rPr>
        <w:t>В  рамках программы  модернизации  образования  в  5  кабинетах школы  заменены  оконные  блоки.</w:t>
      </w:r>
    </w:p>
    <w:p w:rsidR="0036092E" w:rsidRPr="00C81AF5" w:rsidRDefault="0036092E" w:rsidP="00241963">
      <w:pPr>
        <w:spacing w:after="0" w:line="240" w:lineRule="auto"/>
        <w:ind w:firstLine="567"/>
        <w:jc w:val="both"/>
        <w:rPr>
          <w:rFonts w:eastAsia="Times New Roman" w:cs="Helvetica"/>
          <w:sz w:val="28"/>
          <w:szCs w:val="28"/>
          <w:lang w:eastAsia="ru-RU"/>
        </w:rPr>
      </w:pPr>
      <w:r w:rsidRPr="00C81AF5">
        <w:rPr>
          <w:rFonts w:eastAsia="Times New Roman" w:cs="Helvetica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21591</wp:posOffset>
            </wp:positionV>
            <wp:extent cx="3705225" cy="2472432"/>
            <wp:effectExtent l="19050" t="0" r="9525" b="0"/>
            <wp:wrapNone/>
            <wp:docPr id="14" name="Рисунок 5" descr="E:\фотки\Школа\IMG_6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ки\Школа\IMG_69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7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92E" w:rsidRPr="00C81AF5" w:rsidRDefault="0036092E" w:rsidP="00241963">
      <w:pPr>
        <w:spacing w:after="0" w:line="240" w:lineRule="auto"/>
        <w:ind w:firstLine="567"/>
        <w:jc w:val="both"/>
        <w:rPr>
          <w:rFonts w:eastAsia="Times New Roman" w:cs="Helvetica"/>
          <w:sz w:val="28"/>
          <w:szCs w:val="28"/>
          <w:lang w:eastAsia="ru-RU"/>
        </w:rPr>
      </w:pPr>
    </w:p>
    <w:p w:rsidR="0036092E" w:rsidRPr="00C81AF5" w:rsidRDefault="0036092E" w:rsidP="00241963">
      <w:pPr>
        <w:spacing w:after="0" w:line="240" w:lineRule="auto"/>
        <w:ind w:firstLine="567"/>
        <w:jc w:val="both"/>
        <w:rPr>
          <w:rFonts w:eastAsia="Times New Roman" w:cs="Helvetica"/>
          <w:sz w:val="28"/>
          <w:szCs w:val="28"/>
          <w:lang w:eastAsia="ru-RU"/>
        </w:rPr>
      </w:pPr>
    </w:p>
    <w:p w:rsidR="0036092E" w:rsidRPr="00C81AF5" w:rsidRDefault="0036092E" w:rsidP="00241963">
      <w:pPr>
        <w:spacing w:after="0" w:line="240" w:lineRule="auto"/>
        <w:ind w:firstLine="567"/>
        <w:jc w:val="both"/>
        <w:rPr>
          <w:rFonts w:eastAsia="Times New Roman" w:cs="Helvetica"/>
          <w:sz w:val="28"/>
          <w:szCs w:val="28"/>
          <w:lang w:eastAsia="ru-RU"/>
        </w:rPr>
      </w:pPr>
    </w:p>
    <w:p w:rsidR="0036092E" w:rsidRPr="00C81AF5" w:rsidRDefault="0036092E" w:rsidP="00241963">
      <w:pPr>
        <w:spacing w:after="0" w:line="240" w:lineRule="auto"/>
        <w:ind w:firstLine="567"/>
        <w:jc w:val="both"/>
        <w:rPr>
          <w:rFonts w:eastAsia="Times New Roman" w:cs="Helvetica"/>
          <w:sz w:val="28"/>
          <w:szCs w:val="28"/>
          <w:lang w:eastAsia="ru-RU"/>
        </w:rPr>
      </w:pPr>
    </w:p>
    <w:p w:rsidR="0036092E" w:rsidRPr="00C81AF5" w:rsidRDefault="0036092E" w:rsidP="00241963">
      <w:pPr>
        <w:spacing w:after="0" w:line="240" w:lineRule="auto"/>
        <w:ind w:firstLine="567"/>
        <w:jc w:val="both"/>
        <w:rPr>
          <w:rFonts w:eastAsia="Times New Roman" w:cs="Helvetica"/>
          <w:sz w:val="28"/>
          <w:szCs w:val="28"/>
          <w:lang w:eastAsia="ru-RU"/>
        </w:rPr>
      </w:pPr>
    </w:p>
    <w:p w:rsidR="0036092E" w:rsidRPr="00C81AF5" w:rsidRDefault="0036092E" w:rsidP="00241963">
      <w:pPr>
        <w:spacing w:after="0" w:line="240" w:lineRule="auto"/>
        <w:ind w:firstLine="567"/>
        <w:jc w:val="both"/>
        <w:rPr>
          <w:rFonts w:eastAsia="Times New Roman" w:cs="Helvetica"/>
          <w:sz w:val="28"/>
          <w:szCs w:val="28"/>
          <w:lang w:eastAsia="ru-RU"/>
        </w:rPr>
      </w:pPr>
    </w:p>
    <w:p w:rsidR="0036092E" w:rsidRPr="00C81AF5" w:rsidRDefault="0036092E" w:rsidP="00241963">
      <w:pPr>
        <w:spacing w:after="0" w:line="240" w:lineRule="auto"/>
        <w:ind w:firstLine="567"/>
        <w:jc w:val="both"/>
        <w:rPr>
          <w:rFonts w:eastAsia="Times New Roman" w:cs="Helvetica"/>
          <w:sz w:val="28"/>
          <w:szCs w:val="28"/>
          <w:lang w:eastAsia="ru-RU"/>
        </w:rPr>
      </w:pPr>
    </w:p>
    <w:p w:rsidR="0036092E" w:rsidRPr="00C81AF5" w:rsidRDefault="0036092E" w:rsidP="00241963">
      <w:pPr>
        <w:spacing w:after="0" w:line="240" w:lineRule="auto"/>
        <w:ind w:firstLine="567"/>
        <w:jc w:val="both"/>
        <w:rPr>
          <w:rFonts w:eastAsia="Times New Roman" w:cs="Helvetica"/>
          <w:sz w:val="28"/>
          <w:szCs w:val="28"/>
          <w:lang w:eastAsia="ru-RU"/>
        </w:rPr>
      </w:pPr>
    </w:p>
    <w:p w:rsidR="0036092E" w:rsidRPr="00C81AF5" w:rsidRDefault="0036092E" w:rsidP="00241963">
      <w:pPr>
        <w:spacing w:after="0" w:line="240" w:lineRule="auto"/>
        <w:ind w:firstLine="567"/>
        <w:jc w:val="both"/>
        <w:rPr>
          <w:rFonts w:eastAsia="Times New Roman" w:cs="Helvetica"/>
          <w:sz w:val="28"/>
          <w:szCs w:val="28"/>
          <w:lang w:eastAsia="ru-RU"/>
        </w:rPr>
      </w:pPr>
    </w:p>
    <w:p w:rsidR="0036092E" w:rsidRPr="00C81AF5" w:rsidRDefault="0036092E" w:rsidP="00241963">
      <w:pPr>
        <w:spacing w:after="0" w:line="240" w:lineRule="auto"/>
        <w:ind w:firstLine="567"/>
        <w:jc w:val="both"/>
        <w:rPr>
          <w:rFonts w:eastAsia="Times New Roman" w:cs="Helvetica"/>
          <w:sz w:val="28"/>
          <w:szCs w:val="28"/>
          <w:lang w:eastAsia="ru-RU"/>
        </w:rPr>
      </w:pPr>
    </w:p>
    <w:p w:rsidR="0036092E" w:rsidRPr="00C81AF5" w:rsidRDefault="0036092E" w:rsidP="00241963">
      <w:pPr>
        <w:spacing w:after="0" w:line="240" w:lineRule="auto"/>
        <w:ind w:firstLine="567"/>
        <w:jc w:val="both"/>
        <w:rPr>
          <w:rFonts w:eastAsia="Times New Roman" w:cs="Helvetica"/>
          <w:sz w:val="28"/>
          <w:szCs w:val="28"/>
          <w:lang w:eastAsia="ru-RU"/>
        </w:rPr>
      </w:pPr>
    </w:p>
    <w:p w:rsidR="0036092E" w:rsidRPr="00C81AF5" w:rsidRDefault="0036092E" w:rsidP="00241963">
      <w:pPr>
        <w:spacing w:after="0" w:line="240" w:lineRule="auto"/>
        <w:ind w:firstLine="567"/>
        <w:jc w:val="both"/>
        <w:rPr>
          <w:rFonts w:eastAsia="Times New Roman" w:cs="Helvetica"/>
          <w:sz w:val="28"/>
          <w:szCs w:val="28"/>
          <w:lang w:eastAsia="ru-RU"/>
        </w:rPr>
      </w:pPr>
    </w:p>
    <w:p w:rsidR="0036092E" w:rsidRPr="00C81AF5" w:rsidRDefault="0036092E" w:rsidP="00241963">
      <w:pPr>
        <w:spacing w:after="0" w:line="240" w:lineRule="auto"/>
        <w:ind w:firstLine="567"/>
        <w:jc w:val="both"/>
        <w:rPr>
          <w:rFonts w:eastAsia="Times New Roman" w:cs="Helvetica"/>
          <w:sz w:val="28"/>
          <w:szCs w:val="28"/>
          <w:lang w:eastAsia="ru-RU"/>
        </w:rPr>
      </w:pPr>
      <w:r w:rsidRPr="00C81AF5">
        <w:rPr>
          <w:rFonts w:eastAsia="Times New Roman" w:cs="Helvetica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419100</wp:posOffset>
            </wp:positionV>
            <wp:extent cx="3387725" cy="2257425"/>
            <wp:effectExtent l="19050" t="0" r="3175" b="0"/>
            <wp:wrapNone/>
            <wp:docPr id="15" name="Рисунок 6" descr="E:\фотки\Школа\IMG_6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ки\Школа\IMG_692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1AF5">
        <w:rPr>
          <w:rFonts w:eastAsia="Times New Roman" w:cs="Helvetica"/>
          <w:sz w:val="28"/>
          <w:szCs w:val="28"/>
          <w:lang w:eastAsia="ru-RU"/>
        </w:rPr>
        <w:t>Выполнено  предписание пожарной  инспекции</w:t>
      </w:r>
      <w:proofErr w:type="gramStart"/>
      <w:r w:rsidRPr="00C81AF5">
        <w:rPr>
          <w:rFonts w:eastAsia="Times New Roman" w:cs="Helvetica"/>
          <w:sz w:val="28"/>
          <w:szCs w:val="28"/>
          <w:lang w:eastAsia="ru-RU"/>
        </w:rPr>
        <w:t xml:space="preserve"> ,</w:t>
      </w:r>
      <w:proofErr w:type="gramEnd"/>
      <w:r w:rsidRPr="00C81AF5">
        <w:rPr>
          <w:rFonts w:eastAsia="Times New Roman" w:cs="Helvetica"/>
          <w:sz w:val="28"/>
          <w:szCs w:val="28"/>
          <w:lang w:eastAsia="ru-RU"/>
        </w:rPr>
        <w:t xml:space="preserve">  корпуса  школы  разделены  перегородками .</w:t>
      </w:r>
    </w:p>
    <w:p w:rsidR="0036092E" w:rsidRPr="00C81AF5" w:rsidRDefault="0036092E" w:rsidP="00241963">
      <w:pPr>
        <w:spacing w:after="0" w:line="240" w:lineRule="auto"/>
        <w:ind w:firstLine="567"/>
        <w:jc w:val="both"/>
        <w:rPr>
          <w:rFonts w:eastAsia="Times New Roman" w:cs="Helvetica"/>
          <w:sz w:val="28"/>
          <w:szCs w:val="28"/>
          <w:lang w:eastAsia="ru-RU"/>
        </w:rPr>
      </w:pPr>
    </w:p>
    <w:p w:rsidR="0036092E" w:rsidRPr="00C81AF5" w:rsidRDefault="0036092E" w:rsidP="00241963">
      <w:pPr>
        <w:spacing w:after="0" w:line="240" w:lineRule="auto"/>
        <w:ind w:firstLine="567"/>
        <w:jc w:val="both"/>
        <w:rPr>
          <w:rFonts w:eastAsia="Times New Roman" w:cs="Helvetica"/>
          <w:sz w:val="28"/>
          <w:szCs w:val="28"/>
          <w:lang w:eastAsia="ru-RU"/>
        </w:rPr>
      </w:pPr>
    </w:p>
    <w:p w:rsidR="0036092E" w:rsidRPr="00C81AF5" w:rsidRDefault="0036092E" w:rsidP="00241963">
      <w:pPr>
        <w:spacing w:after="0" w:line="240" w:lineRule="auto"/>
        <w:ind w:firstLine="567"/>
        <w:jc w:val="both"/>
        <w:rPr>
          <w:rFonts w:eastAsia="Times New Roman" w:cs="Helvetica"/>
          <w:sz w:val="28"/>
          <w:szCs w:val="28"/>
          <w:lang w:eastAsia="ru-RU"/>
        </w:rPr>
      </w:pPr>
    </w:p>
    <w:p w:rsidR="0036092E" w:rsidRPr="00C81AF5" w:rsidRDefault="0036092E" w:rsidP="00241963">
      <w:pPr>
        <w:spacing w:after="0" w:line="240" w:lineRule="auto"/>
        <w:ind w:firstLine="567"/>
        <w:jc w:val="both"/>
        <w:rPr>
          <w:rFonts w:eastAsia="Times New Roman" w:cs="Helvetica"/>
          <w:sz w:val="28"/>
          <w:szCs w:val="28"/>
          <w:lang w:eastAsia="ru-RU"/>
        </w:rPr>
      </w:pPr>
    </w:p>
    <w:p w:rsidR="0036092E" w:rsidRPr="00C81AF5" w:rsidRDefault="0036092E" w:rsidP="00241963">
      <w:pPr>
        <w:spacing w:after="0" w:line="240" w:lineRule="auto"/>
        <w:ind w:firstLine="567"/>
        <w:jc w:val="both"/>
        <w:rPr>
          <w:rFonts w:eastAsia="Times New Roman" w:cs="Helvetica"/>
          <w:sz w:val="28"/>
          <w:szCs w:val="28"/>
          <w:lang w:eastAsia="ru-RU"/>
        </w:rPr>
      </w:pPr>
    </w:p>
    <w:p w:rsidR="0036092E" w:rsidRPr="00C81AF5" w:rsidRDefault="0036092E" w:rsidP="00241963">
      <w:pPr>
        <w:spacing w:after="0" w:line="240" w:lineRule="auto"/>
        <w:ind w:firstLine="567"/>
        <w:jc w:val="both"/>
        <w:rPr>
          <w:rFonts w:eastAsia="Times New Roman" w:cs="Helvetica"/>
          <w:sz w:val="28"/>
          <w:szCs w:val="28"/>
          <w:lang w:eastAsia="ru-RU"/>
        </w:rPr>
      </w:pPr>
    </w:p>
    <w:p w:rsidR="0036092E" w:rsidRPr="00C81AF5" w:rsidRDefault="0036092E" w:rsidP="00241963">
      <w:pPr>
        <w:spacing w:after="0" w:line="240" w:lineRule="auto"/>
        <w:ind w:firstLine="567"/>
        <w:jc w:val="both"/>
        <w:rPr>
          <w:rFonts w:eastAsia="Times New Roman" w:cs="Helvetica"/>
          <w:sz w:val="28"/>
          <w:szCs w:val="28"/>
          <w:lang w:eastAsia="ru-RU"/>
        </w:rPr>
      </w:pPr>
    </w:p>
    <w:p w:rsidR="0036092E" w:rsidRPr="00C81AF5" w:rsidRDefault="0036092E">
      <w:pPr>
        <w:rPr>
          <w:rFonts w:eastAsia="Times New Roman" w:cs="Helvetica"/>
          <w:sz w:val="28"/>
          <w:szCs w:val="28"/>
          <w:lang w:eastAsia="ru-RU"/>
        </w:rPr>
      </w:pPr>
      <w:r w:rsidRPr="00C81AF5">
        <w:rPr>
          <w:rFonts w:eastAsia="Times New Roman" w:cs="Helvetica"/>
          <w:sz w:val="28"/>
          <w:szCs w:val="28"/>
          <w:lang w:eastAsia="ru-RU"/>
        </w:rPr>
        <w:br w:type="page"/>
      </w:r>
    </w:p>
    <w:p w:rsidR="008A70E0" w:rsidRPr="00C81AF5" w:rsidRDefault="00241963" w:rsidP="008A70E0">
      <w:pPr>
        <w:jc w:val="both"/>
        <w:rPr>
          <w:sz w:val="28"/>
          <w:szCs w:val="28"/>
        </w:rPr>
      </w:pPr>
      <w:r w:rsidRPr="00C81AF5">
        <w:rPr>
          <w:rFonts w:eastAsia="Times New Roman" w:cs="Helvetica"/>
          <w:sz w:val="28"/>
          <w:szCs w:val="28"/>
          <w:lang w:eastAsia="ru-RU"/>
        </w:rPr>
        <w:lastRenderedPageBreak/>
        <w:t>Питание  учащихся  осуществляется  на  базе  школьной  столовой  по  договору  с  ООО «Солнечный  ветер». Питание организовано  согласно  циклическому  десятидневному  меню.</w:t>
      </w:r>
      <w:r w:rsidR="008A70E0" w:rsidRPr="00C81AF5">
        <w:rPr>
          <w:sz w:val="28"/>
          <w:szCs w:val="28"/>
        </w:rPr>
        <w:t xml:space="preserve">   Число посадочных мест в соответствии с установленными нормами </w:t>
      </w:r>
      <w:r w:rsidR="008A70E0" w:rsidRPr="00C81AF5">
        <w:rPr>
          <w:b/>
          <w:sz w:val="28"/>
          <w:szCs w:val="28"/>
        </w:rPr>
        <w:t>80</w:t>
      </w:r>
      <w:r w:rsidR="008A70E0" w:rsidRPr="00C81AF5">
        <w:rPr>
          <w:sz w:val="28"/>
          <w:szCs w:val="28"/>
        </w:rPr>
        <w:t xml:space="preserve">, обеспеченность технологическим оборудованием, его техническое состояние </w:t>
      </w:r>
      <w:r w:rsidR="00F43E8C">
        <w:rPr>
          <w:sz w:val="28"/>
          <w:szCs w:val="28"/>
        </w:rPr>
        <w:t xml:space="preserve"> </w:t>
      </w:r>
      <w:r w:rsidR="008A70E0" w:rsidRPr="00C81AF5">
        <w:rPr>
          <w:b/>
          <w:sz w:val="28"/>
          <w:szCs w:val="28"/>
        </w:rPr>
        <w:t>удовлетворительное</w:t>
      </w:r>
      <w:r w:rsidR="00F43E8C">
        <w:rPr>
          <w:b/>
          <w:sz w:val="28"/>
          <w:szCs w:val="28"/>
        </w:rPr>
        <w:t>.</w:t>
      </w:r>
    </w:p>
    <w:p w:rsidR="008A70E0" w:rsidRPr="00C81AF5" w:rsidRDefault="008A70E0" w:rsidP="008A70E0">
      <w:pPr>
        <w:jc w:val="both"/>
        <w:rPr>
          <w:b/>
          <w:sz w:val="28"/>
          <w:szCs w:val="28"/>
        </w:rPr>
      </w:pPr>
      <w:r w:rsidRPr="00C81AF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765175</wp:posOffset>
            </wp:positionV>
            <wp:extent cx="4219575" cy="2809875"/>
            <wp:effectExtent l="19050" t="0" r="9525" b="0"/>
            <wp:wrapNone/>
            <wp:docPr id="20" name="Рисунок 20" descr="F:\Сущёвская  школа модернизация 2011\IMG_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Сущёвская  школа модернизация 2011\IMG_24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1AF5">
        <w:rPr>
          <w:sz w:val="28"/>
          <w:szCs w:val="28"/>
        </w:rPr>
        <w:t xml:space="preserve">Санитарное состояние пищеблока, подсобных помещений для хранения продуктов, цехов, участков, обеспеченность посудой </w:t>
      </w:r>
      <w:r w:rsidR="00F43E8C">
        <w:rPr>
          <w:b/>
          <w:sz w:val="28"/>
          <w:szCs w:val="28"/>
        </w:rPr>
        <w:t>удовлетворительное.</w:t>
      </w:r>
    </w:p>
    <w:p w:rsidR="008A70E0" w:rsidRPr="00C81AF5" w:rsidRDefault="008A70E0" w:rsidP="008A70E0">
      <w:pPr>
        <w:jc w:val="both"/>
        <w:rPr>
          <w:sz w:val="28"/>
          <w:szCs w:val="28"/>
        </w:rPr>
      </w:pPr>
      <w:r w:rsidRPr="00C81AF5">
        <w:rPr>
          <w:sz w:val="28"/>
          <w:szCs w:val="28"/>
        </w:rPr>
        <w:t xml:space="preserve"> </w:t>
      </w:r>
    </w:p>
    <w:p w:rsidR="008A70E0" w:rsidRPr="00C81AF5" w:rsidRDefault="008A70E0" w:rsidP="008A70E0">
      <w:pPr>
        <w:jc w:val="both"/>
        <w:rPr>
          <w:sz w:val="28"/>
          <w:szCs w:val="28"/>
        </w:rPr>
      </w:pPr>
    </w:p>
    <w:p w:rsidR="008A70E0" w:rsidRPr="00C81AF5" w:rsidRDefault="008A70E0" w:rsidP="008A70E0">
      <w:pPr>
        <w:jc w:val="both"/>
        <w:rPr>
          <w:sz w:val="28"/>
          <w:szCs w:val="28"/>
        </w:rPr>
      </w:pPr>
    </w:p>
    <w:p w:rsidR="008A70E0" w:rsidRPr="00C81AF5" w:rsidRDefault="008A70E0" w:rsidP="008A70E0">
      <w:pPr>
        <w:jc w:val="both"/>
        <w:rPr>
          <w:sz w:val="28"/>
          <w:szCs w:val="28"/>
        </w:rPr>
      </w:pPr>
    </w:p>
    <w:p w:rsidR="008A70E0" w:rsidRPr="00C81AF5" w:rsidRDefault="008A70E0" w:rsidP="008A70E0">
      <w:pPr>
        <w:jc w:val="both"/>
        <w:rPr>
          <w:sz w:val="28"/>
          <w:szCs w:val="28"/>
        </w:rPr>
      </w:pPr>
    </w:p>
    <w:p w:rsidR="008A70E0" w:rsidRPr="00C81AF5" w:rsidRDefault="008A70E0" w:rsidP="008A70E0">
      <w:pPr>
        <w:jc w:val="both"/>
        <w:rPr>
          <w:sz w:val="28"/>
          <w:szCs w:val="28"/>
        </w:rPr>
      </w:pPr>
    </w:p>
    <w:p w:rsidR="008A70E0" w:rsidRPr="00C81AF5" w:rsidRDefault="008A70E0" w:rsidP="008A70E0">
      <w:pPr>
        <w:jc w:val="both"/>
        <w:rPr>
          <w:sz w:val="28"/>
          <w:szCs w:val="28"/>
        </w:rPr>
      </w:pPr>
    </w:p>
    <w:p w:rsidR="008A70E0" w:rsidRPr="00C81AF5" w:rsidRDefault="008A70E0" w:rsidP="008A70E0">
      <w:pPr>
        <w:jc w:val="both"/>
        <w:rPr>
          <w:sz w:val="28"/>
          <w:szCs w:val="28"/>
        </w:rPr>
      </w:pPr>
    </w:p>
    <w:p w:rsidR="008A70E0" w:rsidRPr="00C81AF5" w:rsidRDefault="008A70E0" w:rsidP="008A70E0">
      <w:pPr>
        <w:spacing w:after="0" w:line="240" w:lineRule="auto"/>
        <w:jc w:val="both"/>
        <w:rPr>
          <w:rFonts w:eastAsia="Times New Roman" w:cs="Helvetica"/>
          <w:sz w:val="28"/>
          <w:szCs w:val="28"/>
          <w:lang w:eastAsia="ru-RU"/>
        </w:rPr>
      </w:pPr>
      <w:r w:rsidRPr="00C81AF5">
        <w:rPr>
          <w:rFonts w:eastAsia="Times New Roman" w:cs="Helvetica"/>
          <w:sz w:val="28"/>
          <w:szCs w:val="28"/>
          <w:lang w:eastAsia="ru-RU"/>
        </w:rPr>
        <w:t xml:space="preserve">Охват  горячим  питанием  </w:t>
      </w:r>
      <w:proofErr w:type="gramStart"/>
      <w:r w:rsidRPr="00C81AF5">
        <w:rPr>
          <w:rFonts w:eastAsia="Times New Roman" w:cs="Helvetica"/>
          <w:sz w:val="28"/>
          <w:szCs w:val="28"/>
          <w:lang w:eastAsia="ru-RU"/>
        </w:rPr>
        <w:t>обучающихся</w:t>
      </w:r>
      <w:proofErr w:type="gramEnd"/>
      <w:r w:rsidRPr="00C81AF5">
        <w:rPr>
          <w:rFonts w:eastAsia="Times New Roman" w:cs="Helvetica"/>
          <w:sz w:val="28"/>
          <w:szCs w:val="28"/>
          <w:lang w:eastAsia="ru-RU"/>
        </w:rPr>
        <w:t xml:space="preserve">  составил 97%.</w:t>
      </w:r>
    </w:p>
    <w:p w:rsidR="008A70E0" w:rsidRPr="00C81AF5" w:rsidRDefault="008A70E0" w:rsidP="008A70E0">
      <w:pPr>
        <w:spacing w:after="0" w:line="240" w:lineRule="auto"/>
        <w:jc w:val="both"/>
        <w:rPr>
          <w:sz w:val="28"/>
          <w:szCs w:val="28"/>
        </w:rPr>
      </w:pPr>
      <w:r w:rsidRPr="00C81AF5">
        <w:rPr>
          <w:sz w:val="28"/>
          <w:szCs w:val="28"/>
        </w:rPr>
        <w:t xml:space="preserve">  Организация питьевого режима</w:t>
      </w:r>
      <w:r w:rsidR="00F43E8C">
        <w:rPr>
          <w:sz w:val="28"/>
          <w:szCs w:val="28"/>
        </w:rPr>
        <w:t xml:space="preserve">: </w:t>
      </w:r>
      <w:r w:rsidRPr="00C81AF5">
        <w:rPr>
          <w:sz w:val="28"/>
          <w:szCs w:val="28"/>
        </w:rPr>
        <w:t xml:space="preserve"> </w:t>
      </w:r>
      <w:proofErr w:type="spellStart"/>
      <w:r w:rsidRPr="00C81AF5">
        <w:rPr>
          <w:b/>
          <w:sz w:val="28"/>
          <w:szCs w:val="28"/>
        </w:rPr>
        <w:t>бутилированная</w:t>
      </w:r>
      <w:proofErr w:type="spellEnd"/>
      <w:r w:rsidRPr="00C81AF5">
        <w:rPr>
          <w:b/>
          <w:sz w:val="28"/>
          <w:szCs w:val="28"/>
        </w:rPr>
        <w:t xml:space="preserve">  вода,  </w:t>
      </w:r>
      <w:r w:rsidR="00F43E8C">
        <w:rPr>
          <w:b/>
          <w:sz w:val="28"/>
          <w:szCs w:val="28"/>
        </w:rPr>
        <w:t>помпы.</w:t>
      </w:r>
    </w:p>
    <w:p w:rsidR="008A70E0" w:rsidRPr="00C81AF5" w:rsidRDefault="008A70E0" w:rsidP="008A70E0">
      <w:pPr>
        <w:spacing w:after="0" w:line="240" w:lineRule="auto"/>
        <w:jc w:val="both"/>
        <w:rPr>
          <w:sz w:val="28"/>
          <w:szCs w:val="28"/>
        </w:rPr>
      </w:pPr>
      <w:r w:rsidRPr="00C81AF5">
        <w:rPr>
          <w:sz w:val="28"/>
          <w:szCs w:val="28"/>
        </w:rPr>
        <w:t xml:space="preserve">  Медицинский </w:t>
      </w:r>
      <w:proofErr w:type="gramStart"/>
      <w:r w:rsidRPr="00C81AF5">
        <w:rPr>
          <w:sz w:val="28"/>
          <w:szCs w:val="28"/>
        </w:rPr>
        <w:t>контроль за</w:t>
      </w:r>
      <w:proofErr w:type="gramEnd"/>
      <w:r w:rsidRPr="00C81AF5">
        <w:rPr>
          <w:sz w:val="28"/>
          <w:szCs w:val="28"/>
        </w:rPr>
        <w:t xml:space="preserve"> состоянием зд</w:t>
      </w:r>
      <w:r w:rsidR="00F43E8C">
        <w:rPr>
          <w:sz w:val="28"/>
          <w:szCs w:val="28"/>
        </w:rPr>
        <w:t>оровья учащихся   осуществляет</w:t>
      </w:r>
      <w:r w:rsidRPr="00C81AF5">
        <w:rPr>
          <w:sz w:val="28"/>
          <w:szCs w:val="28"/>
        </w:rPr>
        <w:t xml:space="preserve">   ОГБУЗ ОБ КО №2 договор  от  22.08.2008, приказ № 76 от 31.07.09</w:t>
      </w:r>
      <w:r w:rsidRPr="00C81AF5">
        <w:rPr>
          <w:vanish/>
          <w:sz w:val="28"/>
          <w:szCs w:val="28"/>
        </w:rPr>
        <w:t>наельное,  акт  разрешение ю от 10.04.2004 №5а 801772</w:t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  <w:r w:rsidRPr="00C81AF5">
        <w:rPr>
          <w:vanish/>
          <w:sz w:val="28"/>
          <w:szCs w:val="28"/>
        </w:rPr>
        <w:pgNum/>
      </w:r>
    </w:p>
    <w:p w:rsidR="00241963" w:rsidRPr="00C81AF5" w:rsidRDefault="00241963" w:rsidP="008A70E0">
      <w:pPr>
        <w:pStyle w:val="ab"/>
        <w:shd w:val="clear" w:color="auto" w:fill="FFFFFF"/>
        <w:spacing w:after="0" w:line="240" w:lineRule="auto"/>
        <w:ind w:left="0" w:firstLine="284"/>
        <w:jc w:val="both"/>
        <w:rPr>
          <w:rFonts w:eastAsia="Times New Roman" w:cs="Helvetica"/>
          <w:sz w:val="28"/>
          <w:szCs w:val="28"/>
          <w:lang w:eastAsia="ru-RU"/>
        </w:rPr>
      </w:pPr>
      <w:r w:rsidRPr="00C81AF5">
        <w:rPr>
          <w:rFonts w:eastAsia="Times New Roman" w:cs="Helvetica"/>
          <w:sz w:val="28"/>
          <w:szCs w:val="28"/>
          <w:lang w:eastAsia="ru-RU"/>
        </w:rPr>
        <w:t>Школа  получила  лицензию на  ведение  образовательной  деятельности с  учащимися  7 и 8  вида. Условия  для  их  обучения  созданы  в  соответствии  с  учебными  планами</w:t>
      </w:r>
      <w:r w:rsidR="00F43E8C">
        <w:rPr>
          <w:rFonts w:eastAsia="Times New Roman" w:cs="Helvetica"/>
          <w:sz w:val="28"/>
          <w:szCs w:val="28"/>
          <w:lang w:eastAsia="ru-RU"/>
        </w:rPr>
        <w:t>,</w:t>
      </w:r>
      <w:r w:rsidRPr="00C81AF5">
        <w:rPr>
          <w:rFonts w:eastAsia="Times New Roman" w:cs="Helvetica"/>
          <w:sz w:val="28"/>
          <w:szCs w:val="28"/>
          <w:lang w:eastAsia="ru-RU"/>
        </w:rPr>
        <w:t xml:space="preserve">  разработанными на  основе    региональных  базовых  учебных  планов.</w:t>
      </w:r>
    </w:p>
    <w:p w:rsidR="00E04B2C" w:rsidRPr="00C81AF5" w:rsidRDefault="00E04B2C">
      <w:pPr>
        <w:rPr>
          <w:b/>
          <w:sz w:val="24"/>
          <w:szCs w:val="24"/>
        </w:rPr>
      </w:pPr>
    </w:p>
    <w:p w:rsidR="006E339B" w:rsidRPr="00C81AF5" w:rsidRDefault="006E339B">
      <w:pPr>
        <w:rPr>
          <w:b/>
          <w:sz w:val="24"/>
          <w:szCs w:val="24"/>
        </w:rPr>
      </w:pPr>
      <w:r w:rsidRPr="00C81AF5">
        <w:rPr>
          <w:b/>
          <w:sz w:val="24"/>
          <w:szCs w:val="24"/>
        </w:rPr>
        <w:br w:type="page"/>
      </w:r>
    </w:p>
    <w:p w:rsidR="00E04B2C" w:rsidRPr="00C81AF5" w:rsidRDefault="00E04B2C" w:rsidP="00E04B2C">
      <w:pPr>
        <w:rPr>
          <w:b/>
          <w:sz w:val="24"/>
          <w:szCs w:val="24"/>
        </w:rPr>
      </w:pPr>
      <w:r w:rsidRPr="00C81AF5">
        <w:rPr>
          <w:b/>
          <w:sz w:val="24"/>
          <w:szCs w:val="24"/>
        </w:rPr>
        <w:lastRenderedPageBreak/>
        <w:t xml:space="preserve">Педагогические и руководящие работники  МКОУ « </w:t>
      </w:r>
      <w:proofErr w:type="spellStart"/>
      <w:r w:rsidRPr="00C81AF5">
        <w:rPr>
          <w:b/>
          <w:sz w:val="24"/>
          <w:szCs w:val="24"/>
        </w:rPr>
        <w:t>Сущёвская</w:t>
      </w:r>
      <w:proofErr w:type="spellEnd"/>
      <w:r w:rsidRPr="00C81AF5">
        <w:rPr>
          <w:b/>
          <w:sz w:val="24"/>
          <w:szCs w:val="24"/>
        </w:rPr>
        <w:t xml:space="preserve"> СОШ»</w:t>
      </w:r>
    </w:p>
    <w:tbl>
      <w:tblPr>
        <w:tblW w:w="9951" w:type="dxa"/>
        <w:tblInd w:w="-346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1018"/>
        <w:gridCol w:w="972"/>
        <w:gridCol w:w="1157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E04B2C" w:rsidRPr="00C81AF5" w:rsidTr="00E04B2C">
        <w:tc>
          <w:tcPr>
            <w:tcW w:w="10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ind w:left="-107" w:right="-124"/>
              <w:jc w:val="both"/>
            </w:pPr>
            <w:r w:rsidRPr="00C81AF5">
              <w:t>Списочная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ind w:left="-108" w:right="-108"/>
              <w:jc w:val="both"/>
            </w:pPr>
            <w:r w:rsidRPr="00C81AF5">
              <w:t xml:space="preserve">Имеют </w:t>
            </w:r>
            <w:proofErr w:type="spellStart"/>
            <w:r w:rsidRPr="00C81AF5">
              <w:t>квал</w:t>
            </w:r>
            <w:proofErr w:type="spellEnd"/>
            <w:r w:rsidRPr="00C81AF5">
              <w:t>.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ind w:left="-108" w:right="-108"/>
              <w:jc w:val="both"/>
            </w:pPr>
            <w:r w:rsidRPr="00C81AF5">
              <w:t xml:space="preserve">Имеют </w:t>
            </w:r>
            <w:proofErr w:type="spellStart"/>
            <w:r w:rsidRPr="00C81AF5">
              <w:t>квал</w:t>
            </w:r>
            <w:proofErr w:type="spellEnd"/>
            <w:r w:rsidRPr="00C81AF5">
              <w:t>.</w:t>
            </w:r>
          </w:p>
        </w:tc>
        <w:tc>
          <w:tcPr>
            <w:tcW w:w="680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jc w:val="both"/>
            </w:pPr>
            <w:r w:rsidRPr="00C81AF5">
              <w:t>Из них</w:t>
            </w:r>
          </w:p>
        </w:tc>
      </w:tr>
      <w:tr w:rsidR="00E04B2C" w:rsidRPr="00C81AF5" w:rsidTr="00E04B2C">
        <w:tc>
          <w:tcPr>
            <w:tcW w:w="1018" w:type="dxa"/>
            <w:tcBorders>
              <w:left w:val="single" w:sz="4" w:space="0" w:color="000000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ind w:left="-107" w:right="-21"/>
              <w:jc w:val="both"/>
            </w:pPr>
            <w:r w:rsidRPr="00C81AF5">
              <w:t>численность (чел.)</w:t>
            </w:r>
          </w:p>
        </w:tc>
        <w:tc>
          <w:tcPr>
            <w:tcW w:w="972" w:type="dxa"/>
            <w:tcBorders>
              <w:left w:val="single" w:sz="4" w:space="0" w:color="000000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ind w:left="-108" w:right="-108"/>
              <w:jc w:val="both"/>
            </w:pPr>
            <w:r w:rsidRPr="00C81AF5">
              <w:t>категории</w:t>
            </w:r>
          </w:p>
          <w:p w:rsidR="00E04B2C" w:rsidRPr="00C81AF5" w:rsidRDefault="00E04B2C" w:rsidP="00E04B2C">
            <w:pPr>
              <w:spacing w:after="0" w:line="240" w:lineRule="auto"/>
              <w:ind w:left="-108" w:right="-108"/>
              <w:jc w:val="both"/>
            </w:pPr>
            <w:r w:rsidRPr="00C81AF5">
              <w:t>всего (чел.)</w:t>
            </w:r>
          </w:p>
        </w:tc>
        <w:tc>
          <w:tcPr>
            <w:tcW w:w="1157" w:type="dxa"/>
            <w:tcBorders>
              <w:left w:val="single" w:sz="4" w:space="0" w:color="000000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ind w:left="-108" w:right="-108"/>
              <w:jc w:val="both"/>
            </w:pPr>
            <w:r w:rsidRPr="00C81AF5">
              <w:t>категории</w:t>
            </w:r>
          </w:p>
          <w:p w:rsidR="00E04B2C" w:rsidRPr="00C81AF5" w:rsidRDefault="00E04B2C" w:rsidP="00E04B2C">
            <w:pPr>
              <w:spacing w:after="0" w:line="240" w:lineRule="auto"/>
              <w:ind w:left="-108" w:right="-108"/>
              <w:jc w:val="both"/>
            </w:pPr>
            <w:r w:rsidRPr="00C81AF5">
              <w:t>всего</w:t>
            </w:r>
            <w:proofErr w:type="gramStart"/>
            <w:r w:rsidRPr="00C81AF5">
              <w:t xml:space="preserve"> (%.)</w:t>
            </w:r>
            <w:proofErr w:type="gramEnd"/>
          </w:p>
        </w:tc>
        <w:tc>
          <w:tcPr>
            <w:tcW w:w="850" w:type="dxa"/>
            <w:tcBorders>
              <w:left w:val="single" w:sz="4" w:space="0" w:color="000000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ind w:right="-132" w:hanging="138"/>
              <w:jc w:val="both"/>
            </w:pPr>
            <w:r w:rsidRPr="00C81AF5">
              <w:t xml:space="preserve">2 </w:t>
            </w:r>
          </w:p>
          <w:p w:rsidR="00E04B2C" w:rsidRPr="00C81AF5" w:rsidRDefault="00E04B2C" w:rsidP="00E04B2C">
            <w:pPr>
              <w:spacing w:after="0" w:line="240" w:lineRule="auto"/>
              <w:ind w:right="-132" w:hanging="138"/>
              <w:jc w:val="both"/>
            </w:pPr>
            <w:r w:rsidRPr="00C81AF5">
              <w:t>категория</w:t>
            </w:r>
          </w:p>
        </w:tc>
        <w:tc>
          <w:tcPr>
            <w:tcW w:w="851" w:type="dxa"/>
            <w:tcBorders>
              <w:left w:val="single" w:sz="4" w:space="0" w:color="000000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jc w:val="both"/>
            </w:pPr>
            <w:r w:rsidRPr="00C81AF5">
              <w:t>%</w:t>
            </w:r>
          </w:p>
        </w:tc>
        <w:tc>
          <w:tcPr>
            <w:tcW w:w="850" w:type="dxa"/>
            <w:tcBorders>
              <w:left w:val="single" w:sz="4" w:space="0" w:color="000000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jc w:val="both"/>
            </w:pPr>
            <w:r w:rsidRPr="00C81AF5">
              <w:t>1</w:t>
            </w:r>
          </w:p>
          <w:p w:rsidR="00E04B2C" w:rsidRPr="00C81AF5" w:rsidRDefault="00E04B2C" w:rsidP="00E04B2C">
            <w:pPr>
              <w:spacing w:after="0" w:line="240" w:lineRule="auto"/>
              <w:ind w:right="-169"/>
              <w:jc w:val="both"/>
            </w:pPr>
            <w:r w:rsidRPr="00C81AF5">
              <w:t>категория</w:t>
            </w:r>
          </w:p>
        </w:tc>
        <w:tc>
          <w:tcPr>
            <w:tcW w:w="851" w:type="dxa"/>
            <w:tcBorders>
              <w:left w:val="single" w:sz="4" w:space="0" w:color="000000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jc w:val="both"/>
            </w:pPr>
            <w:r w:rsidRPr="00C81AF5">
              <w:t>%</w:t>
            </w:r>
          </w:p>
        </w:tc>
        <w:tc>
          <w:tcPr>
            <w:tcW w:w="850" w:type="dxa"/>
            <w:tcBorders>
              <w:left w:val="single" w:sz="4" w:space="0" w:color="000000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ind w:left="-75" w:right="-72"/>
              <w:jc w:val="both"/>
            </w:pPr>
            <w:r w:rsidRPr="00C81AF5">
              <w:t>высшая</w:t>
            </w:r>
          </w:p>
          <w:p w:rsidR="00E04B2C" w:rsidRPr="00C81AF5" w:rsidRDefault="00E04B2C" w:rsidP="00E04B2C">
            <w:pPr>
              <w:spacing w:after="0" w:line="240" w:lineRule="auto"/>
              <w:ind w:left="-75" w:right="-72"/>
              <w:jc w:val="both"/>
            </w:pPr>
            <w:r w:rsidRPr="00C81AF5">
              <w:t>категория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jc w:val="both"/>
            </w:pPr>
            <w:r w:rsidRPr="00C81AF5">
              <w:t>%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jc w:val="both"/>
            </w:pPr>
            <w:r w:rsidRPr="00C81AF5">
              <w:t>соответствие занимаемой должности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jc w:val="both"/>
            </w:pPr>
            <w:r w:rsidRPr="00C81AF5">
              <w:t>%</w:t>
            </w:r>
          </w:p>
        </w:tc>
      </w:tr>
      <w:tr w:rsidR="00E04B2C" w:rsidRPr="00C81AF5" w:rsidTr="00E04B2C">
        <w:trPr>
          <w:trHeight w:val="80"/>
        </w:trPr>
        <w:tc>
          <w:tcPr>
            <w:tcW w:w="101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ind w:left="-107" w:right="-21"/>
              <w:jc w:val="both"/>
            </w:pPr>
          </w:p>
        </w:tc>
        <w:tc>
          <w:tcPr>
            <w:tcW w:w="97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ind w:left="-108" w:right="-108"/>
              <w:jc w:val="both"/>
            </w:pPr>
          </w:p>
        </w:tc>
        <w:tc>
          <w:tcPr>
            <w:tcW w:w="115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ind w:left="-108" w:right="-108"/>
              <w:jc w:val="both"/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ind w:right="-132" w:hanging="138"/>
              <w:jc w:val="both"/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jc w:val="both"/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jc w:val="both"/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jc w:val="both"/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ind w:left="-75" w:right="-72"/>
              <w:jc w:val="both"/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jc w:val="both"/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jc w:val="both"/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jc w:val="both"/>
            </w:pPr>
          </w:p>
        </w:tc>
      </w:tr>
      <w:tr w:rsidR="00E04B2C" w:rsidRPr="00C81AF5" w:rsidTr="00E04B2C">
        <w:trPr>
          <w:trHeight w:val="90"/>
        </w:trPr>
        <w:tc>
          <w:tcPr>
            <w:tcW w:w="1018" w:type="dxa"/>
            <w:tcBorders>
              <w:top w:val="single" w:sz="4" w:space="0" w:color="auto"/>
              <w:left w:val="single" w:sz="4" w:space="0" w:color="000000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ind w:left="-107" w:right="-21"/>
              <w:jc w:val="both"/>
            </w:pPr>
            <w:r w:rsidRPr="00C81AF5">
              <w:t>26+1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000000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ind w:left="-108" w:right="-108"/>
              <w:jc w:val="both"/>
            </w:pPr>
            <w:r w:rsidRPr="00C81AF5">
              <w:t>21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000000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ind w:left="-108" w:right="-108"/>
              <w:jc w:val="both"/>
            </w:pPr>
            <w:r w:rsidRPr="00C81AF5">
              <w:t>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ind w:right="-132" w:hanging="138"/>
              <w:jc w:val="both"/>
            </w:pPr>
            <w:r w:rsidRPr="00C81AF5"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jc w:val="both"/>
            </w:pPr>
            <w:r w:rsidRPr="00C81AF5"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jc w:val="both"/>
            </w:pPr>
            <w:r w:rsidRPr="00C81AF5"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jc w:val="both"/>
            </w:pPr>
            <w:r w:rsidRPr="00C81AF5"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ind w:left="-75" w:right="-72"/>
              <w:jc w:val="both"/>
            </w:pPr>
            <w:r w:rsidRPr="00C81AF5"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jc w:val="both"/>
            </w:pPr>
            <w:r w:rsidRPr="00C81AF5"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jc w:val="both"/>
            </w:pPr>
            <w:r w:rsidRPr="00C81AF5"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jc w:val="both"/>
            </w:pPr>
            <w:r w:rsidRPr="00C81AF5">
              <w:t>12</w:t>
            </w:r>
          </w:p>
        </w:tc>
      </w:tr>
      <w:tr w:rsidR="00E04B2C" w:rsidRPr="00C81AF5" w:rsidTr="00E04B2C">
        <w:tc>
          <w:tcPr>
            <w:tcW w:w="10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ind w:left="-107" w:right="-21"/>
              <w:jc w:val="both"/>
            </w:pPr>
          </w:p>
        </w:tc>
        <w:tc>
          <w:tcPr>
            <w:tcW w:w="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ind w:left="-108" w:right="-108"/>
              <w:jc w:val="both"/>
            </w:pPr>
          </w:p>
        </w:tc>
        <w:tc>
          <w:tcPr>
            <w:tcW w:w="11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ind w:left="-108" w:right="-108"/>
              <w:jc w:val="both"/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ind w:right="-132" w:hanging="138"/>
              <w:jc w:val="both"/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jc w:val="both"/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jc w:val="both"/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jc w:val="both"/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ind w:left="-75" w:right="-72"/>
              <w:jc w:val="both"/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jc w:val="both"/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jc w:val="both"/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E04B2C" w:rsidRPr="00C81AF5" w:rsidRDefault="00E04B2C" w:rsidP="00E04B2C">
            <w:pPr>
              <w:snapToGrid w:val="0"/>
              <w:spacing w:after="0" w:line="240" w:lineRule="auto"/>
              <w:jc w:val="both"/>
            </w:pPr>
          </w:p>
        </w:tc>
      </w:tr>
    </w:tbl>
    <w:p w:rsidR="0025397E" w:rsidRPr="00AC1B4F" w:rsidRDefault="0025397E" w:rsidP="00E04B2C">
      <w:pPr>
        <w:pStyle w:val="ab"/>
        <w:shd w:val="clear" w:color="auto" w:fill="FFFFFF"/>
        <w:spacing w:after="0" w:line="240" w:lineRule="auto"/>
        <w:jc w:val="both"/>
        <w:rPr>
          <w:rFonts w:eastAsia="Times New Roman" w:cs="Helvetica"/>
          <w:sz w:val="28"/>
          <w:szCs w:val="28"/>
          <w:lang w:eastAsia="ru-RU"/>
        </w:rPr>
      </w:pPr>
    </w:p>
    <w:p w:rsidR="00AC1B4F" w:rsidRDefault="00AC1B4F" w:rsidP="00E04B2C">
      <w:pPr>
        <w:pStyle w:val="ab"/>
        <w:shd w:val="clear" w:color="auto" w:fill="FFFFFF"/>
        <w:spacing w:after="0" w:line="240" w:lineRule="auto"/>
        <w:jc w:val="both"/>
        <w:rPr>
          <w:rFonts w:eastAsia="Times New Roman" w:cs="Helvetica"/>
          <w:sz w:val="24"/>
          <w:szCs w:val="24"/>
          <w:lang w:eastAsia="ru-RU"/>
        </w:rPr>
      </w:pPr>
      <w:r w:rsidRPr="00AC1B4F">
        <w:rPr>
          <w:rFonts w:eastAsia="Times New Roman" w:cs="Helvetica"/>
          <w:sz w:val="28"/>
          <w:szCs w:val="28"/>
          <w:lang w:eastAsia="ru-RU"/>
        </w:rPr>
        <w:t>2  учителя  молодые  специалист</w:t>
      </w:r>
      <w:proofErr w:type="gramStart"/>
      <w:r w:rsidRPr="00AC1B4F">
        <w:rPr>
          <w:rFonts w:eastAsia="Times New Roman" w:cs="Helvetica"/>
          <w:sz w:val="28"/>
          <w:szCs w:val="28"/>
          <w:lang w:eastAsia="ru-RU"/>
        </w:rPr>
        <w:t>ы-</w:t>
      </w:r>
      <w:proofErr w:type="gramEnd"/>
      <w:r w:rsidRPr="00AC1B4F">
        <w:rPr>
          <w:rFonts w:eastAsia="Times New Roman" w:cs="Helvetica"/>
          <w:sz w:val="28"/>
          <w:szCs w:val="28"/>
          <w:lang w:eastAsia="ru-RU"/>
        </w:rPr>
        <w:t xml:space="preserve">  работали  первый  год.</w:t>
      </w:r>
    </w:p>
    <w:p w:rsidR="00AC1B4F" w:rsidRPr="00C81AF5" w:rsidRDefault="00AC1B4F" w:rsidP="00E04B2C">
      <w:pPr>
        <w:pStyle w:val="ab"/>
        <w:shd w:val="clear" w:color="auto" w:fill="FFFFFF"/>
        <w:spacing w:after="0" w:line="240" w:lineRule="auto"/>
        <w:jc w:val="both"/>
        <w:rPr>
          <w:rFonts w:eastAsia="Times New Roman" w:cs="Helvetica"/>
          <w:sz w:val="24"/>
          <w:szCs w:val="24"/>
          <w:lang w:eastAsia="ru-RU"/>
        </w:rPr>
      </w:pPr>
    </w:p>
    <w:p w:rsidR="00E04B2C" w:rsidRPr="00C81AF5" w:rsidRDefault="00E04B2C" w:rsidP="00E04B2C">
      <w:pPr>
        <w:spacing w:after="0" w:line="240" w:lineRule="auto"/>
        <w:rPr>
          <w:rFonts w:eastAsia="Times New Roman" w:cs="Arial"/>
          <w:b/>
          <w:sz w:val="24"/>
          <w:szCs w:val="24"/>
          <w:lang w:eastAsia="ru-RU"/>
        </w:rPr>
      </w:pPr>
      <w:r w:rsidRPr="00C81AF5">
        <w:rPr>
          <w:rFonts w:eastAsia="Times New Roman" w:cs="Arial"/>
          <w:b/>
          <w:sz w:val="24"/>
          <w:szCs w:val="24"/>
          <w:lang w:eastAsia="ru-RU"/>
        </w:rPr>
        <w:t>Наполняемость  классов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46"/>
        <w:gridCol w:w="848"/>
        <w:gridCol w:w="829"/>
        <w:gridCol w:w="582"/>
        <w:gridCol w:w="570"/>
        <w:gridCol w:w="767"/>
        <w:gridCol w:w="619"/>
        <w:gridCol w:w="533"/>
        <w:gridCol w:w="595"/>
        <w:gridCol w:w="545"/>
        <w:gridCol w:w="706"/>
        <w:gridCol w:w="669"/>
        <w:gridCol w:w="780"/>
      </w:tblGrid>
      <w:tr w:rsidR="008A70E0" w:rsidRPr="00C81AF5" w:rsidTr="008A70E0">
        <w:trPr>
          <w:trHeight w:val="540"/>
        </w:trPr>
        <w:tc>
          <w:tcPr>
            <w:tcW w:w="1846" w:type="dxa"/>
          </w:tcPr>
          <w:p w:rsidR="00E04B2C" w:rsidRPr="00C81AF5" w:rsidRDefault="00E04B2C" w:rsidP="00E04B2C">
            <w:pPr>
              <w:spacing w:after="0" w:line="240" w:lineRule="auto"/>
              <w:ind w:left="276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C81AF5">
              <w:rPr>
                <w:rFonts w:eastAsia="Times New Roman" w:cs="Arial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848" w:type="dxa"/>
          </w:tcPr>
          <w:p w:rsidR="00E04B2C" w:rsidRPr="00C81AF5" w:rsidRDefault="00E04B2C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C81AF5">
              <w:rPr>
                <w:rFonts w:eastAsia="Times New Roman" w:cs="Arial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</w:tcPr>
          <w:p w:rsidR="00E04B2C" w:rsidRPr="00C81AF5" w:rsidRDefault="008A70E0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C81AF5">
              <w:rPr>
                <w:rFonts w:eastAsia="Times New Roman" w:cs="Arial"/>
                <w:b/>
                <w:sz w:val="24"/>
                <w:szCs w:val="24"/>
                <w:lang w:eastAsia="ru-RU"/>
              </w:rPr>
              <w:t>2а</w:t>
            </w:r>
          </w:p>
        </w:tc>
        <w:tc>
          <w:tcPr>
            <w:tcW w:w="582" w:type="dxa"/>
          </w:tcPr>
          <w:p w:rsidR="00E04B2C" w:rsidRPr="00C81AF5" w:rsidRDefault="008A70E0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C81AF5">
              <w:rPr>
                <w:rFonts w:eastAsia="Times New Roman" w:cs="Arial"/>
                <w:b/>
                <w:sz w:val="24"/>
                <w:szCs w:val="24"/>
                <w:lang w:eastAsia="ru-RU"/>
              </w:rPr>
              <w:t>2б</w:t>
            </w:r>
          </w:p>
        </w:tc>
        <w:tc>
          <w:tcPr>
            <w:tcW w:w="570" w:type="dxa"/>
          </w:tcPr>
          <w:p w:rsidR="00E04B2C" w:rsidRPr="00C81AF5" w:rsidRDefault="008A70E0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C81AF5">
              <w:rPr>
                <w:rFonts w:eastAsia="Times New Roman" w:cs="Arial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7" w:type="dxa"/>
          </w:tcPr>
          <w:p w:rsidR="00E04B2C" w:rsidRPr="00C81AF5" w:rsidRDefault="008A70E0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C81AF5">
              <w:rPr>
                <w:rFonts w:eastAsia="Times New Roman" w:cs="Arial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9" w:type="dxa"/>
          </w:tcPr>
          <w:p w:rsidR="00E04B2C" w:rsidRPr="00C81AF5" w:rsidRDefault="008A70E0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C81AF5">
              <w:rPr>
                <w:rFonts w:eastAsia="Times New Roman" w:cs="Arial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3" w:type="dxa"/>
          </w:tcPr>
          <w:p w:rsidR="00E04B2C" w:rsidRPr="00C81AF5" w:rsidRDefault="008A70E0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C81AF5">
              <w:rPr>
                <w:rFonts w:eastAsia="Times New Roman" w:cs="Arial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95" w:type="dxa"/>
          </w:tcPr>
          <w:p w:rsidR="00E04B2C" w:rsidRPr="00C81AF5" w:rsidRDefault="008A70E0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C81AF5">
              <w:rPr>
                <w:rFonts w:eastAsia="Times New Roman" w:cs="Arial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5" w:type="dxa"/>
          </w:tcPr>
          <w:p w:rsidR="00E04B2C" w:rsidRPr="00C81AF5" w:rsidRDefault="008A70E0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C81AF5">
              <w:rPr>
                <w:rFonts w:eastAsia="Times New Roman" w:cs="Arial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6" w:type="dxa"/>
          </w:tcPr>
          <w:p w:rsidR="00E04B2C" w:rsidRPr="00C81AF5" w:rsidRDefault="008A70E0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C81AF5">
              <w:rPr>
                <w:rFonts w:eastAsia="Times New Roman" w:cs="Arial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9" w:type="dxa"/>
          </w:tcPr>
          <w:p w:rsidR="00E04B2C" w:rsidRPr="00C81AF5" w:rsidRDefault="008A70E0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C81AF5">
              <w:rPr>
                <w:rFonts w:eastAsia="Times New Roman" w:cs="Arial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0" w:type="dxa"/>
          </w:tcPr>
          <w:p w:rsidR="00E04B2C" w:rsidRPr="00C81AF5" w:rsidRDefault="008A70E0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C81AF5">
              <w:rPr>
                <w:rFonts w:eastAsia="Times New Roman" w:cs="Arial"/>
                <w:b/>
                <w:sz w:val="24"/>
                <w:szCs w:val="24"/>
                <w:lang w:eastAsia="ru-RU"/>
              </w:rPr>
              <w:t>11</w:t>
            </w:r>
          </w:p>
        </w:tc>
      </w:tr>
      <w:tr w:rsidR="008A70E0" w:rsidRPr="00C81AF5" w:rsidTr="008A70E0">
        <w:trPr>
          <w:trHeight w:val="519"/>
        </w:trPr>
        <w:tc>
          <w:tcPr>
            <w:tcW w:w="1846" w:type="dxa"/>
          </w:tcPr>
          <w:p w:rsidR="00E04B2C" w:rsidRPr="00C81AF5" w:rsidRDefault="00E04B2C" w:rsidP="00E04B2C">
            <w:pPr>
              <w:spacing w:after="0" w:line="240" w:lineRule="auto"/>
              <w:ind w:left="276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C81AF5">
              <w:rPr>
                <w:rFonts w:eastAsia="Times New Roman" w:cs="Arial"/>
                <w:b/>
                <w:sz w:val="24"/>
                <w:szCs w:val="24"/>
                <w:lang w:eastAsia="ru-RU"/>
              </w:rPr>
              <w:br w:type="page"/>
              <w:t xml:space="preserve">Количество </w:t>
            </w:r>
          </w:p>
          <w:p w:rsidR="00E04B2C" w:rsidRPr="00C81AF5" w:rsidRDefault="00E04B2C" w:rsidP="00E04B2C">
            <w:pPr>
              <w:spacing w:after="0" w:line="240" w:lineRule="auto"/>
              <w:ind w:left="276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C81AF5">
              <w:rPr>
                <w:rFonts w:eastAsia="Times New Roman" w:cs="Arial"/>
                <w:b/>
                <w:sz w:val="24"/>
                <w:szCs w:val="24"/>
                <w:lang w:eastAsia="ru-RU"/>
              </w:rPr>
              <w:t>учащихся</w:t>
            </w:r>
          </w:p>
        </w:tc>
        <w:tc>
          <w:tcPr>
            <w:tcW w:w="848" w:type="dxa"/>
          </w:tcPr>
          <w:p w:rsidR="00E04B2C" w:rsidRPr="00C81AF5" w:rsidRDefault="008A70E0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C81AF5">
              <w:rPr>
                <w:rFonts w:eastAsia="Times New Roman" w:cs="Arial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29" w:type="dxa"/>
          </w:tcPr>
          <w:p w:rsidR="00E04B2C" w:rsidRPr="00C81AF5" w:rsidRDefault="008A70E0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C81AF5">
              <w:rPr>
                <w:rFonts w:eastAsia="Times New Roman" w:cs="Arial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82" w:type="dxa"/>
          </w:tcPr>
          <w:p w:rsidR="00E04B2C" w:rsidRPr="00C81AF5" w:rsidRDefault="008A70E0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C81AF5">
              <w:rPr>
                <w:rFonts w:eastAsia="Times New Roman" w:cs="Arial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70" w:type="dxa"/>
          </w:tcPr>
          <w:p w:rsidR="00E04B2C" w:rsidRPr="00C81AF5" w:rsidRDefault="008A70E0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C81AF5">
              <w:rPr>
                <w:rFonts w:eastAsia="Times New Roman" w:cs="Arial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67" w:type="dxa"/>
          </w:tcPr>
          <w:p w:rsidR="00E04B2C" w:rsidRPr="00C81AF5" w:rsidRDefault="008A70E0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C81AF5">
              <w:rPr>
                <w:rFonts w:eastAsia="Times New Roman" w:cs="Arial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19" w:type="dxa"/>
          </w:tcPr>
          <w:p w:rsidR="00E04B2C" w:rsidRPr="00C81AF5" w:rsidRDefault="008A70E0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C81AF5">
              <w:rPr>
                <w:rFonts w:eastAsia="Times New Roman" w:cs="Arial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3" w:type="dxa"/>
          </w:tcPr>
          <w:p w:rsidR="00E04B2C" w:rsidRPr="00C81AF5" w:rsidRDefault="008A70E0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C81AF5">
              <w:rPr>
                <w:rFonts w:eastAsia="Times New Roman" w:cs="Arial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95" w:type="dxa"/>
          </w:tcPr>
          <w:p w:rsidR="00E04B2C" w:rsidRPr="00C81AF5" w:rsidRDefault="008A70E0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C81AF5">
              <w:rPr>
                <w:rFonts w:eastAsia="Times New Roman" w:cs="Arial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45" w:type="dxa"/>
          </w:tcPr>
          <w:p w:rsidR="00E04B2C" w:rsidRPr="00C81AF5" w:rsidRDefault="008A70E0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C81AF5">
              <w:rPr>
                <w:rFonts w:eastAsia="Times New Roman" w:cs="Arial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6" w:type="dxa"/>
          </w:tcPr>
          <w:p w:rsidR="00E04B2C" w:rsidRPr="00C81AF5" w:rsidRDefault="008A70E0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C81AF5">
              <w:rPr>
                <w:rFonts w:eastAsia="Times New Roman" w:cs="Arial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69" w:type="dxa"/>
          </w:tcPr>
          <w:p w:rsidR="00E04B2C" w:rsidRPr="00C81AF5" w:rsidRDefault="008A70E0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C81AF5">
              <w:rPr>
                <w:rFonts w:eastAsia="Times New Roman" w:cs="Arial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0" w:type="dxa"/>
          </w:tcPr>
          <w:p w:rsidR="00E04B2C" w:rsidRPr="00C81AF5" w:rsidRDefault="008A70E0" w:rsidP="008A70E0">
            <w:pPr>
              <w:spacing w:after="0" w:line="240" w:lineRule="auto"/>
              <w:ind w:left="31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C81AF5">
              <w:rPr>
                <w:rFonts w:eastAsia="Times New Roman" w:cs="Arial"/>
                <w:b/>
                <w:sz w:val="24"/>
                <w:szCs w:val="24"/>
                <w:lang w:eastAsia="ru-RU"/>
              </w:rPr>
              <w:t>12</w:t>
            </w:r>
          </w:p>
        </w:tc>
      </w:tr>
    </w:tbl>
    <w:p w:rsidR="008A70E0" w:rsidRPr="00C81AF5" w:rsidRDefault="008A70E0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Arial"/>
          <w:sz w:val="24"/>
          <w:szCs w:val="24"/>
          <w:lang w:eastAsia="ru-RU"/>
        </w:rPr>
      </w:pPr>
    </w:p>
    <w:p w:rsidR="008A70E0" w:rsidRPr="00C81AF5" w:rsidRDefault="008A70E0">
      <w:pPr>
        <w:rPr>
          <w:rFonts w:eastAsia="Times New Roman" w:cs="Arial"/>
          <w:sz w:val="28"/>
          <w:szCs w:val="28"/>
          <w:lang w:eastAsia="ru-RU"/>
        </w:rPr>
      </w:pPr>
      <w:r w:rsidRPr="00C81AF5">
        <w:rPr>
          <w:rFonts w:eastAsia="Times New Roman" w:cs="Arial"/>
          <w:sz w:val="28"/>
          <w:szCs w:val="28"/>
          <w:lang w:eastAsia="ru-RU"/>
        </w:rPr>
        <w:t>Средняя наполняемость классов 1</w:t>
      </w:r>
      <w:r w:rsidR="00750FC1" w:rsidRPr="00C81AF5">
        <w:rPr>
          <w:rFonts w:eastAsia="Times New Roman" w:cs="Arial"/>
          <w:sz w:val="28"/>
          <w:szCs w:val="28"/>
          <w:lang w:eastAsia="ru-RU"/>
        </w:rPr>
        <w:t>9  человек.</w:t>
      </w:r>
      <w:r w:rsidRPr="00C81AF5">
        <w:rPr>
          <w:rFonts w:eastAsia="Times New Roman" w:cs="Arial"/>
          <w:sz w:val="28"/>
          <w:szCs w:val="28"/>
          <w:lang w:eastAsia="ru-RU"/>
        </w:rPr>
        <w:br w:type="page"/>
      </w:r>
    </w:p>
    <w:p w:rsidR="00750FC1" w:rsidRPr="00C81AF5" w:rsidRDefault="006E339B" w:rsidP="006E339B">
      <w:pPr>
        <w:pStyle w:val="ab"/>
        <w:numPr>
          <w:ilvl w:val="0"/>
          <w:numId w:val="1"/>
        </w:numPr>
        <w:shd w:val="clear" w:color="auto" w:fill="FFFFFF"/>
        <w:spacing w:after="75" w:line="225" w:lineRule="atLeast"/>
        <w:jc w:val="both"/>
        <w:rPr>
          <w:rFonts w:eastAsia="Times New Roman" w:cs="Arial"/>
          <w:b/>
          <w:sz w:val="28"/>
          <w:szCs w:val="28"/>
          <w:lang w:eastAsia="ru-RU"/>
        </w:rPr>
      </w:pPr>
      <w:r w:rsidRPr="00C81AF5">
        <w:rPr>
          <w:rFonts w:eastAsia="Times New Roman" w:cs="Arial"/>
          <w:b/>
          <w:sz w:val="28"/>
          <w:szCs w:val="28"/>
          <w:lang w:eastAsia="ru-RU"/>
        </w:rPr>
        <w:lastRenderedPageBreak/>
        <w:t xml:space="preserve"> Содержание  образования</w:t>
      </w:r>
    </w:p>
    <w:p w:rsidR="001614DB" w:rsidRPr="00C81AF5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8"/>
          <w:szCs w:val="28"/>
          <w:lang w:eastAsia="ru-RU"/>
        </w:rPr>
      </w:pPr>
      <w:r w:rsidRPr="00C81AF5">
        <w:rPr>
          <w:rFonts w:eastAsia="Times New Roman" w:cs="Arial"/>
          <w:sz w:val="28"/>
          <w:szCs w:val="28"/>
          <w:lang w:eastAsia="ru-RU"/>
        </w:rPr>
        <w:t xml:space="preserve">Учреждение, исходя из государственной гарантии прав граждан на получение бесплатного общего образования, осуществляет образовательный процесс в соответствии с уровнями общеобразовательной программы трех </w:t>
      </w:r>
      <w:r w:rsidR="00F77BB3" w:rsidRPr="00C81AF5">
        <w:rPr>
          <w:rFonts w:eastAsia="Times New Roman" w:cs="Arial"/>
          <w:sz w:val="28"/>
          <w:szCs w:val="28"/>
          <w:lang w:eastAsia="ru-RU"/>
        </w:rPr>
        <w:t xml:space="preserve">уровней </w:t>
      </w:r>
      <w:r w:rsidRPr="00C81AF5">
        <w:rPr>
          <w:rFonts w:eastAsia="Times New Roman" w:cs="Arial"/>
          <w:sz w:val="28"/>
          <w:szCs w:val="28"/>
          <w:lang w:eastAsia="ru-RU"/>
        </w:rPr>
        <w:t xml:space="preserve"> общего образования:</w:t>
      </w:r>
    </w:p>
    <w:p w:rsidR="001614DB" w:rsidRPr="00C81AF5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8"/>
          <w:szCs w:val="28"/>
          <w:lang w:eastAsia="ru-RU"/>
        </w:rPr>
      </w:pPr>
      <w:r w:rsidRPr="00C81AF5">
        <w:rPr>
          <w:rFonts w:eastAsia="Times New Roman" w:cs="Arial"/>
          <w:sz w:val="28"/>
          <w:szCs w:val="28"/>
          <w:lang w:eastAsia="ru-RU"/>
        </w:rPr>
        <w:t xml:space="preserve">1 </w:t>
      </w:r>
      <w:r w:rsidR="00F77BB3" w:rsidRPr="00C81AF5">
        <w:rPr>
          <w:rFonts w:eastAsia="Times New Roman" w:cs="Arial"/>
          <w:sz w:val="28"/>
          <w:szCs w:val="28"/>
          <w:lang w:eastAsia="ru-RU"/>
        </w:rPr>
        <w:t>уровень</w:t>
      </w:r>
      <w:r w:rsidRPr="00C81AF5">
        <w:rPr>
          <w:rFonts w:eastAsia="Times New Roman" w:cs="Arial"/>
          <w:sz w:val="28"/>
          <w:szCs w:val="28"/>
          <w:lang w:eastAsia="ru-RU"/>
        </w:rPr>
        <w:t xml:space="preserve"> – начальное общее образование (нормативный срок освоения 4 года) – 1-4 классы;</w:t>
      </w:r>
    </w:p>
    <w:p w:rsidR="001614DB" w:rsidRPr="00C81AF5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8"/>
          <w:szCs w:val="28"/>
          <w:lang w:eastAsia="ru-RU"/>
        </w:rPr>
      </w:pPr>
      <w:r w:rsidRPr="00C81AF5">
        <w:rPr>
          <w:rFonts w:eastAsia="Times New Roman" w:cs="Arial"/>
          <w:sz w:val="28"/>
          <w:szCs w:val="28"/>
          <w:lang w:eastAsia="ru-RU"/>
        </w:rPr>
        <w:t xml:space="preserve">2 </w:t>
      </w:r>
      <w:r w:rsidR="00F77BB3" w:rsidRPr="00C81AF5">
        <w:rPr>
          <w:rFonts w:eastAsia="Times New Roman" w:cs="Arial"/>
          <w:sz w:val="28"/>
          <w:szCs w:val="28"/>
          <w:lang w:eastAsia="ru-RU"/>
        </w:rPr>
        <w:t>уровень</w:t>
      </w:r>
      <w:r w:rsidRPr="00C81AF5">
        <w:rPr>
          <w:rFonts w:eastAsia="Times New Roman" w:cs="Arial"/>
          <w:sz w:val="28"/>
          <w:szCs w:val="28"/>
          <w:lang w:eastAsia="ru-RU"/>
        </w:rPr>
        <w:t xml:space="preserve"> – основное общее образование (нормативный срок освоения 5 лет) – 5-9 классы;</w:t>
      </w:r>
    </w:p>
    <w:p w:rsidR="001614DB" w:rsidRPr="00C81AF5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8"/>
          <w:szCs w:val="28"/>
          <w:lang w:eastAsia="ru-RU"/>
        </w:rPr>
      </w:pPr>
      <w:r w:rsidRPr="00C81AF5">
        <w:rPr>
          <w:rFonts w:eastAsia="Times New Roman" w:cs="Arial"/>
          <w:sz w:val="28"/>
          <w:szCs w:val="28"/>
          <w:lang w:eastAsia="ru-RU"/>
        </w:rPr>
        <w:t xml:space="preserve">3 </w:t>
      </w:r>
      <w:r w:rsidR="00F77BB3" w:rsidRPr="00C81AF5">
        <w:rPr>
          <w:rFonts w:eastAsia="Times New Roman" w:cs="Arial"/>
          <w:sz w:val="28"/>
          <w:szCs w:val="28"/>
          <w:lang w:eastAsia="ru-RU"/>
        </w:rPr>
        <w:t xml:space="preserve">уровень </w:t>
      </w:r>
      <w:r w:rsidRPr="00C81AF5">
        <w:rPr>
          <w:rFonts w:eastAsia="Times New Roman" w:cs="Arial"/>
          <w:sz w:val="28"/>
          <w:szCs w:val="28"/>
          <w:lang w:eastAsia="ru-RU"/>
        </w:rPr>
        <w:t xml:space="preserve"> – среднее </w:t>
      </w:r>
      <w:r w:rsidR="00F77BB3" w:rsidRPr="00C81AF5">
        <w:rPr>
          <w:rFonts w:eastAsia="Times New Roman" w:cs="Arial"/>
          <w:sz w:val="28"/>
          <w:szCs w:val="28"/>
          <w:lang w:eastAsia="ru-RU"/>
        </w:rPr>
        <w:t xml:space="preserve"> </w:t>
      </w:r>
      <w:r w:rsidRPr="00C81AF5">
        <w:rPr>
          <w:rFonts w:eastAsia="Times New Roman" w:cs="Arial"/>
          <w:sz w:val="28"/>
          <w:szCs w:val="28"/>
          <w:lang w:eastAsia="ru-RU"/>
        </w:rPr>
        <w:t> общее образование (нормативный срок освоения 2 года) – 10-11 классы.</w:t>
      </w:r>
    </w:p>
    <w:p w:rsidR="001614DB" w:rsidRPr="00C81AF5" w:rsidRDefault="008E7B2B" w:rsidP="008E7B2B">
      <w:pPr>
        <w:pStyle w:val="ab"/>
        <w:numPr>
          <w:ilvl w:val="0"/>
          <w:numId w:val="4"/>
        </w:numPr>
        <w:shd w:val="clear" w:color="auto" w:fill="FFFFFF"/>
        <w:spacing w:after="75" w:line="225" w:lineRule="atLeast"/>
        <w:jc w:val="both"/>
        <w:rPr>
          <w:rFonts w:eastAsia="Times New Roman" w:cs="Helvetica"/>
          <w:sz w:val="28"/>
          <w:szCs w:val="28"/>
          <w:lang w:eastAsia="ru-RU"/>
        </w:rPr>
      </w:pPr>
      <w:r w:rsidRPr="00C81AF5">
        <w:rPr>
          <w:rFonts w:eastAsia="Times New Roman" w:cs="Arial"/>
          <w:sz w:val="28"/>
          <w:szCs w:val="28"/>
          <w:lang w:eastAsia="ru-RU"/>
        </w:rPr>
        <w:t>2 классы   занимались  по  образовательной  программе</w:t>
      </w:r>
      <w:r w:rsidR="00AC1B4F">
        <w:rPr>
          <w:rFonts w:eastAsia="Times New Roman" w:cs="Arial"/>
          <w:sz w:val="28"/>
          <w:szCs w:val="28"/>
          <w:lang w:eastAsia="ru-RU"/>
        </w:rPr>
        <w:t>,</w:t>
      </w:r>
      <w:r w:rsidRPr="00C81AF5">
        <w:rPr>
          <w:rFonts w:eastAsia="Times New Roman" w:cs="Arial"/>
          <w:sz w:val="28"/>
          <w:szCs w:val="28"/>
          <w:lang w:eastAsia="ru-RU"/>
        </w:rPr>
        <w:t xml:space="preserve">  реализующей ФГОС </w:t>
      </w:r>
    </w:p>
    <w:p w:rsidR="008E7B2B" w:rsidRPr="00C81AF5" w:rsidRDefault="008E7B2B" w:rsidP="008E7B2B">
      <w:pPr>
        <w:ind w:left="720"/>
        <w:jc w:val="both"/>
        <w:rPr>
          <w:rFonts w:ascii="Calibri" w:hAnsi="Calibri"/>
          <w:sz w:val="24"/>
          <w:szCs w:val="24"/>
        </w:rPr>
      </w:pPr>
      <w:r w:rsidRPr="00C81AF5">
        <w:rPr>
          <w:rFonts w:ascii="Calibri" w:hAnsi="Calibri"/>
          <w:sz w:val="24"/>
          <w:szCs w:val="24"/>
        </w:rPr>
        <w:t>Учебный  план   был составлен   на  основе:</w:t>
      </w:r>
    </w:p>
    <w:p w:rsidR="008E7B2B" w:rsidRPr="00C81AF5" w:rsidRDefault="008E7B2B" w:rsidP="008E7B2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@Arial Unicode MS" w:hAnsi="Calibri"/>
          <w:bCs/>
          <w:sz w:val="24"/>
          <w:szCs w:val="24"/>
        </w:rPr>
      </w:pPr>
      <w:r w:rsidRPr="00C81AF5">
        <w:rPr>
          <w:rFonts w:ascii="Calibri" w:eastAsia="@Arial Unicode MS" w:hAnsi="Calibri"/>
          <w:bCs/>
          <w:sz w:val="24"/>
          <w:szCs w:val="24"/>
        </w:rPr>
        <w:t>Закона  РФ от 10 июля 1992 года № 3266-1» Об образовании» (в  редакции 2008и  последующих гг.).</w:t>
      </w:r>
    </w:p>
    <w:p w:rsidR="008E7B2B" w:rsidRPr="00C81AF5" w:rsidRDefault="008E7B2B" w:rsidP="008E7B2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@Arial Unicode MS" w:hAnsi="Calibri"/>
          <w:bCs/>
          <w:sz w:val="24"/>
          <w:szCs w:val="24"/>
        </w:rPr>
      </w:pPr>
      <w:r w:rsidRPr="00C81AF5">
        <w:rPr>
          <w:rFonts w:ascii="Calibri" w:hAnsi="Calibri"/>
          <w:sz w:val="24"/>
          <w:szCs w:val="24"/>
        </w:rPr>
        <w:t>Приказа Министерства  образования  и науки РФ №373 от 06 октября 2009 «Об утверждении и введение  в  действие ФГОС начального общего  образования»</w:t>
      </w:r>
    </w:p>
    <w:p w:rsidR="008E7B2B" w:rsidRPr="00C81AF5" w:rsidRDefault="008E7B2B" w:rsidP="008E7B2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@Arial Unicode MS" w:hAnsi="Calibri"/>
          <w:bCs/>
          <w:sz w:val="24"/>
          <w:szCs w:val="24"/>
        </w:rPr>
      </w:pPr>
      <w:r w:rsidRPr="00C81AF5">
        <w:rPr>
          <w:rFonts w:ascii="Calibri" w:eastAsia="@Arial Unicode MS" w:hAnsi="Calibri"/>
          <w:bCs/>
          <w:sz w:val="24"/>
          <w:szCs w:val="24"/>
        </w:rPr>
        <w:t>Приказом  Министерства  образования  и науки  РФ от26  ноября 2010 года №1241 «  О внесении изменений в федеральный  государственный   образовательный стандарт начального  общего  образования».</w:t>
      </w:r>
    </w:p>
    <w:p w:rsidR="008E7B2B" w:rsidRPr="00C81AF5" w:rsidRDefault="008E7B2B" w:rsidP="008E7B2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@Arial Unicode MS" w:hAnsi="Calibri"/>
          <w:bCs/>
          <w:sz w:val="24"/>
          <w:szCs w:val="24"/>
        </w:rPr>
      </w:pPr>
      <w:r w:rsidRPr="00C81AF5">
        <w:rPr>
          <w:rFonts w:ascii="Calibri" w:eastAsia="@Arial Unicode MS" w:hAnsi="Calibri"/>
          <w:bCs/>
          <w:sz w:val="24"/>
          <w:szCs w:val="24"/>
        </w:rPr>
        <w:t xml:space="preserve">Постановления Главного  государственного санитарного  врача РФ от 29 декабря 2010г №189 « Об утверждении  </w:t>
      </w:r>
      <w:proofErr w:type="spellStart"/>
      <w:r w:rsidRPr="00C81AF5">
        <w:rPr>
          <w:rFonts w:ascii="Calibri" w:eastAsia="@Arial Unicode MS" w:hAnsi="Calibri"/>
          <w:bCs/>
          <w:sz w:val="24"/>
          <w:szCs w:val="24"/>
        </w:rPr>
        <w:t>СанПиН</w:t>
      </w:r>
      <w:proofErr w:type="spellEnd"/>
      <w:r w:rsidRPr="00C81AF5">
        <w:rPr>
          <w:rFonts w:ascii="Calibri" w:eastAsia="@Arial Unicode MS" w:hAnsi="Calibri"/>
          <w:bCs/>
          <w:sz w:val="24"/>
          <w:szCs w:val="24"/>
        </w:rPr>
        <w:t xml:space="preserve"> 2.4.2.2821-10.</w:t>
      </w:r>
    </w:p>
    <w:p w:rsidR="008E7B2B" w:rsidRPr="00C81AF5" w:rsidRDefault="008E7B2B" w:rsidP="008E7B2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@Arial Unicode MS" w:hAnsi="Calibri"/>
          <w:bCs/>
          <w:sz w:val="24"/>
          <w:szCs w:val="24"/>
        </w:rPr>
      </w:pPr>
      <w:r w:rsidRPr="00C81AF5">
        <w:rPr>
          <w:rFonts w:ascii="Calibri" w:eastAsia="@Arial Unicode MS" w:hAnsi="Calibri"/>
          <w:bCs/>
          <w:sz w:val="24"/>
          <w:szCs w:val="24"/>
        </w:rPr>
        <w:t>Информационным  письмом Министерства  образования и науки РФ №03-296 от 12 мая 2011г «Об организации внеурочной  деятельности при введении  федерального государственного образовательного стандарта общего образования»</w:t>
      </w:r>
    </w:p>
    <w:p w:rsidR="008E7B2B" w:rsidRPr="00C81AF5" w:rsidRDefault="008E7B2B" w:rsidP="008E7B2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@Arial Unicode MS" w:hAnsi="Calibri"/>
          <w:bCs/>
          <w:sz w:val="24"/>
          <w:szCs w:val="24"/>
        </w:rPr>
      </w:pPr>
      <w:r w:rsidRPr="00C81AF5">
        <w:rPr>
          <w:rFonts w:ascii="Calibri" w:hAnsi="Calibri"/>
          <w:sz w:val="24"/>
          <w:szCs w:val="24"/>
        </w:rPr>
        <w:t>Приказа Департамента  образования и  науки Костромской  области № 529  от 22.03.2011 « О введении  государственного образовательного стандарта начального  общего  образования»</w:t>
      </w:r>
    </w:p>
    <w:p w:rsidR="008E7B2B" w:rsidRPr="00C81AF5" w:rsidRDefault="008E7B2B" w:rsidP="008E7B2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@Arial Unicode MS" w:hAnsi="Calibri"/>
          <w:bCs/>
          <w:sz w:val="24"/>
          <w:szCs w:val="24"/>
        </w:rPr>
      </w:pPr>
      <w:r w:rsidRPr="00C81AF5">
        <w:rPr>
          <w:rFonts w:ascii="Calibri" w:hAnsi="Calibri"/>
          <w:sz w:val="24"/>
          <w:szCs w:val="24"/>
        </w:rPr>
        <w:t>Приказа управления  образования  администрации Костромского  муниципального  района №92 от 07.04.2011 «О  введении федерального государственного образовательного стандарта начального общего  образования.</w:t>
      </w:r>
    </w:p>
    <w:p w:rsidR="008E7B2B" w:rsidRPr="00C81AF5" w:rsidRDefault="008E7B2B" w:rsidP="008E7B2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@Arial Unicode MS" w:hAnsi="Calibri"/>
          <w:bCs/>
          <w:sz w:val="24"/>
          <w:szCs w:val="24"/>
        </w:rPr>
      </w:pPr>
      <w:r w:rsidRPr="00C81AF5">
        <w:rPr>
          <w:rFonts w:ascii="Calibri" w:hAnsi="Calibri"/>
          <w:sz w:val="24"/>
          <w:szCs w:val="24"/>
        </w:rPr>
        <w:t>Инструктивно-методического    письма Департамента  образования  и науки  Костромской  области от 06.09.2012 «О  составлении учебного  плана  для  1-4 и  5 классов</w:t>
      </w:r>
      <w:proofErr w:type="gramStart"/>
      <w:r w:rsidRPr="00C81AF5">
        <w:rPr>
          <w:rFonts w:ascii="Calibri" w:hAnsi="Calibri"/>
          <w:sz w:val="24"/>
          <w:szCs w:val="24"/>
        </w:rPr>
        <w:t xml:space="preserve"> ,</w:t>
      </w:r>
      <w:proofErr w:type="gramEnd"/>
      <w:r w:rsidRPr="00C81AF5">
        <w:rPr>
          <w:rFonts w:ascii="Calibri" w:hAnsi="Calibri"/>
          <w:sz w:val="24"/>
          <w:szCs w:val="24"/>
        </w:rPr>
        <w:t xml:space="preserve"> реализующих    ФГОС начального  общего  образования, ФГОС основного  общего  образования» </w:t>
      </w:r>
      <w:r w:rsidR="00AC1B4F">
        <w:rPr>
          <w:rFonts w:ascii="Calibri" w:hAnsi="Calibri"/>
          <w:sz w:val="24"/>
          <w:szCs w:val="24"/>
        </w:rPr>
        <w:t xml:space="preserve"> </w:t>
      </w:r>
    </w:p>
    <w:p w:rsidR="008E7B2B" w:rsidRPr="00C81AF5" w:rsidRDefault="008E7B2B" w:rsidP="008E7B2B">
      <w:pPr>
        <w:ind w:left="1440"/>
        <w:jc w:val="both"/>
        <w:rPr>
          <w:rStyle w:val="Zag11"/>
          <w:rFonts w:ascii="Calibri" w:eastAsia="@Arial Unicode MS" w:hAnsi="Calibri"/>
          <w:bCs/>
          <w:sz w:val="24"/>
          <w:szCs w:val="24"/>
        </w:rPr>
      </w:pPr>
    </w:p>
    <w:p w:rsidR="008E7B2B" w:rsidRPr="00C81AF5" w:rsidRDefault="008E7B2B" w:rsidP="008E7B2B">
      <w:pPr>
        <w:rPr>
          <w:rStyle w:val="Zag11"/>
          <w:rFonts w:ascii="Calibri" w:eastAsia="@Arial Unicode MS" w:hAnsi="Calibri"/>
          <w:bCs/>
          <w:sz w:val="24"/>
          <w:szCs w:val="24"/>
        </w:rPr>
      </w:pPr>
      <w:r w:rsidRPr="00C81AF5">
        <w:rPr>
          <w:rStyle w:val="Zag11"/>
          <w:rFonts w:ascii="Calibri" w:eastAsia="@Arial Unicode MS" w:hAnsi="Calibri"/>
          <w:bCs/>
          <w:sz w:val="24"/>
          <w:szCs w:val="24"/>
        </w:rPr>
        <w:t xml:space="preserve"> Учебный  план обеспечивает  введение в  действие и реализацию  требований Федерального государственного образовательного  стандарта начального общего  образования.</w:t>
      </w:r>
    </w:p>
    <w:p w:rsidR="008E7B2B" w:rsidRPr="00C81AF5" w:rsidRDefault="008E7B2B" w:rsidP="008E7B2B">
      <w:pPr>
        <w:rPr>
          <w:rStyle w:val="Zag11"/>
          <w:rFonts w:ascii="Calibri" w:eastAsia="@Arial Unicode MS" w:hAnsi="Calibri"/>
          <w:bCs/>
          <w:sz w:val="24"/>
          <w:szCs w:val="24"/>
        </w:rPr>
      </w:pPr>
      <w:r w:rsidRPr="00C81AF5">
        <w:rPr>
          <w:rStyle w:val="Zag11"/>
          <w:rFonts w:ascii="Calibri" w:eastAsia="@Arial Unicode MS" w:hAnsi="Calibri"/>
          <w:bCs/>
          <w:sz w:val="24"/>
          <w:szCs w:val="24"/>
        </w:rPr>
        <w:lastRenderedPageBreak/>
        <w:t>Режим работы школы -  пятидневная  учебная  неделя.</w:t>
      </w:r>
    </w:p>
    <w:p w:rsidR="008E7B2B" w:rsidRPr="00C81AF5" w:rsidRDefault="008E7B2B" w:rsidP="008E7B2B">
      <w:pPr>
        <w:rPr>
          <w:rStyle w:val="Zag11"/>
          <w:rFonts w:ascii="Calibri" w:eastAsia="@Arial Unicode MS" w:hAnsi="Calibri"/>
          <w:bCs/>
          <w:sz w:val="24"/>
          <w:szCs w:val="24"/>
        </w:rPr>
      </w:pPr>
      <w:r w:rsidRPr="00C81AF5">
        <w:rPr>
          <w:rStyle w:val="Zag11"/>
          <w:rFonts w:ascii="Calibri" w:eastAsia="@Arial Unicode MS" w:hAnsi="Calibri"/>
          <w:bCs/>
          <w:sz w:val="24"/>
          <w:szCs w:val="24"/>
        </w:rPr>
        <w:t xml:space="preserve">Продолжительность учебного года  для  1  класса 33 </w:t>
      </w:r>
      <w:r w:rsidR="00AC1B4F">
        <w:rPr>
          <w:rStyle w:val="Zag11"/>
          <w:rFonts w:ascii="Calibri" w:eastAsia="@Arial Unicode MS" w:hAnsi="Calibri"/>
          <w:bCs/>
          <w:sz w:val="24"/>
          <w:szCs w:val="24"/>
        </w:rPr>
        <w:t xml:space="preserve"> </w:t>
      </w:r>
      <w:proofErr w:type="gramStart"/>
      <w:r w:rsidR="00AC1B4F">
        <w:rPr>
          <w:rStyle w:val="Zag11"/>
          <w:rFonts w:ascii="Calibri" w:eastAsia="@Arial Unicode MS" w:hAnsi="Calibri"/>
          <w:bCs/>
          <w:sz w:val="24"/>
          <w:szCs w:val="24"/>
        </w:rPr>
        <w:t>учебных</w:t>
      </w:r>
      <w:proofErr w:type="gramEnd"/>
      <w:r w:rsidR="00AC1B4F">
        <w:rPr>
          <w:rStyle w:val="Zag11"/>
          <w:rFonts w:ascii="Calibri" w:eastAsia="@Arial Unicode MS" w:hAnsi="Calibri"/>
          <w:bCs/>
          <w:sz w:val="24"/>
          <w:szCs w:val="24"/>
        </w:rPr>
        <w:t xml:space="preserve"> недели во  2- 11 34 учебных  недели</w:t>
      </w:r>
    </w:p>
    <w:p w:rsidR="008E7B2B" w:rsidRPr="00C81AF5" w:rsidRDefault="008E7B2B" w:rsidP="008E7B2B">
      <w:pPr>
        <w:rPr>
          <w:rStyle w:val="Zag11"/>
          <w:rFonts w:ascii="Calibri" w:eastAsia="@Arial Unicode MS" w:hAnsi="Calibri"/>
          <w:bCs/>
          <w:sz w:val="24"/>
          <w:szCs w:val="24"/>
        </w:rPr>
      </w:pPr>
      <w:r w:rsidRPr="00C81AF5">
        <w:rPr>
          <w:rStyle w:val="Zag11"/>
          <w:rFonts w:ascii="Calibri" w:eastAsia="@Arial Unicode MS" w:hAnsi="Calibri"/>
          <w:bCs/>
          <w:sz w:val="24"/>
          <w:szCs w:val="24"/>
        </w:rPr>
        <w:t>Продолжительность урока</w:t>
      </w:r>
      <w:r w:rsidR="00AC1B4F">
        <w:rPr>
          <w:rStyle w:val="Zag11"/>
          <w:rFonts w:ascii="Calibri" w:eastAsia="@Arial Unicode MS" w:hAnsi="Calibri"/>
          <w:bCs/>
          <w:sz w:val="24"/>
          <w:szCs w:val="24"/>
        </w:rPr>
        <w:t xml:space="preserve"> 45 минут,</w:t>
      </w:r>
      <w:r w:rsidRPr="00C81AF5">
        <w:rPr>
          <w:rStyle w:val="Zag11"/>
          <w:rFonts w:ascii="Calibri" w:eastAsia="@Arial Unicode MS" w:hAnsi="Calibri"/>
          <w:bCs/>
          <w:sz w:val="24"/>
          <w:szCs w:val="24"/>
        </w:rPr>
        <w:t xml:space="preserve">  в  1  классе 35  мин  в  сентябре-декабре</w:t>
      </w:r>
      <w:r w:rsidR="00AC1B4F">
        <w:rPr>
          <w:rStyle w:val="Zag11"/>
          <w:rFonts w:ascii="Calibri" w:eastAsia="@Arial Unicode MS" w:hAnsi="Calibri"/>
          <w:bCs/>
          <w:sz w:val="24"/>
          <w:szCs w:val="24"/>
        </w:rPr>
        <w:t>.</w:t>
      </w:r>
    </w:p>
    <w:p w:rsidR="008E7B2B" w:rsidRPr="00C81AF5" w:rsidRDefault="008E7B2B" w:rsidP="008E7B2B">
      <w:pPr>
        <w:pStyle w:val="Osnova"/>
        <w:spacing w:line="240" w:lineRule="auto"/>
        <w:rPr>
          <w:rFonts w:ascii="Calibri" w:hAnsi="Calibri"/>
          <w:b/>
          <w:color w:val="auto"/>
          <w:sz w:val="24"/>
          <w:szCs w:val="24"/>
          <w:lang w:val="ru-RU"/>
        </w:rPr>
      </w:pPr>
    </w:p>
    <w:p w:rsidR="008E7B2B" w:rsidRPr="00C81AF5" w:rsidRDefault="008E7B2B" w:rsidP="008E7B2B">
      <w:pPr>
        <w:pStyle w:val="Osnova"/>
        <w:spacing w:line="240" w:lineRule="auto"/>
        <w:rPr>
          <w:rFonts w:ascii="Calibri" w:hAnsi="Calibri"/>
          <w:color w:val="auto"/>
          <w:sz w:val="24"/>
          <w:szCs w:val="24"/>
          <w:lang w:val="ru-RU"/>
        </w:rPr>
      </w:pPr>
      <w:r w:rsidRPr="00C81AF5">
        <w:rPr>
          <w:rFonts w:ascii="Calibri" w:hAnsi="Calibri"/>
          <w:color w:val="auto"/>
          <w:sz w:val="24"/>
          <w:szCs w:val="24"/>
          <w:lang w:val="ru-RU"/>
        </w:rPr>
        <w:t>Обязательная  часть  базисного  учебного  плана  реализована  полностью.</w:t>
      </w:r>
    </w:p>
    <w:p w:rsidR="008E7B2B" w:rsidRPr="00C81AF5" w:rsidRDefault="008E7B2B" w:rsidP="008E7B2B">
      <w:pPr>
        <w:pStyle w:val="Osnova"/>
        <w:spacing w:line="240" w:lineRule="auto"/>
        <w:rPr>
          <w:rFonts w:ascii="Calibri" w:hAnsi="Calibri"/>
          <w:color w:val="auto"/>
          <w:sz w:val="24"/>
          <w:szCs w:val="24"/>
          <w:lang w:val="ru-RU"/>
        </w:rPr>
      </w:pPr>
      <w:r w:rsidRPr="00C81AF5">
        <w:rPr>
          <w:rFonts w:ascii="Calibri" w:hAnsi="Calibri"/>
          <w:color w:val="auto"/>
          <w:sz w:val="24"/>
          <w:szCs w:val="24"/>
          <w:lang w:val="ru-RU"/>
        </w:rPr>
        <w:t xml:space="preserve"> </w:t>
      </w:r>
      <w:proofErr w:type="gramStart"/>
      <w:r w:rsidRPr="00C81AF5">
        <w:rPr>
          <w:rFonts w:ascii="Calibri" w:hAnsi="Calibri"/>
          <w:color w:val="auto"/>
          <w:sz w:val="24"/>
          <w:szCs w:val="24"/>
          <w:lang w:val="ru-RU"/>
        </w:rPr>
        <w:t>Часть</w:t>
      </w:r>
      <w:proofErr w:type="gramEnd"/>
      <w:r w:rsidRPr="00C81AF5">
        <w:rPr>
          <w:rFonts w:ascii="Calibri" w:hAnsi="Calibri"/>
          <w:color w:val="auto"/>
          <w:sz w:val="24"/>
          <w:szCs w:val="24"/>
          <w:lang w:val="ru-RU"/>
        </w:rPr>
        <w:t xml:space="preserve">  формируемая  участниками  образовательного  процесса  для  первого и  второго   класса  отсутствует  в соответствии  с  базисным  учебным  планом. Образовательные  запросы  участников  образовательного  процесса  реализуются   за  счет  внеурочной  деятельности.</w:t>
      </w:r>
    </w:p>
    <w:p w:rsidR="008E7B2B" w:rsidRPr="00C81AF5" w:rsidRDefault="008E7B2B" w:rsidP="008E7B2B">
      <w:pPr>
        <w:pStyle w:val="Osnova"/>
        <w:spacing w:line="240" w:lineRule="auto"/>
        <w:rPr>
          <w:rFonts w:ascii="Calibri" w:hAnsi="Calibri"/>
          <w:color w:val="auto"/>
          <w:sz w:val="24"/>
          <w:szCs w:val="24"/>
          <w:lang w:val="ru-RU"/>
        </w:rPr>
      </w:pPr>
      <w:r w:rsidRPr="00C81AF5">
        <w:rPr>
          <w:rFonts w:ascii="Calibri" w:hAnsi="Calibri"/>
          <w:color w:val="auto"/>
          <w:sz w:val="24"/>
          <w:szCs w:val="24"/>
          <w:lang w:val="ru-RU"/>
        </w:rPr>
        <w:t xml:space="preserve">  МБОУ  «</w:t>
      </w:r>
      <w:proofErr w:type="spellStart"/>
      <w:r w:rsidRPr="00C81AF5">
        <w:rPr>
          <w:rFonts w:ascii="Calibri" w:hAnsi="Calibri"/>
          <w:color w:val="auto"/>
          <w:sz w:val="24"/>
          <w:szCs w:val="24"/>
          <w:lang w:val="ru-RU"/>
        </w:rPr>
        <w:t>Сущёвская</w:t>
      </w:r>
      <w:proofErr w:type="spellEnd"/>
      <w:r w:rsidRPr="00C81AF5">
        <w:rPr>
          <w:rFonts w:ascii="Calibri" w:hAnsi="Calibri"/>
          <w:color w:val="auto"/>
          <w:sz w:val="24"/>
          <w:szCs w:val="24"/>
          <w:lang w:val="ru-RU"/>
        </w:rPr>
        <w:t xml:space="preserve"> средняя  общеобразовательная школа»  организует  внеурочную деятельность  </w:t>
      </w:r>
      <w:proofErr w:type="gramStart"/>
      <w:r w:rsidRPr="00C81AF5">
        <w:rPr>
          <w:rFonts w:ascii="Calibri" w:hAnsi="Calibri"/>
          <w:color w:val="auto"/>
          <w:sz w:val="24"/>
          <w:szCs w:val="24"/>
          <w:lang w:val="ru-RU"/>
        </w:rPr>
        <w:t>обучающихся</w:t>
      </w:r>
      <w:proofErr w:type="gramEnd"/>
      <w:r w:rsidRPr="00C81AF5">
        <w:rPr>
          <w:rFonts w:ascii="Calibri" w:hAnsi="Calibri"/>
          <w:color w:val="auto"/>
          <w:sz w:val="24"/>
          <w:szCs w:val="24"/>
          <w:lang w:val="ru-RU"/>
        </w:rPr>
        <w:t xml:space="preserve">  в  первом втором классе  по  следующим  направлениям:</w:t>
      </w:r>
    </w:p>
    <w:p w:rsidR="008E7B2B" w:rsidRPr="00C81AF5" w:rsidRDefault="008E7B2B" w:rsidP="008E7B2B">
      <w:pPr>
        <w:numPr>
          <w:ilvl w:val="0"/>
          <w:numId w:val="6"/>
        </w:numPr>
        <w:spacing w:after="0" w:line="240" w:lineRule="auto"/>
        <w:jc w:val="both"/>
        <w:rPr>
          <w:rStyle w:val="Zag11"/>
          <w:rFonts w:ascii="Calibri" w:eastAsia="@Arial Unicode MS" w:hAnsi="Calibri"/>
          <w:bCs/>
          <w:sz w:val="24"/>
          <w:szCs w:val="24"/>
        </w:rPr>
      </w:pPr>
      <w:r w:rsidRPr="00C81AF5">
        <w:rPr>
          <w:rStyle w:val="Zag11"/>
          <w:rFonts w:ascii="Calibri" w:eastAsia="@Arial Unicode MS" w:hAnsi="Calibri"/>
          <w:bCs/>
          <w:sz w:val="24"/>
          <w:szCs w:val="24"/>
        </w:rPr>
        <w:t xml:space="preserve">Гражданско-патриотическое и  духовно-нравственное  воспитание. </w:t>
      </w:r>
      <w:proofErr w:type="gramStart"/>
      <w:r w:rsidRPr="00C81AF5">
        <w:rPr>
          <w:rStyle w:val="Zag11"/>
          <w:rFonts w:ascii="Calibri" w:eastAsia="@Arial Unicode MS" w:hAnsi="Calibri"/>
          <w:bCs/>
          <w:sz w:val="24"/>
          <w:szCs w:val="24"/>
        </w:rPr>
        <w:t>Формы работы: экскурсии, работа  школьного музея, встречи,  митинг,  конкурсы,  викторины, участие  в  акциях.</w:t>
      </w:r>
      <w:proofErr w:type="gramEnd"/>
    </w:p>
    <w:p w:rsidR="008E7B2B" w:rsidRPr="00C81AF5" w:rsidRDefault="008E7B2B" w:rsidP="008E7B2B">
      <w:pPr>
        <w:numPr>
          <w:ilvl w:val="0"/>
          <w:numId w:val="6"/>
        </w:numPr>
        <w:spacing w:after="0" w:line="240" w:lineRule="auto"/>
        <w:jc w:val="both"/>
        <w:rPr>
          <w:rStyle w:val="Zag11"/>
          <w:rFonts w:ascii="Calibri" w:eastAsia="@Arial Unicode MS" w:hAnsi="Calibri"/>
          <w:bCs/>
          <w:sz w:val="24"/>
          <w:szCs w:val="24"/>
        </w:rPr>
      </w:pPr>
      <w:r w:rsidRPr="00C81AF5">
        <w:rPr>
          <w:rStyle w:val="Zag11"/>
          <w:rFonts w:ascii="Calibri" w:eastAsia="@Arial Unicode MS" w:hAnsi="Calibri"/>
          <w:bCs/>
          <w:sz w:val="24"/>
          <w:szCs w:val="24"/>
        </w:rPr>
        <w:t>Интеллектуально- познавательная  деятельность. Формы  работы: проектная  деятельность, конкурсы,  викторины.</w:t>
      </w:r>
    </w:p>
    <w:p w:rsidR="008E7B2B" w:rsidRPr="00C81AF5" w:rsidRDefault="008E7B2B" w:rsidP="008E7B2B">
      <w:pPr>
        <w:numPr>
          <w:ilvl w:val="0"/>
          <w:numId w:val="6"/>
        </w:numPr>
        <w:spacing w:after="0" w:line="240" w:lineRule="auto"/>
        <w:jc w:val="both"/>
        <w:rPr>
          <w:rStyle w:val="Zag11"/>
          <w:rFonts w:ascii="Calibri" w:eastAsia="@Arial Unicode MS" w:hAnsi="Calibri"/>
          <w:bCs/>
          <w:sz w:val="24"/>
          <w:szCs w:val="24"/>
        </w:rPr>
      </w:pPr>
      <w:r w:rsidRPr="00C81AF5">
        <w:rPr>
          <w:rStyle w:val="Zag11"/>
          <w:rFonts w:ascii="Calibri" w:eastAsia="@Arial Unicode MS" w:hAnsi="Calibri"/>
          <w:bCs/>
          <w:sz w:val="24"/>
          <w:szCs w:val="24"/>
        </w:rPr>
        <w:t>Спорт,  безопасность, здоровье.  Формы  работы: утренняя  гимнастика, подвижные  игры,  прогулки, спортивные  секции.</w:t>
      </w:r>
    </w:p>
    <w:p w:rsidR="008E7B2B" w:rsidRPr="00C81AF5" w:rsidRDefault="008E7B2B" w:rsidP="008E7B2B">
      <w:pPr>
        <w:numPr>
          <w:ilvl w:val="0"/>
          <w:numId w:val="6"/>
        </w:numPr>
        <w:spacing w:after="0" w:line="240" w:lineRule="auto"/>
        <w:jc w:val="both"/>
        <w:rPr>
          <w:rStyle w:val="Zag11"/>
          <w:rFonts w:ascii="Calibri" w:eastAsia="@Arial Unicode MS" w:hAnsi="Calibri"/>
          <w:bCs/>
          <w:sz w:val="24"/>
          <w:szCs w:val="24"/>
        </w:rPr>
      </w:pPr>
      <w:r w:rsidRPr="00C81AF5">
        <w:rPr>
          <w:rStyle w:val="Zag11"/>
          <w:rFonts w:ascii="Calibri" w:eastAsia="@Arial Unicode MS" w:hAnsi="Calibri"/>
          <w:bCs/>
          <w:sz w:val="24"/>
          <w:szCs w:val="24"/>
        </w:rPr>
        <w:t>Трудовая деятельность. Формы  работы: экскурсии,  беседы,</w:t>
      </w:r>
    </w:p>
    <w:p w:rsidR="008E7B2B" w:rsidRPr="00C81AF5" w:rsidRDefault="008E7B2B" w:rsidP="008E7B2B">
      <w:pPr>
        <w:ind w:left="720"/>
        <w:jc w:val="both"/>
        <w:rPr>
          <w:rStyle w:val="Zag11"/>
          <w:rFonts w:ascii="Calibri" w:eastAsia="@Arial Unicode MS" w:hAnsi="Calibri"/>
          <w:bCs/>
          <w:sz w:val="24"/>
          <w:szCs w:val="24"/>
        </w:rPr>
      </w:pPr>
      <w:r w:rsidRPr="00C81AF5">
        <w:rPr>
          <w:rStyle w:val="Zag11"/>
          <w:rFonts w:ascii="Calibri" w:eastAsia="@Arial Unicode MS" w:hAnsi="Calibri"/>
          <w:bCs/>
          <w:sz w:val="24"/>
          <w:szCs w:val="24"/>
        </w:rPr>
        <w:t>Походы, проектная  деятельность на   школьном  учебно-опытном участке, участие  в  массовых  мероприятиях проводимых  школьным  лесничеством, кружок  «Рукодельница»</w:t>
      </w:r>
    </w:p>
    <w:p w:rsidR="008E7B2B" w:rsidRPr="00C81AF5" w:rsidRDefault="008E7B2B" w:rsidP="008E7B2B">
      <w:pPr>
        <w:numPr>
          <w:ilvl w:val="0"/>
          <w:numId w:val="7"/>
        </w:numPr>
        <w:spacing w:after="0" w:line="240" w:lineRule="auto"/>
        <w:jc w:val="both"/>
        <w:rPr>
          <w:rStyle w:val="Zag11"/>
          <w:rFonts w:ascii="Calibri" w:eastAsia="@Arial Unicode MS" w:hAnsi="Calibri"/>
          <w:bCs/>
          <w:sz w:val="24"/>
          <w:szCs w:val="24"/>
        </w:rPr>
      </w:pPr>
      <w:r w:rsidRPr="00C81AF5">
        <w:rPr>
          <w:rStyle w:val="Zag11"/>
          <w:rFonts w:ascii="Calibri" w:eastAsia="@Arial Unicode MS" w:hAnsi="Calibri"/>
          <w:bCs/>
          <w:sz w:val="24"/>
          <w:szCs w:val="24"/>
        </w:rPr>
        <w:t xml:space="preserve">Художественно-эстетическое воспитание. </w:t>
      </w:r>
      <w:proofErr w:type="gramStart"/>
      <w:r w:rsidRPr="00C81AF5">
        <w:rPr>
          <w:rStyle w:val="Zag11"/>
          <w:rFonts w:ascii="Calibri" w:eastAsia="@Arial Unicode MS" w:hAnsi="Calibri"/>
          <w:bCs/>
          <w:sz w:val="24"/>
          <w:szCs w:val="24"/>
        </w:rPr>
        <w:t>Формы  работы:   экскурсии,  беседы, изостудия  «Акварелька», театральная  студия «Ода  радости», конкурсы, смотры, общешкольные  и классные  праздники, концерты  для  жителей  села, музыкальная  школа.</w:t>
      </w:r>
      <w:proofErr w:type="gramEnd"/>
    </w:p>
    <w:p w:rsidR="008E7B2B" w:rsidRPr="00C81AF5" w:rsidRDefault="008E7B2B" w:rsidP="008E7B2B">
      <w:pPr>
        <w:spacing w:after="0" w:line="240" w:lineRule="auto"/>
        <w:ind w:left="720"/>
        <w:jc w:val="both"/>
        <w:rPr>
          <w:rStyle w:val="Zag11"/>
          <w:rFonts w:ascii="Calibri" w:eastAsia="@Arial Unicode MS" w:hAnsi="Calibri"/>
          <w:bCs/>
          <w:sz w:val="28"/>
          <w:szCs w:val="28"/>
        </w:rPr>
      </w:pPr>
    </w:p>
    <w:p w:rsidR="008E7B2B" w:rsidRPr="00C81AF5" w:rsidRDefault="008E7B2B" w:rsidP="008E7B2B">
      <w:pPr>
        <w:shd w:val="clear" w:color="auto" w:fill="FFFFFF"/>
        <w:spacing w:after="75" w:line="225" w:lineRule="atLeast"/>
        <w:jc w:val="both"/>
        <w:rPr>
          <w:rFonts w:eastAsia="Times New Roman" w:cs="Helvetica"/>
          <w:sz w:val="28"/>
          <w:szCs w:val="28"/>
          <w:lang w:eastAsia="ru-RU"/>
        </w:rPr>
      </w:pPr>
      <w:r w:rsidRPr="00C81AF5">
        <w:rPr>
          <w:rFonts w:eastAsia="Times New Roman" w:cs="Helvetica"/>
          <w:sz w:val="28"/>
          <w:szCs w:val="28"/>
          <w:lang w:eastAsia="ru-RU"/>
        </w:rPr>
        <w:t>Учебный  план 3-11 классов  был  составлен  на  основе</w:t>
      </w:r>
    </w:p>
    <w:p w:rsidR="008E7B2B" w:rsidRPr="00C81AF5" w:rsidRDefault="008E7B2B" w:rsidP="008E7B2B">
      <w:pPr>
        <w:numPr>
          <w:ilvl w:val="0"/>
          <w:numId w:val="8"/>
        </w:numPr>
        <w:tabs>
          <w:tab w:val="clear" w:pos="1680"/>
          <w:tab w:val="num" w:pos="0"/>
          <w:tab w:val="num" w:pos="567"/>
        </w:tabs>
        <w:suppressAutoHyphens/>
        <w:spacing w:after="0" w:line="240" w:lineRule="auto"/>
        <w:ind w:left="0" w:right="42" w:firstLine="426"/>
        <w:jc w:val="both"/>
        <w:rPr>
          <w:rFonts w:ascii="Calibri" w:hAnsi="Calibri"/>
          <w:b/>
          <w:bCs/>
          <w:sz w:val="24"/>
          <w:szCs w:val="24"/>
        </w:rPr>
      </w:pPr>
      <w:proofErr w:type="gramStart"/>
      <w:r w:rsidRPr="00C81AF5">
        <w:rPr>
          <w:rFonts w:ascii="Calibri" w:hAnsi="Calibri"/>
          <w:sz w:val="24"/>
          <w:szCs w:val="24"/>
        </w:rPr>
        <w:t xml:space="preserve">приказа Министерства образования и науки Российской Федерации от 01 февраля  </w:t>
      </w:r>
      <w:smartTag w:uri="urn:schemas-microsoft-com:office:smarttags" w:element="metricconverter">
        <w:smartTagPr>
          <w:attr w:name="ProductID" w:val="2012 г"/>
        </w:smartTagPr>
        <w:r w:rsidRPr="00C81AF5">
          <w:rPr>
            <w:rFonts w:ascii="Calibri" w:hAnsi="Calibri"/>
            <w:sz w:val="24"/>
            <w:szCs w:val="24"/>
          </w:rPr>
          <w:t>2012 г</w:t>
        </w:r>
      </w:smartTag>
      <w:r w:rsidRPr="00C81AF5">
        <w:rPr>
          <w:rFonts w:ascii="Calibri" w:hAnsi="Calibri"/>
          <w:sz w:val="24"/>
          <w:szCs w:val="24"/>
        </w:rPr>
        <w:t>. N74 «</w:t>
      </w:r>
      <w:r w:rsidRPr="00C81AF5">
        <w:rPr>
          <w:rFonts w:ascii="Calibri" w:hAnsi="Calibri"/>
          <w:bCs/>
          <w:sz w:val="24"/>
          <w:szCs w:val="24"/>
        </w:rPr>
        <w:t xml:space="preserve">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</w:t>
      </w:r>
      <w:smartTag w:uri="urn:schemas-microsoft-com:office:smarttags" w:element="metricconverter">
        <w:smartTagPr>
          <w:attr w:name="ProductID" w:val="2004 г"/>
        </w:smartTagPr>
        <w:r w:rsidRPr="00C81AF5">
          <w:rPr>
            <w:rFonts w:ascii="Calibri" w:hAnsi="Calibri"/>
            <w:bCs/>
            <w:sz w:val="24"/>
            <w:szCs w:val="24"/>
          </w:rPr>
          <w:t>2004 г</w:t>
        </w:r>
      </w:smartTag>
      <w:r w:rsidRPr="00C81AF5">
        <w:rPr>
          <w:rFonts w:ascii="Calibri" w:hAnsi="Calibri"/>
          <w:bCs/>
          <w:sz w:val="24"/>
          <w:szCs w:val="24"/>
        </w:rPr>
        <w:t>. № 1312 “Об утверждении федерального базисного учебного плана и примерных учебных планов для образовательных учреждений Российской</w:t>
      </w:r>
      <w:proofErr w:type="gramEnd"/>
      <w:r w:rsidRPr="00C81AF5">
        <w:rPr>
          <w:rFonts w:ascii="Calibri" w:hAnsi="Calibri"/>
          <w:bCs/>
          <w:sz w:val="24"/>
          <w:szCs w:val="24"/>
        </w:rPr>
        <w:t xml:space="preserve"> Федерации, </w:t>
      </w:r>
      <w:proofErr w:type="gramStart"/>
      <w:r w:rsidRPr="00C81AF5">
        <w:rPr>
          <w:rFonts w:ascii="Calibri" w:hAnsi="Calibri"/>
          <w:bCs/>
          <w:sz w:val="24"/>
          <w:szCs w:val="24"/>
        </w:rPr>
        <w:t>реализующих</w:t>
      </w:r>
      <w:proofErr w:type="gramEnd"/>
      <w:r w:rsidRPr="00C81AF5">
        <w:rPr>
          <w:rFonts w:ascii="Calibri" w:hAnsi="Calibri"/>
          <w:bCs/>
          <w:sz w:val="24"/>
          <w:szCs w:val="24"/>
        </w:rPr>
        <w:t xml:space="preserve"> программы общего образования”»;</w:t>
      </w:r>
    </w:p>
    <w:p w:rsidR="008E7B2B" w:rsidRPr="00C81AF5" w:rsidRDefault="008E7B2B" w:rsidP="008E7B2B">
      <w:pPr>
        <w:numPr>
          <w:ilvl w:val="0"/>
          <w:numId w:val="8"/>
        </w:numPr>
        <w:tabs>
          <w:tab w:val="clear" w:pos="1680"/>
          <w:tab w:val="num" w:pos="426"/>
        </w:tabs>
        <w:spacing w:after="0" w:line="240" w:lineRule="auto"/>
        <w:ind w:left="0" w:right="42" w:firstLine="426"/>
        <w:jc w:val="both"/>
        <w:rPr>
          <w:rFonts w:ascii="Calibri" w:hAnsi="Calibri"/>
          <w:bCs/>
          <w:sz w:val="24"/>
          <w:szCs w:val="24"/>
        </w:rPr>
      </w:pPr>
      <w:r w:rsidRPr="00C81AF5">
        <w:rPr>
          <w:rFonts w:ascii="Calibri" w:hAnsi="Calibri"/>
          <w:sz w:val="24"/>
          <w:szCs w:val="24"/>
        </w:rPr>
        <w:t xml:space="preserve">приказа департамента образования и науки Костромской области от 31 мая </w:t>
      </w:r>
      <w:smartTag w:uri="urn:schemas-microsoft-com:office:smarttags" w:element="metricconverter">
        <w:smartTagPr>
          <w:attr w:name="ProductID" w:val="2012 г"/>
        </w:smartTagPr>
        <w:r w:rsidRPr="00C81AF5">
          <w:rPr>
            <w:rFonts w:ascii="Calibri" w:hAnsi="Calibri"/>
            <w:sz w:val="24"/>
            <w:szCs w:val="24"/>
          </w:rPr>
          <w:t>2012 г</w:t>
        </w:r>
      </w:smartTag>
      <w:r w:rsidRPr="00C81AF5">
        <w:rPr>
          <w:rFonts w:ascii="Calibri" w:hAnsi="Calibri"/>
          <w:sz w:val="24"/>
          <w:szCs w:val="24"/>
        </w:rPr>
        <w:t>. № 1247 «</w:t>
      </w:r>
      <w:r w:rsidRPr="00C81AF5">
        <w:rPr>
          <w:rFonts w:ascii="Calibri" w:hAnsi="Calibri"/>
          <w:bCs/>
          <w:sz w:val="24"/>
          <w:szCs w:val="24"/>
        </w:rPr>
        <w:t xml:space="preserve">Об утверждении регионального </w:t>
      </w:r>
      <w:r w:rsidRPr="00C81AF5">
        <w:rPr>
          <w:rFonts w:ascii="Calibri" w:hAnsi="Calibri"/>
          <w:sz w:val="24"/>
          <w:szCs w:val="24"/>
        </w:rPr>
        <w:t xml:space="preserve">базисного учебного  плана </w:t>
      </w:r>
      <w:r w:rsidRPr="00C81AF5">
        <w:rPr>
          <w:rFonts w:ascii="Calibri" w:hAnsi="Calibri"/>
          <w:bCs/>
          <w:sz w:val="24"/>
          <w:szCs w:val="24"/>
        </w:rPr>
        <w:t xml:space="preserve">для образовательных учреждений Костромской области, реализующих программы общего образования </w:t>
      </w:r>
      <w:r w:rsidRPr="00C81AF5">
        <w:rPr>
          <w:rFonts w:ascii="Calibri" w:hAnsi="Calibri"/>
          <w:sz w:val="24"/>
          <w:szCs w:val="24"/>
        </w:rPr>
        <w:t>на 2012 – 2013 учебный год</w:t>
      </w:r>
    </w:p>
    <w:p w:rsidR="008E7B2B" w:rsidRPr="00C81AF5" w:rsidRDefault="008E7B2B" w:rsidP="008E7B2B">
      <w:pPr>
        <w:tabs>
          <w:tab w:val="num" w:pos="567"/>
        </w:tabs>
        <w:suppressAutoHyphens/>
        <w:ind w:left="426" w:right="42"/>
        <w:jc w:val="both"/>
        <w:rPr>
          <w:rFonts w:ascii="Calibri" w:hAnsi="Calibri"/>
          <w:b/>
          <w:bCs/>
          <w:sz w:val="24"/>
          <w:szCs w:val="24"/>
        </w:rPr>
      </w:pPr>
    </w:p>
    <w:p w:rsidR="008E7B2B" w:rsidRPr="00C81AF5" w:rsidRDefault="008E7B2B" w:rsidP="008E7B2B">
      <w:pPr>
        <w:numPr>
          <w:ilvl w:val="0"/>
          <w:numId w:val="8"/>
        </w:numPr>
        <w:tabs>
          <w:tab w:val="clear" w:pos="1680"/>
          <w:tab w:val="num" w:pos="-3402"/>
          <w:tab w:val="num" w:pos="0"/>
        </w:tabs>
        <w:suppressAutoHyphens/>
        <w:spacing w:after="0" w:line="240" w:lineRule="auto"/>
        <w:ind w:left="0" w:right="42" w:firstLine="426"/>
        <w:jc w:val="both"/>
        <w:rPr>
          <w:rFonts w:ascii="Calibri" w:hAnsi="Calibri"/>
          <w:b/>
          <w:bCs/>
          <w:sz w:val="24"/>
          <w:szCs w:val="24"/>
        </w:rPr>
      </w:pPr>
      <w:r w:rsidRPr="00C81AF5">
        <w:rPr>
          <w:rFonts w:ascii="Calibri" w:hAnsi="Calibri"/>
          <w:sz w:val="24"/>
          <w:szCs w:val="24"/>
        </w:rPr>
        <w:t xml:space="preserve">приказа Министерства образования и науки Российской Федерации от 31 января  </w:t>
      </w:r>
      <w:smartTag w:uri="urn:schemas-microsoft-com:office:smarttags" w:element="metricconverter">
        <w:smartTagPr>
          <w:attr w:name="ProductID" w:val="2012 г"/>
        </w:smartTagPr>
        <w:r w:rsidRPr="00C81AF5">
          <w:rPr>
            <w:rFonts w:ascii="Calibri" w:hAnsi="Calibri"/>
            <w:sz w:val="24"/>
            <w:szCs w:val="24"/>
          </w:rPr>
          <w:t>2012 г</w:t>
        </w:r>
      </w:smartTag>
      <w:r w:rsidRPr="00C81AF5">
        <w:rPr>
          <w:rFonts w:ascii="Calibri" w:hAnsi="Calibri"/>
          <w:sz w:val="24"/>
          <w:szCs w:val="24"/>
        </w:rPr>
        <w:t>. N69 «</w:t>
      </w:r>
      <w:r w:rsidRPr="00C81AF5">
        <w:rPr>
          <w:rFonts w:ascii="Calibri" w:hAnsi="Calibri"/>
          <w:bCs/>
          <w:sz w:val="24"/>
          <w:szCs w:val="24"/>
        </w:rPr>
        <w:t xml:space="preserve">О внесении изменений в федеральный компонент государственных образовательных стандартов начального общего, основного общего, среднего (полного) </w:t>
      </w:r>
      <w:r w:rsidRPr="00C81AF5">
        <w:rPr>
          <w:rFonts w:ascii="Calibri" w:hAnsi="Calibri"/>
          <w:bCs/>
          <w:sz w:val="24"/>
          <w:szCs w:val="24"/>
        </w:rPr>
        <w:lastRenderedPageBreak/>
        <w:t xml:space="preserve">общего образования, утвержденный приказом  Министерства образования и науки Российской Федерации от 5 марта </w:t>
      </w:r>
      <w:smartTag w:uri="urn:schemas-microsoft-com:office:smarttags" w:element="metricconverter">
        <w:smartTagPr>
          <w:attr w:name="ProductID" w:val="2004 г"/>
        </w:smartTagPr>
        <w:r w:rsidRPr="00C81AF5">
          <w:rPr>
            <w:rFonts w:ascii="Calibri" w:hAnsi="Calibri"/>
            <w:bCs/>
            <w:sz w:val="24"/>
            <w:szCs w:val="24"/>
          </w:rPr>
          <w:t>2004 г</w:t>
        </w:r>
      </w:smartTag>
      <w:r w:rsidRPr="00C81AF5">
        <w:rPr>
          <w:rFonts w:ascii="Calibri" w:hAnsi="Calibri"/>
          <w:bCs/>
          <w:sz w:val="24"/>
          <w:szCs w:val="24"/>
        </w:rPr>
        <w:t>. № 1088;</w:t>
      </w:r>
    </w:p>
    <w:p w:rsidR="008E7B2B" w:rsidRPr="00C81AF5" w:rsidRDefault="008E7B2B" w:rsidP="008E7B2B">
      <w:pPr>
        <w:numPr>
          <w:ilvl w:val="0"/>
          <w:numId w:val="8"/>
        </w:numPr>
        <w:tabs>
          <w:tab w:val="clear" w:pos="1680"/>
          <w:tab w:val="num" w:pos="-3402"/>
          <w:tab w:val="num" w:pos="0"/>
        </w:tabs>
        <w:suppressAutoHyphens/>
        <w:spacing w:after="0" w:line="240" w:lineRule="auto"/>
        <w:ind w:left="0" w:right="42" w:firstLine="426"/>
        <w:jc w:val="both"/>
        <w:rPr>
          <w:rFonts w:ascii="Calibri" w:hAnsi="Calibri"/>
          <w:b/>
          <w:bCs/>
          <w:sz w:val="24"/>
          <w:szCs w:val="24"/>
        </w:rPr>
      </w:pPr>
      <w:r w:rsidRPr="00C81AF5">
        <w:rPr>
          <w:rFonts w:ascii="Calibri" w:hAnsi="Calibri"/>
          <w:sz w:val="24"/>
          <w:szCs w:val="24"/>
        </w:rPr>
        <w:t xml:space="preserve">постановления Главного государственного санитарного врача Российской Федерации от 29 декабря </w:t>
      </w:r>
      <w:smartTag w:uri="urn:schemas-microsoft-com:office:smarttags" w:element="metricconverter">
        <w:smartTagPr>
          <w:attr w:name="ProductID" w:val="2010 г"/>
        </w:smartTagPr>
        <w:r w:rsidRPr="00C81AF5">
          <w:rPr>
            <w:rFonts w:ascii="Calibri" w:hAnsi="Calibri"/>
            <w:sz w:val="24"/>
            <w:szCs w:val="24"/>
          </w:rPr>
          <w:t>2010 г</w:t>
        </w:r>
      </w:smartTag>
      <w:r w:rsidRPr="00C81AF5">
        <w:rPr>
          <w:rFonts w:ascii="Calibri" w:hAnsi="Calibri"/>
          <w:sz w:val="24"/>
          <w:szCs w:val="24"/>
        </w:rPr>
        <w:t xml:space="preserve">. N </w:t>
      </w:r>
      <w:smartTag w:uri="urn:schemas-microsoft-com:office:smarttags" w:element="metricconverter">
        <w:smartTagPr>
          <w:attr w:name="ProductID" w:val="189 г"/>
        </w:smartTagPr>
        <w:r w:rsidRPr="00C81AF5">
          <w:rPr>
            <w:rFonts w:ascii="Calibri" w:hAnsi="Calibri"/>
            <w:sz w:val="24"/>
            <w:szCs w:val="24"/>
          </w:rPr>
          <w:t>189 г</w:t>
        </w:r>
      </w:smartTag>
      <w:r w:rsidRPr="00C81AF5">
        <w:rPr>
          <w:rFonts w:ascii="Calibri" w:hAnsi="Calibri"/>
          <w:sz w:val="24"/>
          <w:szCs w:val="24"/>
        </w:rPr>
        <w:t xml:space="preserve">. Москва «Об утверждении </w:t>
      </w:r>
      <w:proofErr w:type="spellStart"/>
      <w:r w:rsidRPr="00C81AF5">
        <w:rPr>
          <w:rFonts w:ascii="Calibri" w:hAnsi="Calibri"/>
          <w:sz w:val="24"/>
          <w:szCs w:val="24"/>
        </w:rPr>
        <w:t>СанПиН</w:t>
      </w:r>
      <w:proofErr w:type="spellEnd"/>
      <w:r w:rsidRPr="00C81AF5">
        <w:rPr>
          <w:rFonts w:ascii="Calibri" w:hAnsi="Calibri"/>
          <w:sz w:val="24"/>
          <w:szCs w:val="24"/>
        </w:rPr>
        <w:t xml:space="preserve"> 2.4.2.2821-10 «Санитарно-эпидемиологические требования к условиям и организации обучения в общеобразовательных учреждениях» «</w:t>
      </w:r>
      <w:proofErr w:type="spellStart"/>
      <w:r w:rsidRPr="00C81AF5">
        <w:rPr>
          <w:rFonts w:ascii="Calibri" w:hAnsi="Calibri"/>
          <w:sz w:val="24"/>
          <w:szCs w:val="24"/>
        </w:rPr>
        <w:t>СанПиН</w:t>
      </w:r>
      <w:proofErr w:type="spellEnd"/>
      <w:r w:rsidRPr="00C81AF5">
        <w:rPr>
          <w:rFonts w:ascii="Calibri" w:hAnsi="Calibri"/>
          <w:sz w:val="24"/>
          <w:szCs w:val="24"/>
        </w:rPr>
        <w:t xml:space="preserve"> 2.4.2.2821-10. Требования к условиям и организации обучения в общеобразовательных учреждениях», </w:t>
      </w:r>
      <w:r w:rsidRPr="00C81AF5">
        <w:rPr>
          <w:rFonts w:ascii="Calibri" w:hAnsi="Calibri"/>
          <w:bCs/>
          <w:sz w:val="24"/>
          <w:szCs w:val="24"/>
        </w:rPr>
        <w:t xml:space="preserve">зарегистрированных в Минюсте РФ 3 марта </w:t>
      </w:r>
      <w:smartTag w:uri="urn:schemas-microsoft-com:office:smarttags" w:element="metricconverter">
        <w:smartTagPr>
          <w:attr w:name="ProductID" w:val="2011 г"/>
        </w:smartTagPr>
        <w:r w:rsidRPr="00C81AF5">
          <w:rPr>
            <w:rFonts w:ascii="Calibri" w:hAnsi="Calibri"/>
            <w:bCs/>
            <w:sz w:val="24"/>
            <w:szCs w:val="24"/>
          </w:rPr>
          <w:t>2011 г</w:t>
        </w:r>
      </w:smartTag>
      <w:r w:rsidRPr="00C81AF5">
        <w:rPr>
          <w:rFonts w:ascii="Calibri" w:hAnsi="Calibri"/>
          <w:bCs/>
          <w:sz w:val="24"/>
          <w:szCs w:val="24"/>
        </w:rPr>
        <w:t>. N 19993</w:t>
      </w:r>
      <w:r w:rsidRPr="00C81AF5">
        <w:rPr>
          <w:rFonts w:ascii="Calibri" w:hAnsi="Calibri"/>
          <w:sz w:val="24"/>
          <w:szCs w:val="24"/>
        </w:rPr>
        <w:t>;</w:t>
      </w:r>
    </w:p>
    <w:p w:rsidR="008E7B2B" w:rsidRPr="00C81AF5" w:rsidRDefault="008E7B2B" w:rsidP="008E7B2B">
      <w:pPr>
        <w:numPr>
          <w:ilvl w:val="0"/>
          <w:numId w:val="8"/>
        </w:numPr>
        <w:tabs>
          <w:tab w:val="clear" w:pos="1680"/>
          <w:tab w:val="num" w:pos="-3402"/>
        </w:tabs>
        <w:suppressAutoHyphens/>
        <w:spacing w:after="0" w:line="240" w:lineRule="auto"/>
        <w:ind w:left="0" w:right="42" w:firstLine="426"/>
        <w:jc w:val="both"/>
        <w:rPr>
          <w:rFonts w:ascii="Calibri" w:hAnsi="Calibri"/>
          <w:b/>
          <w:bCs/>
          <w:sz w:val="24"/>
          <w:szCs w:val="24"/>
        </w:rPr>
      </w:pPr>
      <w:r w:rsidRPr="00C81AF5">
        <w:rPr>
          <w:rFonts w:ascii="Calibri" w:hAnsi="Calibri"/>
          <w:sz w:val="24"/>
          <w:szCs w:val="24"/>
        </w:rPr>
        <w:t xml:space="preserve">распоряжения Правительства Российской Федерации от 29 октября </w:t>
      </w:r>
      <w:smartTag w:uri="urn:schemas-microsoft-com:office:smarttags" w:element="metricconverter">
        <w:smartTagPr>
          <w:attr w:name="ProductID" w:val="2009 г"/>
        </w:smartTagPr>
        <w:r w:rsidRPr="00C81AF5">
          <w:rPr>
            <w:rFonts w:ascii="Calibri" w:hAnsi="Calibri"/>
            <w:sz w:val="24"/>
            <w:szCs w:val="24"/>
          </w:rPr>
          <w:t>2009 г</w:t>
        </w:r>
      </w:smartTag>
      <w:r w:rsidRPr="00C81AF5">
        <w:rPr>
          <w:rFonts w:ascii="Calibri" w:hAnsi="Calibri"/>
          <w:sz w:val="24"/>
          <w:szCs w:val="24"/>
        </w:rPr>
        <w:t>. N 1578-р.</w:t>
      </w:r>
    </w:p>
    <w:p w:rsidR="008E7B2B" w:rsidRPr="00C81AF5" w:rsidRDefault="008E7B2B" w:rsidP="008E7B2B">
      <w:pPr>
        <w:numPr>
          <w:ilvl w:val="0"/>
          <w:numId w:val="8"/>
        </w:numPr>
        <w:tabs>
          <w:tab w:val="clear" w:pos="1680"/>
          <w:tab w:val="num" w:pos="-3402"/>
          <w:tab w:val="num" w:pos="0"/>
        </w:tabs>
        <w:suppressAutoHyphens/>
        <w:spacing w:after="0" w:line="240" w:lineRule="auto"/>
        <w:ind w:left="0" w:right="42" w:firstLine="426"/>
        <w:jc w:val="both"/>
        <w:rPr>
          <w:rFonts w:ascii="Calibri" w:hAnsi="Calibri"/>
          <w:b/>
          <w:bCs/>
          <w:sz w:val="24"/>
          <w:szCs w:val="24"/>
        </w:rPr>
      </w:pPr>
      <w:r w:rsidRPr="00C81AF5">
        <w:rPr>
          <w:rFonts w:ascii="Calibri" w:hAnsi="Calibri"/>
          <w:sz w:val="24"/>
          <w:szCs w:val="24"/>
        </w:rPr>
        <w:t xml:space="preserve">приказа Министерства образования и науки Российской Федерации от 03 июня </w:t>
      </w:r>
      <w:smartTag w:uri="urn:schemas-microsoft-com:office:smarttags" w:element="metricconverter">
        <w:smartTagPr>
          <w:attr w:name="ProductID" w:val="2011 г"/>
        </w:smartTagPr>
        <w:r w:rsidRPr="00C81AF5">
          <w:rPr>
            <w:rFonts w:ascii="Calibri" w:hAnsi="Calibri"/>
            <w:sz w:val="24"/>
            <w:szCs w:val="24"/>
          </w:rPr>
          <w:t>2011 г</w:t>
        </w:r>
      </w:smartTag>
      <w:r w:rsidRPr="00C81AF5">
        <w:rPr>
          <w:rFonts w:ascii="Calibri" w:hAnsi="Calibri"/>
          <w:sz w:val="24"/>
          <w:szCs w:val="24"/>
        </w:rPr>
        <w:t>. № 1994 «Об утверждении федерального компонента государственного стандарта образования».</w:t>
      </w:r>
    </w:p>
    <w:p w:rsidR="008E7B2B" w:rsidRPr="00C81AF5" w:rsidRDefault="008E7B2B" w:rsidP="008E7B2B">
      <w:pPr>
        <w:numPr>
          <w:ilvl w:val="0"/>
          <w:numId w:val="8"/>
        </w:numPr>
        <w:tabs>
          <w:tab w:val="clear" w:pos="1680"/>
          <w:tab w:val="num" w:pos="-3402"/>
          <w:tab w:val="num" w:pos="0"/>
        </w:tabs>
        <w:suppressAutoHyphens/>
        <w:spacing w:after="0" w:line="240" w:lineRule="auto"/>
        <w:ind w:left="0" w:right="42" w:firstLine="426"/>
        <w:jc w:val="both"/>
        <w:rPr>
          <w:rFonts w:ascii="Calibri" w:hAnsi="Calibri"/>
          <w:b/>
          <w:bCs/>
          <w:sz w:val="24"/>
          <w:szCs w:val="24"/>
        </w:rPr>
      </w:pPr>
      <w:r w:rsidRPr="00C81AF5">
        <w:rPr>
          <w:rFonts w:ascii="Calibri" w:hAnsi="Calibri"/>
          <w:sz w:val="24"/>
          <w:szCs w:val="24"/>
        </w:rPr>
        <w:t xml:space="preserve">Образовательной программы МБОУ  Костромского муниципального района Костромской области « </w:t>
      </w:r>
      <w:proofErr w:type="spellStart"/>
      <w:r w:rsidRPr="00C81AF5">
        <w:rPr>
          <w:rFonts w:ascii="Calibri" w:hAnsi="Calibri"/>
          <w:sz w:val="24"/>
          <w:szCs w:val="24"/>
        </w:rPr>
        <w:t>Сущёвская</w:t>
      </w:r>
      <w:proofErr w:type="spellEnd"/>
      <w:r w:rsidRPr="00C81AF5">
        <w:rPr>
          <w:rFonts w:ascii="Calibri" w:hAnsi="Calibri"/>
          <w:sz w:val="24"/>
          <w:szCs w:val="24"/>
        </w:rPr>
        <w:t xml:space="preserve"> средняя общеобразовательная школа»</w:t>
      </w:r>
    </w:p>
    <w:p w:rsidR="008E7B2B" w:rsidRPr="00C81AF5" w:rsidRDefault="008E7B2B" w:rsidP="008E7B2B">
      <w:pPr>
        <w:pStyle w:val="a7"/>
        <w:ind w:firstLine="142"/>
        <w:jc w:val="both"/>
        <w:rPr>
          <w:rFonts w:ascii="Calibri" w:hAnsi="Calibri"/>
          <w:sz w:val="28"/>
          <w:szCs w:val="28"/>
        </w:rPr>
      </w:pPr>
      <w:r w:rsidRPr="00C81AF5">
        <w:rPr>
          <w:rFonts w:ascii="Calibri" w:hAnsi="Calibri" w:cs="Arial"/>
          <w:sz w:val="28"/>
          <w:szCs w:val="28"/>
        </w:rPr>
        <w:t>В соответствии  с  запросом  участников  образовательного  процесса и  реализации  профильного  обучения  часы  школьного  компонента  в  10-11 классах  были использованы   для</w:t>
      </w:r>
      <w:r w:rsidRPr="00C81AF5">
        <w:rPr>
          <w:rFonts w:ascii="Calibri" w:hAnsi="Calibri"/>
          <w:sz w:val="28"/>
          <w:szCs w:val="28"/>
        </w:rPr>
        <w:t xml:space="preserve"> увеличения  числа  часов на углубленное  изучение учебных  предметов    федерального,     компонент</w:t>
      </w:r>
      <w:proofErr w:type="gramStart"/>
      <w:r w:rsidRPr="00C81AF5">
        <w:rPr>
          <w:rFonts w:ascii="Calibri" w:hAnsi="Calibri"/>
          <w:sz w:val="28"/>
          <w:szCs w:val="28"/>
        </w:rPr>
        <w:t>а(</w:t>
      </w:r>
      <w:proofErr w:type="gramEnd"/>
      <w:r w:rsidRPr="00C81AF5">
        <w:rPr>
          <w:rFonts w:ascii="Calibri" w:hAnsi="Calibri"/>
          <w:sz w:val="28"/>
          <w:szCs w:val="28"/>
        </w:rPr>
        <w:t xml:space="preserve"> математика,  физика, химия, информатика,  история); для  проведения  групповых  и индивидуальных  занятий  по  математике, биологии, обществознания  и  истории, с целью  расширения знаний и совершенствования </w:t>
      </w:r>
      <w:proofErr w:type="gramStart"/>
      <w:r w:rsidRPr="00C81AF5">
        <w:rPr>
          <w:rFonts w:ascii="Calibri" w:hAnsi="Calibri"/>
          <w:sz w:val="28"/>
          <w:szCs w:val="28"/>
        </w:rPr>
        <w:t>умений</w:t>
      </w:r>
      <w:proofErr w:type="gramEnd"/>
      <w:r w:rsidRPr="00C81AF5">
        <w:rPr>
          <w:rFonts w:ascii="Calibri" w:hAnsi="Calibri"/>
          <w:sz w:val="28"/>
          <w:szCs w:val="28"/>
        </w:rPr>
        <w:t xml:space="preserve"> обучающихся по основным разделам данных  предметов.  Таким    обучение  в  старших  классах  ориентировано  на дальнейшее обучение  выпускников на    технические, сельскохозяйственные    специальности.</w:t>
      </w:r>
    </w:p>
    <w:p w:rsidR="00C81AF5" w:rsidRPr="00C81AF5" w:rsidRDefault="00C81AF5" w:rsidP="00C81AF5">
      <w:pPr>
        <w:spacing w:after="0" w:line="240" w:lineRule="auto"/>
        <w:ind w:firstLine="426"/>
        <w:jc w:val="both"/>
        <w:rPr>
          <w:rStyle w:val="ts91"/>
          <w:rFonts w:asciiTheme="minorHAnsi" w:hAnsiTheme="minorHAnsi"/>
          <w:color w:val="auto"/>
          <w:sz w:val="28"/>
          <w:szCs w:val="28"/>
        </w:rPr>
      </w:pPr>
      <w:r w:rsidRPr="00C81AF5">
        <w:rPr>
          <w:rStyle w:val="ts91"/>
          <w:rFonts w:asciiTheme="minorHAnsi" w:hAnsiTheme="minorHAnsi"/>
          <w:color w:val="auto"/>
          <w:sz w:val="28"/>
          <w:szCs w:val="28"/>
        </w:rPr>
        <w:t xml:space="preserve">На  базе  школы  ведется  подготовка  учащихся  по программе  начального  профессионального  обучения учащихся </w:t>
      </w:r>
      <w:r w:rsidRPr="00C81AF5">
        <w:rPr>
          <w:rStyle w:val="ts91"/>
          <w:rFonts w:asciiTheme="minorHAnsi" w:hAnsiTheme="minorHAnsi"/>
          <w:color w:val="auto"/>
          <w:sz w:val="28"/>
          <w:szCs w:val="28"/>
          <w:lang w:val="en-US"/>
        </w:rPr>
        <w:t>VIII</w:t>
      </w:r>
      <w:r w:rsidRPr="00C81AF5">
        <w:rPr>
          <w:rStyle w:val="ts91"/>
          <w:rFonts w:asciiTheme="minorHAnsi" w:hAnsiTheme="minorHAnsi"/>
          <w:color w:val="auto"/>
          <w:sz w:val="28"/>
          <w:szCs w:val="28"/>
        </w:rPr>
        <w:t>-</w:t>
      </w:r>
      <w:r w:rsidRPr="00C81AF5">
        <w:rPr>
          <w:rStyle w:val="ts91"/>
          <w:rFonts w:asciiTheme="minorHAnsi" w:hAnsiTheme="minorHAnsi"/>
          <w:color w:val="auto"/>
          <w:sz w:val="28"/>
          <w:szCs w:val="28"/>
          <w:lang w:val="en-US"/>
        </w:rPr>
        <w:t>XI</w:t>
      </w:r>
      <w:r w:rsidRPr="00C81AF5">
        <w:rPr>
          <w:rStyle w:val="ts91"/>
          <w:rFonts w:asciiTheme="minorHAnsi" w:hAnsiTheme="minorHAnsi"/>
          <w:color w:val="auto"/>
          <w:sz w:val="28"/>
          <w:szCs w:val="28"/>
        </w:rPr>
        <w:t xml:space="preserve"> классов по  специальности «Тракторист». </w:t>
      </w:r>
    </w:p>
    <w:p w:rsidR="00C81AF5" w:rsidRPr="00C81AF5" w:rsidRDefault="00C81AF5" w:rsidP="00C81AF5">
      <w:pPr>
        <w:spacing w:after="0" w:line="240" w:lineRule="auto"/>
        <w:ind w:firstLine="426"/>
        <w:jc w:val="both"/>
        <w:rPr>
          <w:rStyle w:val="ts91"/>
          <w:rFonts w:asciiTheme="minorHAnsi" w:hAnsiTheme="minorHAnsi"/>
          <w:color w:val="auto"/>
          <w:sz w:val="28"/>
          <w:szCs w:val="28"/>
        </w:rPr>
      </w:pPr>
      <w:r w:rsidRPr="00C81AF5">
        <w:rPr>
          <w:rStyle w:val="ts91"/>
          <w:rFonts w:asciiTheme="minorHAnsi" w:hAnsiTheme="minorHAnsi"/>
          <w:color w:val="auto"/>
          <w:sz w:val="28"/>
          <w:szCs w:val="28"/>
        </w:rPr>
        <w:t xml:space="preserve"> Школа  имеет  лицензию на  реализацию образовательных  программ дополнительного  образования  следующей  направленности: </w:t>
      </w:r>
      <w:proofErr w:type="spellStart"/>
      <w:r w:rsidRPr="00C81AF5">
        <w:rPr>
          <w:rStyle w:val="ts91"/>
          <w:rFonts w:asciiTheme="minorHAnsi" w:hAnsiTheme="minorHAnsi"/>
          <w:color w:val="auto"/>
          <w:sz w:val="28"/>
          <w:szCs w:val="28"/>
        </w:rPr>
        <w:t>физкультурно</w:t>
      </w:r>
      <w:proofErr w:type="spellEnd"/>
      <w:r w:rsidRPr="00C81AF5">
        <w:rPr>
          <w:rStyle w:val="ts91"/>
          <w:rFonts w:asciiTheme="minorHAnsi" w:hAnsiTheme="minorHAnsi"/>
          <w:color w:val="auto"/>
          <w:sz w:val="28"/>
          <w:szCs w:val="28"/>
        </w:rPr>
        <w:t>- спортивная, художественно-эстетиченская</w:t>
      </w:r>
      <w:proofErr w:type="gramStart"/>
      <w:r w:rsidRPr="00C81AF5">
        <w:rPr>
          <w:rStyle w:val="ts91"/>
          <w:rFonts w:asciiTheme="minorHAnsi" w:hAnsiTheme="minorHAnsi"/>
          <w:color w:val="auto"/>
          <w:sz w:val="28"/>
          <w:szCs w:val="28"/>
        </w:rPr>
        <w:t>,э</w:t>
      </w:r>
      <w:proofErr w:type="gramEnd"/>
      <w:r w:rsidRPr="00C81AF5">
        <w:rPr>
          <w:rStyle w:val="ts91"/>
          <w:rFonts w:asciiTheme="minorHAnsi" w:hAnsiTheme="minorHAnsi"/>
          <w:color w:val="auto"/>
          <w:sz w:val="28"/>
          <w:szCs w:val="28"/>
        </w:rPr>
        <w:t>колого-биологическая,научно-техническая, туристско-краеведческая.</w:t>
      </w:r>
    </w:p>
    <w:p w:rsidR="00C81AF5" w:rsidRPr="00C81AF5" w:rsidRDefault="00C81AF5" w:rsidP="00C81AF5">
      <w:pPr>
        <w:spacing w:after="0" w:line="240" w:lineRule="auto"/>
        <w:ind w:firstLine="426"/>
        <w:jc w:val="both"/>
        <w:rPr>
          <w:rStyle w:val="ts91"/>
          <w:rFonts w:asciiTheme="minorHAnsi" w:hAnsiTheme="minorHAnsi"/>
          <w:color w:val="auto"/>
          <w:sz w:val="28"/>
          <w:szCs w:val="28"/>
        </w:rPr>
      </w:pPr>
      <w:r w:rsidRPr="00C81AF5">
        <w:rPr>
          <w:rStyle w:val="ts91"/>
          <w:rFonts w:asciiTheme="minorHAnsi" w:hAnsiTheme="minorHAnsi"/>
          <w:color w:val="auto"/>
          <w:sz w:val="28"/>
          <w:szCs w:val="28"/>
        </w:rPr>
        <w:t>В  школе   есть  возможность  выбора  изучения  иностранного  языка:  английский  язык,  немецкий  язык.</w:t>
      </w:r>
    </w:p>
    <w:p w:rsidR="001614DB" w:rsidRPr="00C81AF5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8"/>
          <w:szCs w:val="28"/>
          <w:lang w:eastAsia="ru-RU"/>
        </w:rPr>
      </w:pPr>
      <w:r w:rsidRPr="00C81AF5">
        <w:rPr>
          <w:rFonts w:eastAsia="Times New Roman" w:cs="Arial"/>
          <w:sz w:val="28"/>
          <w:szCs w:val="28"/>
          <w:lang w:eastAsia="ru-RU"/>
        </w:rPr>
        <w:t xml:space="preserve"> Педагоги школы используют в своей деятельности такие </w:t>
      </w:r>
      <w:proofErr w:type="spellStart"/>
      <w:r w:rsidRPr="00C81AF5">
        <w:rPr>
          <w:rFonts w:eastAsia="Times New Roman" w:cs="Arial"/>
          <w:sz w:val="28"/>
          <w:szCs w:val="28"/>
          <w:lang w:eastAsia="ru-RU"/>
        </w:rPr>
        <w:t>образовательные</w:t>
      </w:r>
      <w:r w:rsidRPr="00C81AF5">
        <w:rPr>
          <w:rFonts w:eastAsia="Times New Roman" w:cs="Arial"/>
          <w:b/>
          <w:bCs/>
          <w:sz w:val="28"/>
          <w:szCs w:val="28"/>
          <w:lang w:eastAsia="ru-RU"/>
        </w:rPr>
        <w:t>технологии</w:t>
      </w:r>
      <w:proofErr w:type="spellEnd"/>
      <w:r w:rsidRPr="00C81AF5">
        <w:rPr>
          <w:rFonts w:eastAsia="Times New Roman" w:cs="Arial"/>
          <w:b/>
          <w:bCs/>
          <w:sz w:val="28"/>
          <w:szCs w:val="28"/>
          <w:lang w:eastAsia="ru-RU"/>
        </w:rPr>
        <w:t xml:space="preserve"> и методы обучения</w:t>
      </w:r>
      <w:r w:rsidRPr="00C81AF5">
        <w:rPr>
          <w:rFonts w:eastAsia="Times New Roman" w:cs="Arial"/>
          <w:sz w:val="28"/>
          <w:szCs w:val="28"/>
          <w:lang w:eastAsia="ru-RU"/>
        </w:rPr>
        <w:t>, как:</w:t>
      </w:r>
    </w:p>
    <w:p w:rsidR="001614DB" w:rsidRPr="00C81AF5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8"/>
          <w:szCs w:val="28"/>
          <w:lang w:eastAsia="ru-RU"/>
        </w:rPr>
      </w:pPr>
      <w:r w:rsidRPr="00C81AF5">
        <w:rPr>
          <w:rFonts w:eastAsia="Times New Roman" w:cs="Arial"/>
          <w:sz w:val="28"/>
          <w:szCs w:val="28"/>
          <w:lang w:eastAsia="ru-RU"/>
        </w:rPr>
        <w:t xml:space="preserve">- </w:t>
      </w:r>
      <w:proofErr w:type="spellStart"/>
      <w:r w:rsidRPr="00C81AF5">
        <w:rPr>
          <w:rFonts w:eastAsia="Times New Roman" w:cs="Arial"/>
          <w:sz w:val="28"/>
          <w:szCs w:val="28"/>
          <w:lang w:eastAsia="ru-RU"/>
        </w:rPr>
        <w:t>разноуровневое</w:t>
      </w:r>
      <w:proofErr w:type="spellEnd"/>
      <w:r w:rsidRPr="00C81AF5">
        <w:rPr>
          <w:rFonts w:eastAsia="Times New Roman" w:cs="Arial"/>
          <w:sz w:val="28"/>
          <w:szCs w:val="28"/>
          <w:lang w:eastAsia="ru-RU"/>
        </w:rPr>
        <w:t xml:space="preserve"> обучение;</w:t>
      </w:r>
    </w:p>
    <w:p w:rsidR="001614DB" w:rsidRPr="00C81AF5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8"/>
          <w:szCs w:val="28"/>
          <w:lang w:eastAsia="ru-RU"/>
        </w:rPr>
      </w:pPr>
      <w:r w:rsidRPr="00C81AF5">
        <w:rPr>
          <w:rFonts w:eastAsia="Times New Roman" w:cs="Arial"/>
          <w:sz w:val="28"/>
          <w:szCs w:val="28"/>
          <w:lang w:eastAsia="ru-RU"/>
        </w:rPr>
        <w:t>- проектно-исследовательская деятельность;</w:t>
      </w:r>
    </w:p>
    <w:p w:rsidR="001614DB" w:rsidRPr="00C81AF5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8"/>
          <w:szCs w:val="28"/>
          <w:lang w:eastAsia="ru-RU"/>
        </w:rPr>
      </w:pPr>
      <w:r w:rsidRPr="00C81AF5">
        <w:rPr>
          <w:rFonts w:eastAsia="Times New Roman" w:cs="Arial"/>
          <w:sz w:val="28"/>
          <w:szCs w:val="28"/>
          <w:lang w:eastAsia="ru-RU"/>
        </w:rPr>
        <w:t>- информационно-коммуникационные технологии;</w:t>
      </w:r>
    </w:p>
    <w:p w:rsidR="001614DB" w:rsidRPr="00C81AF5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8"/>
          <w:szCs w:val="28"/>
          <w:lang w:eastAsia="ru-RU"/>
        </w:rPr>
      </w:pPr>
      <w:r w:rsidRPr="00C81AF5">
        <w:rPr>
          <w:rFonts w:eastAsia="Times New Roman" w:cs="Arial"/>
          <w:sz w:val="28"/>
          <w:szCs w:val="28"/>
          <w:lang w:eastAsia="ru-RU"/>
        </w:rPr>
        <w:t>- развивающее обучение;</w:t>
      </w:r>
    </w:p>
    <w:p w:rsidR="001614DB" w:rsidRPr="00C81AF5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8"/>
          <w:szCs w:val="28"/>
          <w:lang w:eastAsia="ru-RU"/>
        </w:rPr>
      </w:pPr>
      <w:r w:rsidRPr="00C81AF5">
        <w:rPr>
          <w:rFonts w:eastAsia="Times New Roman" w:cs="Arial"/>
          <w:sz w:val="28"/>
          <w:szCs w:val="28"/>
          <w:lang w:eastAsia="ru-RU"/>
        </w:rPr>
        <w:t xml:space="preserve">- </w:t>
      </w:r>
      <w:proofErr w:type="spellStart"/>
      <w:r w:rsidRPr="00C81AF5">
        <w:rPr>
          <w:rFonts w:eastAsia="Times New Roman" w:cs="Arial"/>
          <w:sz w:val="28"/>
          <w:szCs w:val="28"/>
          <w:lang w:eastAsia="ru-RU"/>
        </w:rPr>
        <w:t>здоровьесберегающие</w:t>
      </w:r>
      <w:proofErr w:type="spellEnd"/>
      <w:r w:rsidRPr="00C81AF5">
        <w:rPr>
          <w:rFonts w:eastAsia="Times New Roman" w:cs="Arial"/>
          <w:sz w:val="28"/>
          <w:szCs w:val="28"/>
          <w:lang w:eastAsia="ru-RU"/>
        </w:rPr>
        <w:t xml:space="preserve"> технологии;</w:t>
      </w:r>
    </w:p>
    <w:p w:rsidR="001614DB" w:rsidRPr="00C81AF5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8"/>
          <w:szCs w:val="28"/>
          <w:lang w:eastAsia="ru-RU"/>
        </w:rPr>
      </w:pPr>
      <w:r w:rsidRPr="00C81AF5">
        <w:rPr>
          <w:rFonts w:eastAsia="Times New Roman" w:cs="Arial"/>
          <w:sz w:val="28"/>
          <w:szCs w:val="28"/>
          <w:lang w:eastAsia="ru-RU"/>
        </w:rPr>
        <w:lastRenderedPageBreak/>
        <w:t>- лекционно-семинарская, зачетная система;</w:t>
      </w:r>
    </w:p>
    <w:p w:rsidR="001614DB" w:rsidRPr="00C81AF5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8"/>
          <w:szCs w:val="28"/>
          <w:lang w:eastAsia="ru-RU"/>
        </w:rPr>
      </w:pPr>
      <w:r w:rsidRPr="00C81AF5">
        <w:rPr>
          <w:rFonts w:eastAsia="Times New Roman" w:cs="Arial"/>
          <w:sz w:val="28"/>
          <w:szCs w:val="28"/>
          <w:lang w:eastAsia="ru-RU"/>
        </w:rPr>
        <w:t>- деловые, ролевые учебные игры;</w:t>
      </w:r>
    </w:p>
    <w:p w:rsidR="001614DB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Arial"/>
          <w:sz w:val="28"/>
          <w:szCs w:val="28"/>
          <w:lang w:eastAsia="ru-RU"/>
        </w:rPr>
      </w:pPr>
      <w:r w:rsidRPr="00C81AF5">
        <w:rPr>
          <w:rFonts w:eastAsia="Times New Roman" w:cs="Arial"/>
          <w:sz w:val="28"/>
          <w:szCs w:val="28"/>
          <w:lang w:eastAsia="ru-RU"/>
        </w:rPr>
        <w:t>- дифференцированное обучение и пр.</w:t>
      </w:r>
    </w:p>
    <w:p w:rsidR="006444FC" w:rsidRDefault="006444FC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Arial"/>
          <w:sz w:val="28"/>
          <w:szCs w:val="28"/>
          <w:lang w:eastAsia="ru-RU"/>
        </w:rPr>
      </w:pPr>
    </w:p>
    <w:p w:rsidR="00AA79E5" w:rsidRPr="00AA79E5" w:rsidRDefault="006444FC" w:rsidP="00AA79E5">
      <w:pPr>
        <w:spacing w:after="0" w:line="240" w:lineRule="auto"/>
        <w:ind w:firstLine="142"/>
        <w:jc w:val="both"/>
        <w:rPr>
          <w:color w:val="000000"/>
          <w:sz w:val="28"/>
          <w:szCs w:val="28"/>
        </w:rPr>
      </w:pPr>
      <w:r w:rsidRPr="00AA79E5">
        <w:rPr>
          <w:rFonts w:eastAsia="Times New Roman" w:cs="Arial"/>
          <w:sz w:val="28"/>
          <w:szCs w:val="28"/>
          <w:lang w:eastAsia="ru-RU"/>
        </w:rPr>
        <w:t>С  1964  года  в  школе успешно  работает  трудовое  объединение «</w:t>
      </w:r>
      <w:proofErr w:type="spellStart"/>
      <w:r w:rsidRPr="00AA79E5">
        <w:rPr>
          <w:rFonts w:eastAsia="Times New Roman" w:cs="Arial"/>
          <w:sz w:val="28"/>
          <w:szCs w:val="28"/>
          <w:lang w:eastAsia="ru-RU"/>
        </w:rPr>
        <w:t>Сущёвское</w:t>
      </w:r>
      <w:proofErr w:type="spellEnd"/>
      <w:r w:rsidRPr="00AA79E5">
        <w:rPr>
          <w:rFonts w:eastAsia="Times New Roman" w:cs="Arial"/>
          <w:sz w:val="28"/>
          <w:szCs w:val="28"/>
          <w:lang w:eastAsia="ru-RU"/>
        </w:rPr>
        <w:t xml:space="preserve">  школьное  лесничество»</w:t>
      </w:r>
      <w:r w:rsidR="00AA79E5" w:rsidRPr="00AA79E5">
        <w:rPr>
          <w:rFonts w:eastAsia="Times New Roman" w:cs="Arial"/>
          <w:sz w:val="28"/>
          <w:szCs w:val="28"/>
          <w:lang w:eastAsia="ru-RU"/>
        </w:rPr>
        <w:t>.</w:t>
      </w:r>
      <w:r w:rsidR="00AA79E5" w:rsidRPr="00AA79E5">
        <w:rPr>
          <w:color w:val="000000"/>
          <w:sz w:val="28"/>
          <w:szCs w:val="28"/>
        </w:rPr>
        <w:t xml:space="preserve">  Его деятельность     является  опорным  пунктом  в  реализации  всех подпрограмм развития  школы: программы  воспитания,  комплексной  программы  «Здоровье»,  программы  «Одаренные  дети», программы  развития  государственно </w:t>
      </w:r>
      <w:proofErr w:type="gramStart"/>
      <w:r w:rsidR="00AA79E5" w:rsidRPr="00AA79E5">
        <w:rPr>
          <w:color w:val="000000"/>
          <w:sz w:val="28"/>
          <w:szCs w:val="28"/>
        </w:rPr>
        <w:t>-о</w:t>
      </w:r>
      <w:proofErr w:type="gramEnd"/>
      <w:r w:rsidR="00AA79E5" w:rsidRPr="00AA79E5">
        <w:rPr>
          <w:color w:val="000000"/>
          <w:sz w:val="28"/>
          <w:szCs w:val="28"/>
        </w:rPr>
        <w:t>бщественного  самоуправления.</w:t>
      </w:r>
    </w:p>
    <w:p w:rsidR="00AA79E5" w:rsidRPr="00AA79E5" w:rsidRDefault="00AA79E5" w:rsidP="00AA79E5">
      <w:pPr>
        <w:spacing w:after="0" w:line="240" w:lineRule="auto"/>
        <w:ind w:firstLine="142"/>
        <w:jc w:val="both"/>
        <w:rPr>
          <w:color w:val="000000"/>
          <w:sz w:val="28"/>
          <w:szCs w:val="28"/>
        </w:rPr>
      </w:pPr>
      <w:r w:rsidRPr="00AA79E5">
        <w:rPr>
          <w:color w:val="000000"/>
          <w:sz w:val="28"/>
          <w:szCs w:val="28"/>
        </w:rPr>
        <w:t>Трудовое  воспитание  является  основным  направлением  реализации воспитательной   программы,  выполняя  следующие  задачи:</w:t>
      </w:r>
    </w:p>
    <w:p w:rsidR="00AA79E5" w:rsidRPr="00AA79E5" w:rsidRDefault="00AA79E5" w:rsidP="00AA79E5">
      <w:pPr>
        <w:numPr>
          <w:ilvl w:val="0"/>
          <w:numId w:val="9"/>
        </w:numPr>
        <w:spacing w:after="0" w:line="240" w:lineRule="auto"/>
        <w:ind w:firstLine="142"/>
        <w:rPr>
          <w:color w:val="000000"/>
          <w:sz w:val="28"/>
          <w:szCs w:val="28"/>
        </w:rPr>
      </w:pPr>
      <w:r w:rsidRPr="00AA79E5">
        <w:rPr>
          <w:color w:val="000000"/>
          <w:sz w:val="28"/>
          <w:szCs w:val="28"/>
        </w:rPr>
        <w:t xml:space="preserve">  Патриотическое  и гражданское  воспитание.</w:t>
      </w:r>
    </w:p>
    <w:p w:rsidR="00AA79E5" w:rsidRPr="00AA79E5" w:rsidRDefault="00AA79E5" w:rsidP="00AA79E5">
      <w:pPr>
        <w:numPr>
          <w:ilvl w:val="0"/>
          <w:numId w:val="9"/>
        </w:numPr>
        <w:tabs>
          <w:tab w:val="left" w:pos="720"/>
        </w:tabs>
        <w:spacing w:after="0" w:line="240" w:lineRule="auto"/>
        <w:ind w:firstLine="142"/>
        <w:jc w:val="both"/>
        <w:rPr>
          <w:color w:val="000000"/>
          <w:sz w:val="28"/>
          <w:szCs w:val="28"/>
        </w:rPr>
      </w:pPr>
      <w:r w:rsidRPr="00AA79E5">
        <w:rPr>
          <w:color w:val="000000"/>
          <w:sz w:val="28"/>
          <w:szCs w:val="28"/>
        </w:rPr>
        <w:t xml:space="preserve"> Воспитание у учащихся трудолюбия, любви к земле,  к природе родного края.</w:t>
      </w:r>
    </w:p>
    <w:p w:rsidR="00AA79E5" w:rsidRPr="00AA79E5" w:rsidRDefault="00AA79E5" w:rsidP="00AA79E5">
      <w:pPr>
        <w:numPr>
          <w:ilvl w:val="0"/>
          <w:numId w:val="9"/>
        </w:numPr>
        <w:tabs>
          <w:tab w:val="left" w:pos="720"/>
        </w:tabs>
        <w:spacing w:after="0" w:line="240" w:lineRule="auto"/>
        <w:ind w:firstLine="142"/>
        <w:jc w:val="both"/>
        <w:rPr>
          <w:color w:val="000000"/>
          <w:sz w:val="28"/>
          <w:szCs w:val="28"/>
        </w:rPr>
      </w:pPr>
      <w:r w:rsidRPr="00AA79E5">
        <w:rPr>
          <w:color w:val="000000"/>
          <w:sz w:val="28"/>
          <w:szCs w:val="28"/>
        </w:rPr>
        <w:t>Развитие  системы  школьного  самоуправления.</w:t>
      </w:r>
    </w:p>
    <w:p w:rsidR="00AA79E5" w:rsidRPr="00AA79E5" w:rsidRDefault="00AA79E5" w:rsidP="00AA79E5">
      <w:pPr>
        <w:numPr>
          <w:ilvl w:val="0"/>
          <w:numId w:val="9"/>
        </w:numPr>
        <w:tabs>
          <w:tab w:val="left" w:pos="720"/>
        </w:tabs>
        <w:spacing w:after="0" w:line="240" w:lineRule="auto"/>
        <w:ind w:firstLine="142"/>
        <w:jc w:val="both"/>
        <w:rPr>
          <w:color w:val="000000"/>
          <w:sz w:val="28"/>
          <w:szCs w:val="28"/>
        </w:rPr>
      </w:pPr>
      <w:r w:rsidRPr="00AA79E5">
        <w:rPr>
          <w:color w:val="000000"/>
          <w:sz w:val="28"/>
          <w:szCs w:val="28"/>
        </w:rPr>
        <w:t xml:space="preserve">Формирование  трудовых  умений  и навыков по  охране, использованию и воспроизводству природных ресурсов. </w:t>
      </w:r>
    </w:p>
    <w:p w:rsidR="00AA79E5" w:rsidRPr="00AA79E5" w:rsidRDefault="00AA79E5" w:rsidP="00AA79E5">
      <w:pPr>
        <w:numPr>
          <w:ilvl w:val="0"/>
          <w:numId w:val="9"/>
        </w:numPr>
        <w:tabs>
          <w:tab w:val="left" w:pos="720"/>
        </w:tabs>
        <w:spacing w:after="0" w:line="240" w:lineRule="auto"/>
        <w:ind w:firstLine="142"/>
        <w:jc w:val="both"/>
        <w:rPr>
          <w:color w:val="000000"/>
          <w:sz w:val="28"/>
          <w:szCs w:val="28"/>
        </w:rPr>
      </w:pPr>
      <w:r w:rsidRPr="00AA79E5">
        <w:rPr>
          <w:color w:val="000000"/>
          <w:sz w:val="28"/>
          <w:szCs w:val="28"/>
        </w:rPr>
        <w:t>Соединение теоретического обучения с практикой.</w:t>
      </w:r>
    </w:p>
    <w:p w:rsidR="00AA79E5" w:rsidRPr="00AA79E5" w:rsidRDefault="00AA79E5" w:rsidP="00AA79E5">
      <w:pPr>
        <w:numPr>
          <w:ilvl w:val="0"/>
          <w:numId w:val="9"/>
        </w:numPr>
        <w:tabs>
          <w:tab w:val="left" w:pos="720"/>
        </w:tabs>
        <w:spacing w:after="0" w:line="240" w:lineRule="auto"/>
        <w:ind w:firstLine="142"/>
        <w:jc w:val="both"/>
        <w:rPr>
          <w:color w:val="000000"/>
          <w:sz w:val="28"/>
          <w:szCs w:val="28"/>
        </w:rPr>
      </w:pPr>
      <w:r w:rsidRPr="00AA79E5">
        <w:rPr>
          <w:color w:val="000000"/>
          <w:sz w:val="28"/>
          <w:szCs w:val="28"/>
        </w:rPr>
        <w:t>Эстетическое  воспитание</w:t>
      </w:r>
    </w:p>
    <w:p w:rsidR="00AA79E5" w:rsidRPr="00AA79E5" w:rsidRDefault="00AA79E5" w:rsidP="00AA79E5">
      <w:pPr>
        <w:numPr>
          <w:ilvl w:val="0"/>
          <w:numId w:val="9"/>
        </w:numPr>
        <w:tabs>
          <w:tab w:val="left" w:pos="720"/>
        </w:tabs>
        <w:spacing w:after="0" w:line="240" w:lineRule="auto"/>
        <w:ind w:firstLine="142"/>
        <w:jc w:val="both"/>
        <w:rPr>
          <w:color w:val="000000"/>
          <w:sz w:val="28"/>
          <w:szCs w:val="28"/>
        </w:rPr>
      </w:pPr>
      <w:r w:rsidRPr="00AA79E5">
        <w:rPr>
          <w:color w:val="000000"/>
          <w:sz w:val="28"/>
          <w:szCs w:val="28"/>
        </w:rPr>
        <w:t xml:space="preserve">Формирование и воспитание  всесторонне развитой  личности. </w:t>
      </w:r>
    </w:p>
    <w:p w:rsidR="00AA79E5" w:rsidRPr="00AA79E5" w:rsidRDefault="00AA79E5" w:rsidP="00AA79E5">
      <w:pPr>
        <w:numPr>
          <w:ilvl w:val="0"/>
          <w:numId w:val="9"/>
        </w:numPr>
        <w:tabs>
          <w:tab w:val="left" w:pos="720"/>
        </w:tabs>
        <w:spacing w:after="0" w:line="240" w:lineRule="auto"/>
        <w:ind w:firstLine="142"/>
        <w:jc w:val="both"/>
        <w:rPr>
          <w:color w:val="000000"/>
          <w:sz w:val="28"/>
          <w:szCs w:val="28"/>
        </w:rPr>
      </w:pPr>
      <w:r w:rsidRPr="00AA79E5">
        <w:rPr>
          <w:color w:val="000000"/>
          <w:sz w:val="28"/>
          <w:szCs w:val="28"/>
        </w:rPr>
        <w:t xml:space="preserve"> Организация  досуга учащихся.</w:t>
      </w:r>
    </w:p>
    <w:p w:rsidR="00AA79E5" w:rsidRPr="00AA79E5" w:rsidRDefault="00AA79E5" w:rsidP="00AA79E5">
      <w:pPr>
        <w:numPr>
          <w:ilvl w:val="0"/>
          <w:numId w:val="9"/>
        </w:numPr>
        <w:tabs>
          <w:tab w:val="left" w:pos="720"/>
        </w:tabs>
        <w:spacing w:after="0" w:line="240" w:lineRule="auto"/>
        <w:ind w:firstLine="142"/>
        <w:jc w:val="both"/>
        <w:rPr>
          <w:color w:val="000000"/>
          <w:sz w:val="28"/>
          <w:szCs w:val="28"/>
        </w:rPr>
      </w:pPr>
      <w:r w:rsidRPr="00AA79E5">
        <w:rPr>
          <w:color w:val="000000"/>
          <w:sz w:val="28"/>
          <w:szCs w:val="28"/>
        </w:rPr>
        <w:t xml:space="preserve">Подготовка молодежи к активной трудовой  деятельности. </w:t>
      </w:r>
    </w:p>
    <w:p w:rsidR="00AA79E5" w:rsidRPr="00AA79E5" w:rsidRDefault="00AA79E5" w:rsidP="00AA79E5">
      <w:pPr>
        <w:numPr>
          <w:ilvl w:val="0"/>
          <w:numId w:val="9"/>
        </w:numPr>
        <w:tabs>
          <w:tab w:val="left" w:pos="720"/>
        </w:tabs>
        <w:spacing w:after="0" w:line="240" w:lineRule="auto"/>
        <w:ind w:firstLine="142"/>
        <w:jc w:val="both"/>
        <w:rPr>
          <w:color w:val="000000"/>
          <w:sz w:val="28"/>
          <w:szCs w:val="28"/>
        </w:rPr>
      </w:pPr>
      <w:r w:rsidRPr="00AA79E5">
        <w:rPr>
          <w:color w:val="000000"/>
          <w:sz w:val="28"/>
          <w:szCs w:val="28"/>
        </w:rPr>
        <w:t xml:space="preserve">Подготовка к сознательному  выбору  профессии. </w:t>
      </w:r>
    </w:p>
    <w:p w:rsidR="00AA79E5" w:rsidRPr="00AA79E5" w:rsidRDefault="00AA79E5" w:rsidP="00AA79E5">
      <w:pPr>
        <w:numPr>
          <w:ilvl w:val="0"/>
          <w:numId w:val="9"/>
        </w:numPr>
        <w:tabs>
          <w:tab w:val="left" w:pos="720"/>
        </w:tabs>
        <w:spacing w:after="0" w:line="240" w:lineRule="auto"/>
        <w:ind w:firstLine="142"/>
        <w:jc w:val="both"/>
        <w:rPr>
          <w:color w:val="000000"/>
          <w:sz w:val="28"/>
          <w:szCs w:val="28"/>
        </w:rPr>
      </w:pPr>
      <w:r w:rsidRPr="00AA79E5">
        <w:rPr>
          <w:color w:val="000000"/>
          <w:sz w:val="28"/>
          <w:szCs w:val="28"/>
        </w:rPr>
        <w:t xml:space="preserve">Привлечение  производственных коллективов и общественности к процессу  трудового обучения и трудового воспитания. </w:t>
      </w:r>
    </w:p>
    <w:p w:rsidR="00AA79E5" w:rsidRPr="00D578B6" w:rsidRDefault="00AA79E5" w:rsidP="00AA79E5">
      <w:pPr>
        <w:tabs>
          <w:tab w:val="left" w:pos="720"/>
        </w:tabs>
        <w:spacing w:after="0" w:line="240" w:lineRule="auto"/>
        <w:ind w:firstLine="142"/>
        <w:jc w:val="both"/>
        <w:rPr>
          <w:color w:val="000000"/>
          <w:sz w:val="28"/>
          <w:szCs w:val="28"/>
        </w:rPr>
      </w:pPr>
      <w:r w:rsidRPr="00AA79E5">
        <w:rPr>
          <w:rFonts w:cs="Arial"/>
          <w:color w:val="000000"/>
          <w:sz w:val="28"/>
          <w:szCs w:val="28"/>
        </w:rPr>
        <w:t xml:space="preserve">В настоящее  время  базовым  хозяйством  является ОГУ «Костромское  лесничество».  </w:t>
      </w:r>
      <w:r w:rsidRPr="00AA79E5">
        <w:rPr>
          <w:color w:val="000000"/>
          <w:sz w:val="28"/>
          <w:szCs w:val="28"/>
        </w:rPr>
        <w:t xml:space="preserve">Работа  школьного  лесничества организована  в  соответствии  </w:t>
      </w:r>
      <w:r w:rsidR="00AC1B4F">
        <w:rPr>
          <w:color w:val="000000"/>
          <w:sz w:val="28"/>
          <w:szCs w:val="28"/>
        </w:rPr>
        <w:t>с</w:t>
      </w:r>
      <w:r w:rsidRPr="00AA79E5">
        <w:rPr>
          <w:color w:val="000000"/>
          <w:sz w:val="28"/>
          <w:szCs w:val="28"/>
        </w:rPr>
        <w:t xml:space="preserve">     положениями  о  школьном  лесничестве  и о  совете  школьного  </w:t>
      </w:r>
      <w:r w:rsidRPr="00D578B6">
        <w:rPr>
          <w:color w:val="000000"/>
          <w:sz w:val="28"/>
          <w:szCs w:val="28"/>
        </w:rPr>
        <w:t xml:space="preserve">лесничества. </w:t>
      </w:r>
    </w:p>
    <w:p w:rsidR="006444FC" w:rsidRPr="00D578B6" w:rsidRDefault="00AA79E5" w:rsidP="00AA79E5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Arial"/>
          <w:sz w:val="28"/>
          <w:szCs w:val="28"/>
          <w:lang w:eastAsia="ru-RU"/>
        </w:rPr>
      </w:pPr>
      <w:r w:rsidRPr="00D578B6">
        <w:rPr>
          <w:rFonts w:cs="Arial"/>
          <w:color w:val="000000"/>
          <w:sz w:val="28"/>
          <w:szCs w:val="28"/>
        </w:rPr>
        <w:t xml:space="preserve">   За  лесничеством  закреплен  участок  леса площадью  24  гектара.  Членами  школьного лесничества  являются  30  учащихся. Это учащиеся 6-10 классов. В массовых мероприятиях принимают участие все ученики школы</w:t>
      </w:r>
    </w:p>
    <w:p w:rsidR="00AA79E5" w:rsidRPr="00D578B6" w:rsidRDefault="00AA79E5" w:rsidP="00D578B6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8"/>
          <w:szCs w:val="28"/>
          <w:lang w:eastAsia="ru-RU"/>
        </w:rPr>
      </w:pPr>
      <w:r w:rsidRPr="00D578B6">
        <w:rPr>
          <w:rFonts w:eastAsia="Times New Roman" w:cs="Helvetica"/>
          <w:sz w:val="28"/>
          <w:szCs w:val="28"/>
          <w:lang w:eastAsia="ru-RU"/>
        </w:rPr>
        <w:t>Школа  реализует  программу «Одаренные  дети»</w:t>
      </w:r>
      <w:r w:rsidR="00D578B6" w:rsidRPr="00D578B6">
        <w:rPr>
          <w:rFonts w:eastAsia="Times New Roman" w:cs="Helvetica"/>
          <w:sz w:val="28"/>
          <w:szCs w:val="28"/>
          <w:lang w:eastAsia="ru-RU"/>
        </w:rPr>
        <w:t xml:space="preserve">, в </w:t>
      </w:r>
      <w:r w:rsidR="00D578B6" w:rsidRPr="00D578B6">
        <w:rPr>
          <w:sz w:val="28"/>
          <w:szCs w:val="28"/>
        </w:rPr>
        <w:t xml:space="preserve">  рамках  которой </w:t>
      </w:r>
      <w:r w:rsidRPr="00D578B6">
        <w:rPr>
          <w:sz w:val="28"/>
          <w:szCs w:val="28"/>
        </w:rPr>
        <w:t xml:space="preserve">  создан  и успешно  работает  компьютерный  клуб «Эрудит»,  в  котором  занимаются  учащиеся 5-11  классов.  Деятельность клуба  направлена  на  реализацию модели   адаптивной сельской школы, обеспечивающей высокое качество и доступность образовательных услуг в условиях быстро меняющихся  требований современного общества с учетом личных запросов и потребностей каждого учащегося и стратегии государства в сфере  образования</w:t>
      </w:r>
      <w:r w:rsidRPr="00E457B8">
        <w:rPr>
          <w:rFonts w:ascii="Times New Roman" w:hAnsi="Times New Roman"/>
          <w:sz w:val="28"/>
          <w:szCs w:val="28"/>
        </w:rPr>
        <w:t>.</w:t>
      </w:r>
    </w:p>
    <w:p w:rsidR="00AA79E5" w:rsidRDefault="00AA79E5" w:rsidP="00AA79E5">
      <w:pPr>
        <w:shd w:val="clear" w:color="auto" w:fill="FFFFFF"/>
        <w:autoSpaceDE w:val="0"/>
        <w:autoSpaceDN w:val="0"/>
        <w:adjustRightInd w:val="0"/>
        <w:spacing w:line="264" w:lineRule="auto"/>
        <w:ind w:right="48"/>
        <w:jc w:val="both"/>
        <w:rPr>
          <w:rFonts w:ascii="Times New Roman" w:hAnsi="Times New Roman"/>
          <w:sz w:val="28"/>
          <w:szCs w:val="28"/>
        </w:rPr>
      </w:pPr>
    </w:p>
    <w:p w:rsidR="00AA79E5" w:rsidRPr="00D578B6" w:rsidRDefault="00AA79E5" w:rsidP="00AA79E5">
      <w:pPr>
        <w:spacing w:line="264" w:lineRule="auto"/>
        <w:ind w:left="360"/>
        <w:jc w:val="both"/>
        <w:rPr>
          <w:sz w:val="28"/>
          <w:szCs w:val="28"/>
        </w:rPr>
      </w:pPr>
      <w:r w:rsidRPr="00D578B6">
        <w:rPr>
          <w:sz w:val="28"/>
          <w:szCs w:val="28"/>
        </w:rPr>
        <w:t xml:space="preserve">  Его  задачами являются:</w:t>
      </w:r>
    </w:p>
    <w:p w:rsidR="00AA79E5" w:rsidRPr="00D578B6" w:rsidRDefault="00AA79E5" w:rsidP="00AA79E5">
      <w:pPr>
        <w:numPr>
          <w:ilvl w:val="0"/>
          <w:numId w:val="11"/>
        </w:numPr>
        <w:spacing w:after="0" w:line="264" w:lineRule="auto"/>
        <w:jc w:val="both"/>
        <w:rPr>
          <w:sz w:val="28"/>
          <w:szCs w:val="28"/>
        </w:rPr>
      </w:pPr>
      <w:r w:rsidRPr="00D578B6">
        <w:rPr>
          <w:sz w:val="28"/>
          <w:szCs w:val="28"/>
        </w:rPr>
        <w:t>Выявление  одаренных детей</w:t>
      </w:r>
    </w:p>
    <w:p w:rsidR="00AA79E5" w:rsidRPr="00D578B6" w:rsidRDefault="00AA79E5" w:rsidP="00AA79E5">
      <w:pPr>
        <w:numPr>
          <w:ilvl w:val="0"/>
          <w:numId w:val="10"/>
        </w:numPr>
        <w:shd w:val="clear" w:color="auto" w:fill="FFFFFF"/>
        <w:spacing w:after="0" w:line="264" w:lineRule="auto"/>
        <w:ind w:left="1080" w:right="-1"/>
        <w:jc w:val="both"/>
        <w:rPr>
          <w:sz w:val="28"/>
          <w:szCs w:val="28"/>
        </w:rPr>
      </w:pPr>
      <w:r w:rsidRPr="00D578B6">
        <w:rPr>
          <w:sz w:val="28"/>
          <w:szCs w:val="28"/>
        </w:rPr>
        <w:t xml:space="preserve">Создание  условий для  оптимального развития одаренных  детей, чья одаренность на  данный момент  может  быть еще  не проявившейся, а  также просто способных детей, в отношении которых есть надежда на качественный  скачёк в их  развитии. </w:t>
      </w:r>
    </w:p>
    <w:p w:rsidR="00AA79E5" w:rsidRPr="00D578B6" w:rsidRDefault="00AA79E5" w:rsidP="00AA79E5">
      <w:pPr>
        <w:numPr>
          <w:ilvl w:val="0"/>
          <w:numId w:val="10"/>
        </w:numPr>
        <w:shd w:val="clear" w:color="auto" w:fill="FFFFFF"/>
        <w:spacing w:after="0" w:line="264" w:lineRule="auto"/>
        <w:ind w:left="1080" w:right="-1"/>
        <w:jc w:val="both"/>
        <w:rPr>
          <w:sz w:val="28"/>
          <w:szCs w:val="28"/>
        </w:rPr>
      </w:pPr>
      <w:r w:rsidRPr="00D578B6">
        <w:rPr>
          <w:sz w:val="28"/>
          <w:szCs w:val="28"/>
        </w:rPr>
        <w:t>Изучение  спектра  предлагаемых  и  доступных  учащимся сетевых  проектов,  конкурсов,  викторин  и    учреждений,  предоставляющих услуги дистанционного  обучения.</w:t>
      </w:r>
    </w:p>
    <w:p w:rsidR="00AA79E5" w:rsidRPr="00D578B6" w:rsidRDefault="00AA79E5" w:rsidP="00AA79E5">
      <w:pPr>
        <w:numPr>
          <w:ilvl w:val="0"/>
          <w:numId w:val="10"/>
        </w:numPr>
        <w:shd w:val="clear" w:color="auto" w:fill="FFFFFF"/>
        <w:spacing w:after="0" w:line="264" w:lineRule="auto"/>
        <w:ind w:left="1080" w:right="450"/>
        <w:jc w:val="both"/>
        <w:rPr>
          <w:sz w:val="28"/>
          <w:szCs w:val="28"/>
        </w:rPr>
      </w:pPr>
      <w:proofErr w:type="spellStart"/>
      <w:r w:rsidRPr="00D578B6">
        <w:rPr>
          <w:sz w:val="28"/>
          <w:szCs w:val="28"/>
        </w:rPr>
        <w:t>Тьюторская</w:t>
      </w:r>
      <w:proofErr w:type="spellEnd"/>
      <w:r w:rsidRPr="00D578B6">
        <w:rPr>
          <w:sz w:val="28"/>
          <w:szCs w:val="28"/>
        </w:rPr>
        <w:t xml:space="preserve"> поддержка,  направленная  на  обучение  школьника тому, как его образовательные достижения могут быть в дальнейшем представлены в социальном пространстве, включение  обучающегося  в процесс рефлексии своего образования, оказание помощи в достижении наилучшего образовательного результата,  поддержание  заинтересованности участников  процесса  в обучении</w:t>
      </w:r>
    </w:p>
    <w:p w:rsidR="00AA79E5" w:rsidRPr="00D578B6" w:rsidRDefault="00AA79E5" w:rsidP="00AA79E5">
      <w:pPr>
        <w:shd w:val="clear" w:color="auto" w:fill="FFFFFF"/>
        <w:spacing w:line="264" w:lineRule="auto"/>
        <w:ind w:left="720" w:right="450"/>
        <w:jc w:val="both"/>
        <w:rPr>
          <w:sz w:val="28"/>
          <w:szCs w:val="28"/>
        </w:rPr>
      </w:pPr>
    </w:p>
    <w:p w:rsidR="00AA79E5" w:rsidRPr="00D578B6" w:rsidRDefault="00AA79E5" w:rsidP="00AA79E5">
      <w:pPr>
        <w:shd w:val="clear" w:color="auto" w:fill="FFFFFF"/>
        <w:spacing w:line="264" w:lineRule="auto"/>
        <w:ind w:left="720" w:right="450"/>
        <w:jc w:val="both"/>
        <w:rPr>
          <w:sz w:val="28"/>
          <w:szCs w:val="28"/>
        </w:rPr>
      </w:pPr>
      <w:r w:rsidRPr="00D578B6">
        <w:rPr>
          <w:sz w:val="28"/>
          <w:szCs w:val="28"/>
        </w:rPr>
        <w:t xml:space="preserve">В  рамках работы  клуба    обучающиеся принимают участие в  дистанционных </w:t>
      </w:r>
      <w:r w:rsidR="00D578B6" w:rsidRPr="00D578B6">
        <w:rPr>
          <w:sz w:val="28"/>
          <w:szCs w:val="28"/>
        </w:rPr>
        <w:t xml:space="preserve"> проектах </w:t>
      </w:r>
      <w:r w:rsidRPr="00D578B6">
        <w:rPr>
          <w:sz w:val="28"/>
          <w:szCs w:val="28"/>
        </w:rPr>
        <w:t xml:space="preserve"> конкурсах,  викторинах, обучающих  проектах по  различным  учебным  дисциплинам,     учатся   собирать,  обрабатывать   и   правильно оформлять материалы для  конкурсов и  проектов,  проводимых на    всех уровнях.</w:t>
      </w:r>
    </w:p>
    <w:p w:rsidR="00AA79E5" w:rsidRPr="00D578B6" w:rsidRDefault="00AA79E5" w:rsidP="00AA79E5">
      <w:pPr>
        <w:shd w:val="clear" w:color="auto" w:fill="FFFFFF"/>
        <w:spacing w:line="264" w:lineRule="auto"/>
        <w:ind w:left="720" w:right="450"/>
        <w:jc w:val="both"/>
        <w:rPr>
          <w:sz w:val="28"/>
          <w:szCs w:val="28"/>
        </w:rPr>
      </w:pPr>
    </w:p>
    <w:p w:rsidR="00AA79E5" w:rsidRPr="00D578B6" w:rsidRDefault="00AA79E5" w:rsidP="00AA79E5">
      <w:pPr>
        <w:shd w:val="clear" w:color="auto" w:fill="FFFFFF"/>
        <w:spacing w:line="264" w:lineRule="auto"/>
        <w:ind w:left="720" w:right="450"/>
        <w:jc w:val="both"/>
        <w:rPr>
          <w:sz w:val="28"/>
          <w:szCs w:val="28"/>
        </w:rPr>
      </w:pPr>
      <w:r w:rsidRPr="00D578B6">
        <w:rPr>
          <w:sz w:val="28"/>
          <w:szCs w:val="28"/>
        </w:rPr>
        <w:t xml:space="preserve">  Интернет </w:t>
      </w:r>
      <w:proofErr w:type="gramStart"/>
      <w:r w:rsidRPr="00D578B6">
        <w:rPr>
          <w:sz w:val="28"/>
          <w:szCs w:val="28"/>
        </w:rPr>
        <w:t>–р</w:t>
      </w:r>
      <w:proofErr w:type="gramEnd"/>
      <w:r w:rsidRPr="00D578B6">
        <w:rPr>
          <w:sz w:val="28"/>
          <w:szCs w:val="28"/>
        </w:rPr>
        <w:t>есурсы,  регулярно  используемые   в  работе  клуба:</w:t>
      </w:r>
    </w:p>
    <w:p w:rsidR="00D578B6" w:rsidRDefault="005D2474" w:rsidP="00AA79E5">
      <w:pPr>
        <w:shd w:val="clear" w:color="auto" w:fill="FFFFFF"/>
        <w:spacing w:line="264" w:lineRule="auto"/>
        <w:ind w:left="720" w:right="450"/>
        <w:jc w:val="both"/>
        <w:rPr>
          <w:sz w:val="28"/>
          <w:szCs w:val="28"/>
        </w:rPr>
      </w:pPr>
      <w:hyperlink r:id="rId23" w:history="1">
        <w:r w:rsidR="00AA79E5" w:rsidRPr="00D578B6">
          <w:rPr>
            <w:rStyle w:val="a5"/>
            <w:sz w:val="28"/>
            <w:szCs w:val="28"/>
          </w:rPr>
          <w:t>http://barsic.spbu.ru/olymp/index_reg.html</w:t>
        </w:r>
      </w:hyperlink>
      <w:r w:rsidR="00D578B6">
        <w:rPr>
          <w:sz w:val="28"/>
          <w:szCs w:val="28"/>
        </w:rPr>
        <w:t xml:space="preserve">,   </w:t>
      </w:r>
      <w:hyperlink r:id="rId24" w:history="1">
        <w:r w:rsidR="00D578B6">
          <w:rPr>
            <w:rStyle w:val="a5"/>
          </w:rPr>
          <w:t>http://internet-olimpiada.ru/</w:t>
        </w:r>
      </w:hyperlink>
    </w:p>
    <w:p w:rsidR="00AA79E5" w:rsidRPr="00D578B6" w:rsidRDefault="00AA79E5" w:rsidP="00AA79E5">
      <w:pPr>
        <w:shd w:val="clear" w:color="auto" w:fill="FFFFFF"/>
        <w:spacing w:line="264" w:lineRule="auto"/>
        <w:ind w:left="720" w:right="450"/>
        <w:jc w:val="both"/>
        <w:rPr>
          <w:sz w:val="28"/>
          <w:szCs w:val="28"/>
        </w:rPr>
      </w:pPr>
      <w:r w:rsidRPr="00D578B6">
        <w:rPr>
          <w:sz w:val="28"/>
          <w:szCs w:val="28"/>
        </w:rPr>
        <w:t xml:space="preserve"> -  интернет </w:t>
      </w:r>
      <w:proofErr w:type="gramStart"/>
      <w:r w:rsidRPr="00D578B6">
        <w:rPr>
          <w:sz w:val="28"/>
          <w:szCs w:val="28"/>
        </w:rPr>
        <w:t>-о</w:t>
      </w:r>
      <w:proofErr w:type="gramEnd"/>
      <w:r w:rsidRPr="00D578B6">
        <w:rPr>
          <w:sz w:val="28"/>
          <w:szCs w:val="28"/>
        </w:rPr>
        <w:t>лимпиады  по  физике,</w:t>
      </w:r>
    </w:p>
    <w:p w:rsidR="00AA79E5" w:rsidRPr="00D578B6" w:rsidRDefault="005D2474" w:rsidP="00AA79E5">
      <w:pPr>
        <w:spacing w:line="264" w:lineRule="auto"/>
        <w:ind w:left="720"/>
        <w:jc w:val="both"/>
        <w:rPr>
          <w:sz w:val="28"/>
          <w:szCs w:val="28"/>
        </w:rPr>
      </w:pPr>
      <w:hyperlink r:id="rId25" w:history="1">
        <w:r w:rsidR="00AA79E5" w:rsidRPr="00D578B6">
          <w:rPr>
            <w:rStyle w:val="a5"/>
            <w:sz w:val="28"/>
            <w:szCs w:val="28"/>
          </w:rPr>
          <w:t>http://www.math-on-line.com/</w:t>
        </w:r>
      </w:hyperlink>
      <w:r w:rsidR="00AA79E5" w:rsidRPr="00D578B6">
        <w:rPr>
          <w:sz w:val="28"/>
          <w:szCs w:val="28"/>
        </w:rPr>
        <w:t xml:space="preserve"> - международные  олимпиады  по  логике  и математике</w:t>
      </w:r>
    </w:p>
    <w:p w:rsidR="00AA79E5" w:rsidRPr="00D578B6" w:rsidRDefault="005D2474" w:rsidP="00AA79E5">
      <w:pPr>
        <w:spacing w:line="264" w:lineRule="auto"/>
        <w:ind w:left="720"/>
        <w:jc w:val="both"/>
        <w:rPr>
          <w:sz w:val="28"/>
          <w:szCs w:val="28"/>
        </w:rPr>
      </w:pPr>
      <w:hyperlink r:id="rId26" w:history="1">
        <w:r w:rsidR="00AA79E5" w:rsidRPr="00D578B6">
          <w:rPr>
            <w:rStyle w:val="a5"/>
            <w:sz w:val="28"/>
            <w:szCs w:val="28"/>
          </w:rPr>
          <w:t>http://www.farosta.ru/</w:t>
        </w:r>
      </w:hyperlink>
      <w:r w:rsidR="00AA79E5" w:rsidRPr="00D578B6">
        <w:rPr>
          <w:sz w:val="28"/>
          <w:szCs w:val="28"/>
        </w:rPr>
        <w:t xml:space="preserve"> - Всероссийские конкурсы, викторины и олимпиады по математике, английскому языку, литературе, русскому языку, информатике,  географии, биологии.</w:t>
      </w:r>
    </w:p>
    <w:p w:rsidR="00AA79E5" w:rsidRPr="00D578B6" w:rsidRDefault="005D2474" w:rsidP="00AA79E5">
      <w:pPr>
        <w:spacing w:line="264" w:lineRule="auto"/>
        <w:ind w:left="720"/>
        <w:jc w:val="both"/>
        <w:rPr>
          <w:sz w:val="28"/>
          <w:szCs w:val="28"/>
        </w:rPr>
      </w:pPr>
      <w:hyperlink r:id="rId27" w:history="1">
        <w:r w:rsidR="00AA79E5" w:rsidRPr="00D578B6">
          <w:rPr>
            <w:rStyle w:val="a5"/>
            <w:sz w:val="28"/>
            <w:szCs w:val="28"/>
          </w:rPr>
          <w:t>http://www.metaschool.ru/internet-olympiada-po-matematike.php</w:t>
        </w:r>
      </w:hyperlink>
      <w:r w:rsidR="00AA79E5" w:rsidRPr="00D578B6">
        <w:rPr>
          <w:sz w:val="28"/>
          <w:szCs w:val="28"/>
        </w:rPr>
        <w:t xml:space="preserve"> - </w:t>
      </w:r>
      <w:proofErr w:type="gramStart"/>
      <w:r w:rsidR="00AA79E5" w:rsidRPr="00D578B6">
        <w:rPr>
          <w:sz w:val="28"/>
          <w:szCs w:val="28"/>
        </w:rPr>
        <w:t>Открытые</w:t>
      </w:r>
      <w:proofErr w:type="gramEnd"/>
      <w:r w:rsidR="00AA79E5" w:rsidRPr="00D578B6">
        <w:rPr>
          <w:sz w:val="28"/>
          <w:szCs w:val="28"/>
        </w:rPr>
        <w:t xml:space="preserve"> российские </w:t>
      </w:r>
      <w:proofErr w:type="spellStart"/>
      <w:r w:rsidR="00AA79E5" w:rsidRPr="00D578B6">
        <w:rPr>
          <w:sz w:val="28"/>
          <w:szCs w:val="28"/>
        </w:rPr>
        <w:t>Интернет-олимпиады</w:t>
      </w:r>
      <w:proofErr w:type="spellEnd"/>
      <w:r w:rsidR="00AA79E5" w:rsidRPr="00D578B6">
        <w:rPr>
          <w:sz w:val="28"/>
          <w:szCs w:val="28"/>
        </w:rPr>
        <w:t xml:space="preserve"> по математике</w:t>
      </w:r>
    </w:p>
    <w:p w:rsidR="00AA79E5" w:rsidRPr="00D578B6" w:rsidRDefault="005D2474" w:rsidP="00AA79E5">
      <w:pPr>
        <w:spacing w:line="264" w:lineRule="auto"/>
        <w:ind w:left="720"/>
        <w:jc w:val="both"/>
        <w:rPr>
          <w:sz w:val="28"/>
          <w:szCs w:val="28"/>
        </w:rPr>
      </w:pPr>
      <w:hyperlink r:id="rId28" w:history="1">
        <w:r w:rsidR="00AA79E5" w:rsidRPr="00D578B6">
          <w:rPr>
            <w:rStyle w:val="a5"/>
            <w:sz w:val="28"/>
            <w:szCs w:val="28"/>
          </w:rPr>
          <w:t>http://new.transparentworld.ru/ru/education/livemap/</w:t>
        </w:r>
      </w:hyperlink>
      <w:r w:rsidR="00AA79E5" w:rsidRPr="00D578B6">
        <w:rPr>
          <w:sz w:val="28"/>
          <w:szCs w:val="28"/>
        </w:rPr>
        <w:t xml:space="preserve"> -  "Живая карта" - ежегодный интерактивный Интернет-конкурс для школьников по работе с изображениями Земли из космоса. Цель конкурса - увеличение доступности информации о спутниковом мониторинге и возможностях использования космических снимков в образовании, науке, практической деятельности.</w:t>
      </w:r>
    </w:p>
    <w:p w:rsidR="00AA79E5" w:rsidRPr="00D578B6" w:rsidRDefault="005D2474" w:rsidP="00AA79E5">
      <w:pPr>
        <w:spacing w:line="264" w:lineRule="auto"/>
        <w:ind w:left="720"/>
        <w:jc w:val="both"/>
        <w:rPr>
          <w:sz w:val="28"/>
          <w:szCs w:val="28"/>
        </w:rPr>
      </w:pPr>
      <w:hyperlink r:id="rId29" w:history="1">
        <w:r w:rsidR="00AA79E5" w:rsidRPr="00D578B6">
          <w:rPr>
            <w:rStyle w:val="a5"/>
            <w:sz w:val="28"/>
            <w:szCs w:val="28"/>
          </w:rPr>
          <w:t>http://www.olympiada-mioo.ru/</w:t>
        </w:r>
      </w:hyperlink>
      <w:r w:rsidR="00AA79E5" w:rsidRPr="00D578B6">
        <w:rPr>
          <w:sz w:val="28"/>
          <w:szCs w:val="28"/>
        </w:rPr>
        <w:t xml:space="preserve"> - Московский Институт Открытого Образования Интернет </w:t>
      </w:r>
      <w:proofErr w:type="gramStart"/>
      <w:r w:rsidR="00AA79E5" w:rsidRPr="00D578B6">
        <w:rPr>
          <w:sz w:val="28"/>
          <w:szCs w:val="28"/>
        </w:rPr>
        <w:t>-о</w:t>
      </w:r>
      <w:proofErr w:type="gramEnd"/>
      <w:r w:rsidR="00AA79E5" w:rsidRPr="00D578B6">
        <w:rPr>
          <w:sz w:val="28"/>
          <w:szCs w:val="28"/>
        </w:rPr>
        <w:t>лимпиада  по  естествознанию</w:t>
      </w:r>
    </w:p>
    <w:p w:rsidR="00D578B6" w:rsidRDefault="00D578B6" w:rsidP="00D578B6">
      <w:pPr>
        <w:spacing w:after="0" w:line="240" w:lineRule="auto"/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Эстетическое  воспитание    учащихся  является  одним  из  ведущих направлений  в  </w:t>
      </w:r>
      <w:r w:rsidRPr="00EB4DE4">
        <w:rPr>
          <w:sz w:val="28"/>
          <w:szCs w:val="28"/>
        </w:rPr>
        <w:t xml:space="preserve">рамках  реализации  </w:t>
      </w:r>
      <w:r>
        <w:rPr>
          <w:sz w:val="28"/>
          <w:szCs w:val="28"/>
        </w:rPr>
        <w:t xml:space="preserve">воспитательной  программы </w:t>
      </w:r>
      <w:r w:rsidRPr="00EB4DE4">
        <w:rPr>
          <w:sz w:val="28"/>
          <w:szCs w:val="28"/>
        </w:rPr>
        <w:t xml:space="preserve">  нашей  школы. </w:t>
      </w:r>
      <w:r>
        <w:rPr>
          <w:sz w:val="28"/>
          <w:szCs w:val="28"/>
        </w:rPr>
        <w:t xml:space="preserve">Его задача – </w:t>
      </w:r>
      <w:r w:rsidRPr="00EB4DE4">
        <w:rPr>
          <w:sz w:val="28"/>
          <w:szCs w:val="28"/>
        </w:rPr>
        <w:t xml:space="preserve">развитие личности каждого ученика на основе формирования вокруг него культурной микросреды и осознания им уникальности и самооценки своей индивидуальности, </w:t>
      </w:r>
      <w:r>
        <w:rPr>
          <w:sz w:val="28"/>
          <w:szCs w:val="28"/>
        </w:rPr>
        <w:t xml:space="preserve"> в </w:t>
      </w:r>
      <w:r w:rsidRPr="00EB4DE4">
        <w:rPr>
          <w:sz w:val="28"/>
          <w:szCs w:val="28"/>
        </w:rPr>
        <w:t>формировании новых потребностей, более сложных и высоких,  чем естественные, природные потребности, обусловленные возрастом</w:t>
      </w:r>
      <w:r>
        <w:rPr>
          <w:sz w:val="28"/>
          <w:szCs w:val="28"/>
        </w:rPr>
        <w:t xml:space="preserve">. </w:t>
      </w:r>
      <w:r>
        <w:rPr>
          <w:vanish/>
          <w:sz w:val="28"/>
          <w:szCs w:val="28"/>
        </w:rPr>
        <w:t xml:space="preserve">амках  реализации  программечащихся  является  одним  из  ведущих   в  программе </w:t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</w:p>
    <w:p w:rsidR="00D578B6" w:rsidRDefault="00D578B6" w:rsidP="00D578B6">
      <w:pPr>
        <w:spacing w:after="0" w:line="240" w:lineRule="auto"/>
        <w:ind w:firstLine="35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Осуществляется эстетическое  воспитание  через  работу  следующих  творческих объединений: театральной  студии  «Ода  радости»,   изостудии «Акварелька», студии «Умелица»,  кружка  «Рукодельница»,  кружка «Изготовление  художественных  изделий  из  природного  материала», вокального кружка.</w:t>
      </w:r>
      <w:proofErr w:type="gramEnd"/>
      <w:r>
        <w:rPr>
          <w:sz w:val="28"/>
          <w:szCs w:val="28"/>
        </w:rPr>
        <w:t xml:space="preserve">  Занимающиеся  в   данных творческих  объединениях школьники – постоянные участники  и призеры    муниципальных,  городских  и региональных  конкурсов,  выставок  и смотров.</w:t>
      </w:r>
    </w:p>
    <w:p w:rsidR="00D578B6" w:rsidRDefault="00D578B6" w:rsidP="00D578B6">
      <w:pPr>
        <w:spacing w:after="0" w:line="240" w:lineRule="auto"/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 целью  расширения  услуг  дополнительного  образования  школа   сотрудничает в данном  вопросе с: </w:t>
      </w:r>
      <w:proofErr w:type="spellStart"/>
      <w:r>
        <w:rPr>
          <w:sz w:val="28"/>
          <w:szCs w:val="28"/>
        </w:rPr>
        <w:t>Шуваловской</w:t>
      </w:r>
      <w:proofErr w:type="spellEnd"/>
      <w:r>
        <w:rPr>
          <w:sz w:val="28"/>
          <w:szCs w:val="28"/>
        </w:rPr>
        <w:t xml:space="preserve">  музыкальной  школой, КДЦ с. Сущево, </w:t>
      </w:r>
      <w:proofErr w:type="spellStart"/>
      <w:r>
        <w:rPr>
          <w:sz w:val="28"/>
          <w:szCs w:val="28"/>
        </w:rPr>
        <w:t>Крутиковским</w:t>
      </w:r>
      <w:proofErr w:type="spellEnd"/>
      <w:r>
        <w:rPr>
          <w:sz w:val="28"/>
          <w:szCs w:val="28"/>
        </w:rPr>
        <w:t xml:space="preserve"> ДК, </w:t>
      </w:r>
      <w:proofErr w:type="spellStart"/>
      <w:r>
        <w:rPr>
          <w:sz w:val="28"/>
          <w:szCs w:val="28"/>
        </w:rPr>
        <w:t>Сущёвской</w:t>
      </w:r>
      <w:proofErr w:type="spellEnd"/>
      <w:r>
        <w:rPr>
          <w:sz w:val="28"/>
          <w:szCs w:val="28"/>
        </w:rPr>
        <w:t xml:space="preserve">  и </w:t>
      </w:r>
      <w:proofErr w:type="spellStart"/>
      <w:r>
        <w:rPr>
          <w:sz w:val="28"/>
          <w:szCs w:val="28"/>
        </w:rPr>
        <w:t>Крутиковской</w:t>
      </w:r>
      <w:proofErr w:type="spellEnd"/>
      <w:r>
        <w:rPr>
          <w:sz w:val="28"/>
          <w:szCs w:val="28"/>
        </w:rPr>
        <w:t xml:space="preserve">   библиотеками,  ДДТ Костромского  муниципального района.</w:t>
      </w:r>
    </w:p>
    <w:p w:rsidR="00D578B6" w:rsidRPr="00D578B6" w:rsidRDefault="00D578B6" w:rsidP="00D578B6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b/>
          <w:sz w:val="28"/>
          <w:szCs w:val="28"/>
          <w:lang w:eastAsia="ru-RU"/>
        </w:rPr>
      </w:pPr>
      <w:r w:rsidRPr="00D578B6">
        <w:rPr>
          <w:rFonts w:eastAsia="Times New Roman" w:cs="Arial"/>
          <w:b/>
          <w:sz w:val="28"/>
          <w:szCs w:val="28"/>
          <w:lang w:eastAsia="ru-RU"/>
        </w:rPr>
        <w:t xml:space="preserve">Общая занятость детей в системе дополнительного образования в 2012-2013 учебном году составила </w:t>
      </w:r>
      <w:r>
        <w:rPr>
          <w:rFonts w:eastAsia="Times New Roman" w:cs="Arial"/>
          <w:b/>
          <w:sz w:val="28"/>
          <w:szCs w:val="28"/>
          <w:lang w:eastAsia="ru-RU"/>
        </w:rPr>
        <w:t>86</w:t>
      </w:r>
      <w:r w:rsidRPr="00D578B6">
        <w:rPr>
          <w:rFonts w:eastAsia="Times New Roman" w:cs="Arial"/>
          <w:b/>
          <w:sz w:val="28"/>
          <w:szCs w:val="28"/>
          <w:lang w:eastAsia="ru-RU"/>
        </w:rPr>
        <w:t>%.</w:t>
      </w:r>
    </w:p>
    <w:p w:rsidR="00D578B6" w:rsidRPr="00D578B6" w:rsidRDefault="00D578B6" w:rsidP="00D578B6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8"/>
          <w:szCs w:val="28"/>
          <w:lang w:eastAsia="ru-RU"/>
        </w:rPr>
      </w:pPr>
      <w:r w:rsidRPr="00D578B6">
        <w:rPr>
          <w:rFonts w:eastAsia="Times New Roman" w:cs="Arial"/>
          <w:b/>
          <w:bCs/>
          <w:sz w:val="28"/>
          <w:szCs w:val="28"/>
          <w:lang w:eastAsia="ru-RU"/>
        </w:rPr>
        <w:t>Социально-психологическое сопровождение</w:t>
      </w:r>
      <w:r w:rsidRPr="00D578B6">
        <w:rPr>
          <w:rFonts w:eastAsia="Times New Roman" w:cs="Arial"/>
          <w:sz w:val="28"/>
          <w:szCs w:val="28"/>
          <w:lang w:eastAsia="ru-RU"/>
        </w:rPr>
        <w:t xml:space="preserve"> учебно-воспитательного процесса осуществляют специалисты: </w:t>
      </w:r>
      <w:proofErr w:type="spellStart"/>
      <w:r w:rsidRPr="00D578B6">
        <w:rPr>
          <w:rFonts w:eastAsia="Times New Roman" w:cs="Arial"/>
          <w:sz w:val="28"/>
          <w:szCs w:val="28"/>
          <w:lang w:eastAsia="ru-RU"/>
        </w:rPr>
        <w:t>педагоги-психолог</w:t>
      </w:r>
      <w:proofErr w:type="spellEnd"/>
      <w:proofErr w:type="gramStart"/>
      <w:r w:rsidRPr="00D578B6">
        <w:rPr>
          <w:rFonts w:eastAsia="Times New Roman" w:cs="Arial"/>
          <w:sz w:val="28"/>
          <w:szCs w:val="28"/>
          <w:lang w:eastAsia="ru-RU"/>
        </w:rPr>
        <w:t xml:space="preserve"> ,</w:t>
      </w:r>
      <w:proofErr w:type="gramEnd"/>
      <w:r w:rsidRPr="00D578B6">
        <w:rPr>
          <w:rFonts w:eastAsia="Times New Roman" w:cs="Arial"/>
          <w:sz w:val="28"/>
          <w:szCs w:val="28"/>
          <w:lang w:eastAsia="ru-RU"/>
        </w:rPr>
        <w:t>социальный педагог,  логопед</w:t>
      </w:r>
    </w:p>
    <w:p w:rsidR="00D578B6" w:rsidRPr="00D578B6" w:rsidRDefault="00D578B6" w:rsidP="00D578B6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8"/>
          <w:szCs w:val="28"/>
          <w:lang w:eastAsia="ru-RU"/>
        </w:rPr>
      </w:pPr>
      <w:r w:rsidRPr="00D578B6">
        <w:rPr>
          <w:rFonts w:eastAsia="Times New Roman" w:cs="Arial"/>
          <w:sz w:val="28"/>
          <w:szCs w:val="28"/>
          <w:lang w:eastAsia="ru-RU"/>
        </w:rPr>
        <w:t> В течение 2012-2013 учебного года особое внимание уделялось параллелям, которые проходили адаптационный период.</w:t>
      </w:r>
    </w:p>
    <w:p w:rsidR="00D578B6" w:rsidRPr="00D578B6" w:rsidRDefault="00D578B6" w:rsidP="00D578B6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8"/>
          <w:szCs w:val="28"/>
          <w:lang w:eastAsia="ru-RU"/>
        </w:rPr>
      </w:pPr>
      <w:r w:rsidRPr="00D578B6">
        <w:rPr>
          <w:rFonts w:eastAsia="Times New Roman" w:cs="Arial"/>
          <w:sz w:val="28"/>
          <w:szCs w:val="28"/>
          <w:lang w:eastAsia="ru-RU"/>
        </w:rPr>
        <w:t> Данная адаптация связана с изменением социального статуса детей (для обучающихся 1-х классов) и с изменением условий обучения школьников (для обучающихся 5-х, 10-х классов).</w:t>
      </w:r>
    </w:p>
    <w:p w:rsidR="00D578B6" w:rsidRPr="00D578B6" w:rsidRDefault="00D578B6" w:rsidP="00D578B6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8"/>
          <w:szCs w:val="28"/>
          <w:lang w:eastAsia="ru-RU"/>
        </w:rPr>
      </w:pPr>
      <w:r w:rsidRPr="00D578B6">
        <w:rPr>
          <w:rFonts w:eastAsia="Times New Roman" w:cs="Arial"/>
          <w:sz w:val="28"/>
          <w:szCs w:val="28"/>
          <w:lang w:eastAsia="ru-RU"/>
        </w:rPr>
        <w:lastRenderedPageBreak/>
        <w:t xml:space="preserve">  На протяжении учебного года осуществлялась работа с </w:t>
      </w:r>
      <w:proofErr w:type="spellStart"/>
      <w:r w:rsidRPr="00D578B6">
        <w:rPr>
          <w:rFonts w:eastAsia="Times New Roman" w:cs="Arial"/>
          <w:sz w:val="28"/>
          <w:szCs w:val="28"/>
          <w:lang w:eastAsia="ru-RU"/>
        </w:rPr>
        <w:t>гиперактивными</w:t>
      </w:r>
      <w:proofErr w:type="spellEnd"/>
      <w:r w:rsidRPr="00D578B6">
        <w:rPr>
          <w:rFonts w:eastAsia="Times New Roman" w:cs="Arial"/>
          <w:sz w:val="28"/>
          <w:szCs w:val="28"/>
          <w:lang w:eastAsia="ru-RU"/>
        </w:rPr>
        <w:t xml:space="preserve"> детьми и детьми, имеющими синдром дефицита внимания, основными задачами которой были обучение умению управлять собой в конкретных, наиболее волнующих его ситуациях, акцентирование внимания ребенка на положительных сторонах его личности, на его достижениях, снятие лишнего эмоционального напряжения. Кроме того, проводились коррекционные занятия с детьми, имеющими задержку психического развития и  дефекты  речи.</w:t>
      </w:r>
    </w:p>
    <w:p w:rsidR="001614DB" w:rsidRPr="00D578B6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8"/>
          <w:szCs w:val="28"/>
          <w:lang w:eastAsia="ru-RU"/>
        </w:rPr>
      </w:pPr>
      <w:r w:rsidRPr="00D578B6">
        <w:rPr>
          <w:rFonts w:eastAsia="Times New Roman" w:cs="Arial"/>
          <w:sz w:val="28"/>
          <w:szCs w:val="28"/>
          <w:lang w:eastAsia="ru-RU"/>
        </w:rPr>
        <w:t>В 2012-2013 учебном  году сохранились все формы как внутреннего, так и внешнего контроля над качеством образования:</w:t>
      </w:r>
    </w:p>
    <w:p w:rsidR="001614DB" w:rsidRPr="00D578B6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8"/>
          <w:szCs w:val="28"/>
          <w:lang w:eastAsia="ru-RU"/>
        </w:rPr>
      </w:pPr>
      <w:r w:rsidRPr="00D578B6">
        <w:rPr>
          <w:rFonts w:eastAsia="Times New Roman" w:cs="Arial"/>
          <w:sz w:val="28"/>
          <w:szCs w:val="28"/>
          <w:lang w:eastAsia="ru-RU"/>
        </w:rPr>
        <w:t>- муниципальные контрольные работы в 5-11-х классах;</w:t>
      </w:r>
    </w:p>
    <w:p w:rsidR="001614DB" w:rsidRPr="00D578B6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8"/>
          <w:szCs w:val="28"/>
          <w:lang w:eastAsia="ru-RU"/>
        </w:rPr>
      </w:pPr>
      <w:r w:rsidRPr="00D578B6">
        <w:rPr>
          <w:rFonts w:eastAsia="Times New Roman" w:cs="Arial"/>
          <w:sz w:val="28"/>
          <w:szCs w:val="28"/>
          <w:lang w:eastAsia="ru-RU"/>
        </w:rPr>
        <w:t>- мониторинг учебных достижений учащихся 1-4-х классов;</w:t>
      </w:r>
    </w:p>
    <w:p w:rsidR="001614DB" w:rsidRPr="00D578B6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8"/>
          <w:szCs w:val="28"/>
          <w:lang w:eastAsia="ru-RU"/>
        </w:rPr>
      </w:pPr>
      <w:r w:rsidRPr="00D578B6">
        <w:rPr>
          <w:rFonts w:eastAsia="Times New Roman" w:cs="Arial"/>
          <w:sz w:val="28"/>
          <w:szCs w:val="28"/>
          <w:lang w:eastAsia="ru-RU"/>
        </w:rPr>
        <w:t>- Единый государственный экзамен в 11 классах,  государственная итоговая аттестация в 9 классе;</w:t>
      </w:r>
    </w:p>
    <w:p w:rsidR="001614DB" w:rsidRPr="00D578B6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8"/>
          <w:szCs w:val="28"/>
          <w:lang w:eastAsia="ru-RU"/>
        </w:rPr>
      </w:pPr>
      <w:r w:rsidRPr="00D578B6">
        <w:rPr>
          <w:rFonts w:eastAsia="Times New Roman" w:cs="Arial"/>
          <w:sz w:val="28"/>
          <w:szCs w:val="28"/>
          <w:lang w:eastAsia="ru-RU"/>
        </w:rPr>
        <w:t>- система зачетных и тренировочных работ в выпускных классах основной и старшей ступени;</w:t>
      </w:r>
    </w:p>
    <w:p w:rsidR="001614DB" w:rsidRPr="00D578B6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8"/>
          <w:szCs w:val="28"/>
          <w:lang w:eastAsia="ru-RU"/>
        </w:rPr>
      </w:pPr>
      <w:r w:rsidRPr="00D578B6">
        <w:rPr>
          <w:rFonts w:eastAsia="Times New Roman" w:cs="Arial"/>
          <w:sz w:val="28"/>
          <w:szCs w:val="28"/>
          <w:lang w:eastAsia="ru-RU"/>
        </w:rPr>
        <w:t>- годовые школьные контрольные работы в переходных классах.</w:t>
      </w:r>
    </w:p>
    <w:p w:rsidR="001614DB" w:rsidRPr="00C81AF5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  <w:r w:rsidRPr="00C81AF5">
        <w:rPr>
          <w:rFonts w:eastAsia="Times New Roman" w:cs="Helvetica"/>
          <w:sz w:val="24"/>
          <w:szCs w:val="24"/>
          <w:lang w:eastAsia="ru-RU"/>
        </w:rPr>
        <w:t> </w:t>
      </w:r>
    </w:p>
    <w:p w:rsidR="001614DB" w:rsidRPr="00C20111" w:rsidRDefault="001614DB" w:rsidP="007C75B0">
      <w:pPr>
        <w:pStyle w:val="ab"/>
        <w:numPr>
          <w:ilvl w:val="0"/>
          <w:numId w:val="1"/>
        </w:numPr>
        <w:shd w:val="clear" w:color="auto" w:fill="FFFFFF"/>
        <w:spacing w:after="75" w:line="225" w:lineRule="atLeast"/>
        <w:jc w:val="both"/>
        <w:rPr>
          <w:rFonts w:eastAsia="Times New Roman" w:cs="Helvetica"/>
          <w:sz w:val="28"/>
          <w:szCs w:val="28"/>
          <w:lang w:eastAsia="ru-RU"/>
        </w:rPr>
      </w:pPr>
      <w:r w:rsidRPr="00C20111">
        <w:rPr>
          <w:rFonts w:eastAsia="Times New Roman" w:cs="Arial"/>
          <w:b/>
          <w:bCs/>
          <w:sz w:val="28"/>
          <w:szCs w:val="28"/>
          <w:lang w:eastAsia="ru-RU"/>
        </w:rPr>
        <w:t>Результаты деятельности образовательного учреждения</w:t>
      </w:r>
    </w:p>
    <w:p w:rsidR="00A41754" w:rsidRDefault="00A41754" w:rsidP="00A41754">
      <w:pPr>
        <w:shd w:val="clear" w:color="auto" w:fill="FFFFFF"/>
        <w:spacing w:after="75" w:line="225" w:lineRule="atLeast"/>
        <w:ind w:firstLine="284"/>
        <w:jc w:val="both"/>
        <w:rPr>
          <w:rFonts w:eastAsia="Times New Roman" w:cs="Arial"/>
          <w:sz w:val="28"/>
          <w:szCs w:val="28"/>
          <w:lang w:eastAsia="ru-RU"/>
        </w:rPr>
      </w:pPr>
      <w:r w:rsidRPr="00A41754">
        <w:rPr>
          <w:rFonts w:eastAsia="Times New Roman" w:cs="Arial"/>
          <w:sz w:val="28"/>
          <w:szCs w:val="28"/>
          <w:lang w:eastAsia="ru-RU"/>
        </w:rPr>
        <w:t xml:space="preserve">В  2012-2013 </w:t>
      </w:r>
      <w:proofErr w:type="spellStart"/>
      <w:r w:rsidRPr="00A41754">
        <w:rPr>
          <w:rFonts w:eastAsia="Times New Roman" w:cs="Arial"/>
          <w:sz w:val="28"/>
          <w:szCs w:val="28"/>
          <w:lang w:eastAsia="ru-RU"/>
        </w:rPr>
        <w:t>уч</w:t>
      </w:r>
      <w:proofErr w:type="spellEnd"/>
      <w:r>
        <w:rPr>
          <w:rFonts w:eastAsia="Times New Roman" w:cs="Arial"/>
          <w:sz w:val="28"/>
          <w:szCs w:val="28"/>
          <w:lang w:eastAsia="ru-RU"/>
        </w:rPr>
        <w:t>.</w:t>
      </w:r>
      <w:r w:rsidRPr="00A41754">
        <w:rPr>
          <w:rFonts w:eastAsia="Times New Roman" w:cs="Arial"/>
          <w:sz w:val="28"/>
          <w:szCs w:val="28"/>
          <w:lang w:eastAsia="ru-RU"/>
        </w:rPr>
        <w:t xml:space="preserve">  году  все  </w:t>
      </w:r>
      <w:r>
        <w:rPr>
          <w:rFonts w:eastAsia="Times New Roman" w:cs="Arial"/>
          <w:sz w:val="28"/>
          <w:szCs w:val="28"/>
          <w:lang w:eastAsia="ru-RU"/>
        </w:rPr>
        <w:t>дети</w:t>
      </w:r>
      <w:r w:rsidR="00AC1B4F">
        <w:rPr>
          <w:rFonts w:eastAsia="Times New Roman" w:cs="Arial"/>
          <w:sz w:val="28"/>
          <w:szCs w:val="28"/>
          <w:lang w:eastAsia="ru-RU"/>
        </w:rPr>
        <w:t>,</w:t>
      </w:r>
      <w:r w:rsidRPr="00A41754">
        <w:rPr>
          <w:rFonts w:eastAsia="Times New Roman" w:cs="Arial"/>
          <w:sz w:val="28"/>
          <w:szCs w:val="28"/>
          <w:lang w:eastAsia="ru-RU"/>
        </w:rPr>
        <w:t xml:space="preserve"> проживающие  </w:t>
      </w:r>
      <w:proofErr w:type="gramStart"/>
      <w:r w:rsidRPr="00A41754">
        <w:rPr>
          <w:rFonts w:eastAsia="Times New Roman" w:cs="Arial"/>
          <w:sz w:val="28"/>
          <w:szCs w:val="28"/>
          <w:lang w:eastAsia="ru-RU"/>
        </w:rPr>
        <w:t>на</w:t>
      </w:r>
      <w:proofErr w:type="gramEnd"/>
      <w:r w:rsidRPr="00A41754">
        <w:rPr>
          <w:rFonts w:eastAsia="Times New Roman" w:cs="Arial"/>
          <w:sz w:val="28"/>
          <w:szCs w:val="28"/>
          <w:lang w:eastAsia="ru-RU"/>
        </w:rPr>
        <w:t xml:space="preserve">  закрепленной  за  школой  территорией</w:t>
      </w:r>
      <w:r w:rsidR="00AC1B4F">
        <w:rPr>
          <w:rFonts w:eastAsia="Times New Roman" w:cs="Arial"/>
          <w:sz w:val="28"/>
          <w:szCs w:val="28"/>
          <w:lang w:eastAsia="ru-RU"/>
        </w:rPr>
        <w:t>,</w:t>
      </w:r>
      <w:r>
        <w:rPr>
          <w:rFonts w:eastAsia="Times New Roman" w:cs="Arial"/>
          <w:sz w:val="28"/>
          <w:szCs w:val="28"/>
          <w:lang w:eastAsia="ru-RU"/>
        </w:rPr>
        <w:t xml:space="preserve"> обучались. </w:t>
      </w:r>
      <w:proofErr w:type="gramStart"/>
      <w:r>
        <w:rPr>
          <w:rFonts w:eastAsia="Times New Roman" w:cs="Arial"/>
          <w:sz w:val="28"/>
          <w:szCs w:val="28"/>
          <w:lang w:eastAsia="ru-RU"/>
        </w:rPr>
        <w:t>Выбывших</w:t>
      </w:r>
      <w:proofErr w:type="gramEnd"/>
      <w:r>
        <w:rPr>
          <w:rFonts w:eastAsia="Times New Roman" w:cs="Arial"/>
          <w:sz w:val="28"/>
          <w:szCs w:val="28"/>
          <w:lang w:eastAsia="ru-RU"/>
        </w:rPr>
        <w:t xml:space="preserve"> из  школы без  продолжения  обучения  не  было.  </w:t>
      </w:r>
    </w:p>
    <w:p w:rsidR="001614DB" w:rsidRDefault="00A41754" w:rsidP="00A41754">
      <w:pPr>
        <w:shd w:val="clear" w:color="auto" w:fill="FFFFFF"/>
        <w:spacing w:after="75" w:line="225" w:lineRule="atLeast"/>
        <w:ind w:firstLine="284"/>
        <w:jc w:val="both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sz w:val="28"/>
          <w:szCs w:val="28"/>
          <w:lang w:eastAsia="ru-RU"/>
        </w:rPr>
        <w:t xml:space="preserve">По  результатам 2012-2013 </w:t>
      </w:r>
      <w:proofErr w:type="spellStart"/>
      <w:r>
        <w:rPr>
          <w:rFonts w:eastAsia="Times New Roman" w:cs="Arial"/>
          <w:sz w:val="28"/>
          <w:szCs w:val="28"/>
          <w:lang w:eastAsia="ru-RU"/>
        </w:rPr>
        <w:t>уч</w:t>
      </w:r>
      <w:proofErr w:type="spellEnd"/>
      <w:r>
        <w:rPr>
          <w:rFonts w:eastAsia="Times New Roman" w:cs="Arial"/>
          <w:sz w:val="28"/>
          <w:szCs w:val="28"/>
          <w:lang w:eastAsia="ru-RU"/>
        </w:rPr>
        <w:t xml:space="preserve">. года </w:t>
      </w:r>
      <w:proofErr w:type="gramStart"/>
      <w:r>
        <w:rPr>
          <w:rFonts w:eastAsia="Times New Roman" w:cs="Arial"/>
          <w:sz w:val="28"/>
          <w:szCs w:val="28"/>
          <w:lang w:eastAsia="ru-RU"/>
        </w:rPr>
        <w:t>оставленных</w:t>
      </w:r>
      <w:proofErr w:type="gramEnd"/>
      <w:r>
        <w:rPr>
          <w:rFonts w:eastAsia="Times New Roman" w:cs="Arial"/>
          <w:sz w:val="28"/>
          <w:szCs w:val="28"/>
          <w:lang w:eastAsia="ru-RU"/>
        </w:rPr>
        <w:t xml:space="preserve">  на  повторное  обучение  не</w:t>
      </w:r>
      <w:r w:rsidR="00AC1B4F">
        <w:rPr>
          <w:rFonts w:eastAsia="Times New Roman" w:cs="Arial"/>
          <w:sz w:val="28"/>
          <w:szCs w:val="28"/>
          <w:lang w:eastAsia="ru-RU"/>
        </w:rPr>
        <w:t>т</w:t>
      </w:r>
      <w:r>
        <w:rPr>
          <w:rFonts w:eastAsia="Times New Roman" w:cs="Arial"/>
          <w:sz w:val="28"/>
          <w:szCs w:val="28"/>
          <w:lang w:eastAsia="ru-RU"/>
        </w:rPr>
        <w:t>.</w:t>
      </w:r>
    </w:p>
    <w:p w:rsidR="00D1714C" w:rsidRDefault="00AC1B4F" w:rsidP="00A41754">
      <w:pPr>
        <w:shd w:val="clear" w:color="auto" w:fill="FFFFFF"/>
        <w:spacing w:after="75" w:line="225" w:lineRule="atLeast"/>
        <w:ind w:firstLine="284"/>
        <w:jc w:val="both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sz w:val="28"/>
          <w:szCs w:val="28"/>
          <w:lang w:eastAsia="ru-RU"/>
        </w:rPr>
        <w:t>Все  ученики 9  класса  успешно   сдали  экзамены  в  форме  ГИА: по  математике 94% на  4  и 5, по  химии 100% на  4 и 5,  по  физике 80% на 4 и 5.</w:t>
      </w:r>
    </w:p>
    <w:p w:rsidR="00D1714C" w:rsidRDefault="00AC1B4F" w:rsidP="00A41754">
      <w:pPr>
        <w:shd w:val="clear" w:color="auto" w:fill="FFFFFF"/>
        <w:spacing w:after="75" w:line="225" w:lineRule="atLeast"/>
        <w:ind w:firstLine="284"/>
        <w:jc w:val="both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sz w:val="28"/>
          <w:szCs w:val="28"/>
          <w:lang w:eastAsia="ru-RU"/>
        </w:rPr>
        <w:t>Результаты  ЕГЭ  свидетельствуют  о  соответствии  полученных баллов успеваемости  учащихся на  уровне  средней  школы. Один  ученик  не  сдал  ЕГЭ по  математике.</w:t>
      </w:r>
    </w:p>
    <w:p w:rsidR="00D1714C" w:rsidRDefault="00AC1B4F" w:rsidP="00A41754">
      <w:pPr>
        <w:shd w:val="clear" w:color="auto" w:fill="FFFFFF"/>
        <w:spacing w:after="75" w:line="225" w:lineRule="atLeast"/>
        <w:ind w:firstLine="284"/>
        <w:jc w:val="both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sz w:val="28"/>
          <w:szCs w:val="28"/>
          <w:lang w:eastAsia="ru-RU"/>
        </w:rPr>
        <w:t xml:space="preserve"> </w:t>
      </w:r>
    </w:p>
    <w:p w:rsidR="00D1714C" w:rsidRDefault="00D1714C" w:rsidP="00A41754">
      <w:pPr>
        <w:shd w:val="clear" w:color="auto" w:fill="FFFFFF"/>
        <w:spacing w:after="75" w:line="225" w:lineRule="atLeast"/>
        <w:ind w:firstLine="284"/>
        <w:jc w:val="both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sz w:val="28"/>
          <w:szCs w:val="28"/>
          <w:lang w:eastAsia="ru-RU"/>
        </w:rPr>
        <w:t>Наши  достижения:</w:t>
      </w:r>
    </w:p>
    <w:p w:rsidR="00B50FB4" w:rsidRDefault="00B50FB4" w:rsidP="00A41754">
      <w:pPr>
        <w:shd w:val="clear" w:color="auto" w:fill="FFFFFF"/>
        <w:spacing w:after="75" w:line="225" w:lineRule="atLeast"/>
        <w:ind w:firstLine="284"/>
        <w:jc w:val="both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sz w:val="28"/>
          <w:szCs w:val="28"/>
          <w:lang w:eastAsia="ru-RU"/>
        </w:rPr>
        <w:t xml:space="preserve">  В  олимпиадах, смотрах  конкурсах  соревнованиях  всероссийского, регионального  и  муниципального  уровня   приняли  участие около 50% учащихся  школы.</w:t>
      </w:r>
    </w:p>
    <w:p w:rsidR="00B50FB4" w:rsidRDefault="00B50FB4" w:rsidP="00A41754">
      <w:pPr>
        <w:shd w:val="clear" w:color="auto" w:fill="FFFFFF"/>
        <w:spacing w:after="75" w:line="225" w:lineRule="atLeast"/>
        <w:ind w:firstLine="284"/>
        <w:jc w:val="both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sz w:val="28"/>
          <w:szCs w:val="28"/>
          <w:lang w:eastAsia="ru-RU"/>
        </w:rPr>
        <w:t>Наиболее  значимые  победы:</w:t>
      </w:r>
    </w:p>
    <w:p w:rsidR="00D1714C" w:rsidRDefault="00D1714C" w:rsidP="00A41754">
      <w:pPr>
        <w:shd w:val="clear" w:color="auto" w:fill="FFFFFF"/>
        <w:spacing w:after="75" w:line="225" w:lineRule="atLeast"/>
        <w:ind w:firstLine="284"/>
        <w:jc w:val="both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sz w:val="28"/>
          <w:szCs w:val="28"/>
          <w:lang w:eastAsia="ru-RU"/>
        </w:rPr>
        <w:t xml:space="preserve">Школьное  лесничество заняло  3  место во </w:t>
      </w:r>
      <w:r w:rsidR="00AC1B4F">
        <w:rPr>
          <w:rFonts w:eastAsia="Times New Roman" w:cs="Arial"/>
          <w:sz w:val="28"/>
          <w:szCs w:val="28"/>
          <w:lang w:eastAsia="ru-RU"/>
        </w:rPr>
        <w:t xml:space="preserve"> всероссийском  смотре-</w:t>
      </w:r>
      <w:r>
        <w:rPr>
          <w:rFonts w:eastAsia="Times New Roman" w:cs="Arial"/>
          <w:sz w:val="28"/>
          <w:szCs w:val="28"/>
          <w:lang w:eastAsia="ru-RU"/>
        </w:rPr>
        <w:t xml:space="preserve">конкурсе  школьных  лесничеств. </w:t>
      </w:r>
    </w:p>
    <w:p w:rsidR="00D1714C" w:rsidRDefault="00D1714C" w:rsidP="00A41754">
      <w:pPr>
        <w:shd w:val="clear" w:color="auto" w:fill="FFFFFF"/>
        <w:spacing w:after="75" w:line="225" w:lineRule="atLeast"/>
        <w:ind w:firstLine="284"/>
        <w:jc w:val="both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sz w:val="28"/>
          <w:szCs w:val="28"/>
          <w:lang w:eastAsia="ru-RU"/>
        </w:rPr>
        <w:lastRenderedPageBreak/>
        <w:t>Школьное  лесничество  призер  регионального  смотра- конкурса  школьных  лесничеств</w:t>
      </w:r>
    </w:p>
    <w:p w:rsidR="00EA105C" w:rsidRDefault="00EA105C" w:rsidP="00EA105C">
      <w:pPr>
        <w:shd w:val="clear" w:color="auto" w:fill="FFFFFF"/>
        <w:spacing w:after="75" w:line="225" w:lineRule="atLeast"/>
        <w:ind w:firstLine="284"/>
        <w:jc w:val="both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sz w:val="28"/>
          <w:szCs w:val="28"/>
          <w:lang w:eastAsia="ru-RU"/>
        </w:rPr>
        <w:t xml:space="preserve">  Учащиеся  9 класса Петров Александр  и  Сахаров  Дмитрий призеры областной  олимпиады  школьников  по  лесоводству.</w:t>
      </w:r>
    </w:p>
    <w:p w:rsidR="00D1714C" w:rsidRDefault="00EA105C" w:rsidP="00A41754">
      <w:pPr>
        <w:shd w:val="clear" w:color="auto" w:fill="FFFFFF"/>
        <w:spacing w:after="75" w:line="225" w:lineRule="atLeast"/>
        <w:ind w:firstLine="284"/>
        <w:jc w:val="both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sz w:val="28"/>
          <w:szCs w:val="28"/>
          <w:lang w:eastAsia="ru-RU"/>
        </w:rPr>
        <w:t>Петров Александр победитель  конкурса  учащихся    школ  по  профессиям  агропромышленного  и лесного  комплекса в  номинации  лесничий  школьного  лесничества.</w:t>
      </w:r>
    </w:p>
    <w:p w:rsidR="00AC1B4F" w:rsidRDefault="00AC1B4F" w:rsidP="00A41754">
      <w:pPr>
        <w:shd w:val="clear" w:color="auto" w:fill="FFFFFF"/>
        <w:spacing w:after="75" w:line="225" w:lineRule="atLeast"/>
        <w:ind w:firstLine="284"/>
        <w:jc w:val="both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sz w:val="28"/>
          <w:szCs w:val="28"/>
          <w:lang w:eastAsia="ru-RU"/>
        </w:rPr>
        <w:t xml:space="preserve">Учащийся  9  класса </w:t>
      </w:r>
      <w:r w:rsidR="001A388C">
        <w:rPr>
          <w:rFonts w:eastAsia="Times New Roman" w:cs="Arial"/>
          <w:sz w:val="28"/>
          <w:szCs w:val="28"/>
          <w:lang w:eastAsia="ru-RU"/>
        </w:rPr>
        <w:t>Соловьев  Вячеслав</w:t>
      </w:r>
      <w:r>
        <w:rPr>
          <w:rFonts w:eastAsia="Times New Roman" w:cs="Arial"/>
          <w:sz w:val="28"/>
          <w:szCs w:val="28"/>
          <w:lang w:eastAsia="ru-RU"/>
        </w:rPr>
        <w:t xml:space="preserve"> финалист  российского  юниорского  водного  конкурса</w:t>
      </w:r>
    </w:p>
    <w:p w:rsidR="00D1714C" w:rsidRDefault="00D1714C" w:rsidP="00A41754">
      <w:pPr>
        <w:shd w:val="clear" w:color="auto" w:fill="FFFFFF"/>
        <w:spacing w:after="75" w:line="225" w:lineRule="atLeast"/>
        <w:ind w:firstLine="284"/>
        <w:jc w:val="both"/>
        <w:rPr>
          <w:rFonts w:eastAsia="Times New Roman" w:cs="Arial"/>
          <w:sz w:val="28"/>
          <w:szCs w:val="28"/>
          <w:lang w:eastAsia="ru-RU"/>
        </w:rPr>
      </w:pPr>
    </w:p>
    <w:p w:rsidR="00D1714C" w:rsidRDefault="00EA105C" w:rsidP="00EA105C">
      <w:pPr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2775585</wp:posOffset>
            </wp:positionV>
            <wp:extent cx="1694815" cy="2343150"/>
            <wp:effectExtent l="19050" t="0" r="635" b="0"/>
            <wp:wrapNone/>
            <wp:docPr id="16" name="Рисунок 2" descr="E:\грамоты 2012-2013\Петров лес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рамоты 2012-2013\Петров лесник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2857881</wp:posOffset>
            </wp:positionV>
            <wp:extent cx="1638300" cy="2266950"/>
            <wp:effectExtent l="19050" t="0" r="0" b="0"/>
            <wp:wrapNone/>
            <wp:docPr id="18" name="Рисунок 4" descr="E:\грамоты 2012-2013\сахаров 1  место  проект дубр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рамоты 2012-2013\сахаров 1  место  проект дубрав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1815465</wp:posOffset>
            </wp:positionH>
            <wp:positionV relativeFrom="paragraph">
              <wp:posOffset>118110</wp:posOffset>
            </wp:positionV>
            <wp:extent cx="1562100" cy="2162175"/>
            <wp:effectExtent l="19050" t="0" r="0" b="0"/>
            <wp:wrapNone/>
            <wp:docPr id="971" name="Рисунок 971" descr="E:\грамоты 2012-2013\лесничество 2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 descr="E:\грамоты 2012-2013\лесничество 2 место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2775585</wp:posOffset>
            </wp:positionV>
            <wp:extent cx="1752600" cy="2343150"/>
            <wp:effectExtent l="19050" t="0" r="0" b="0"/>
            <wp:wrapNone/>
            <wp:docPr id="17" name="Рисунок 3" descr="E:\грамоты 2012-2013\соловьев  рос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рамоты 2012-2013\соловьев  россия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4050030</wp:posOffset>
            </wp:positionH>
            <wp:positionV relativeFrom="paragraph">
              <wp:posOffset>127635</wp:posOffset>
            </wp:positionV>
            <wp:extent cx="1524000" cy="2105025"/>
            <wp:effectExtent l="19050" t="0" r="0" b="0"/>
            <wp:wrapNone/>
            <wp:docPr id="2" name="Рисунок 1" descr="E:\грамоты 2012-2013\Петров олимпиада лесовод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рамоты 2012-2013\Петров олимпиада лесоводство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714C">
        <w:rPr>
          <w:rFonts w:eastAsia="Times New Roman" w:cs="Arial"/>
          <w:sz w:val="28"/>
          <w:szCs w:val="28"/>
          <w:lang w:eastAsia="ru-RU"/>
        </w:rPr>
        <w:br w:type="page"/>
      </w:r>
      <w:r w:rsidR="00D1714C">
        <w:rPr>
          <w:rFonts w:eastAsia="Times New Roman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127635</wp:posOffset>
            </wp:positionV>
            <wp:extent cx="1533525" cy="2152650"/>
            <wp:effectExtent l="19050" t="0" r="9525" b="0"/>
            <wp:wrapNone/>
            <wp:docPr id="970" name="Рисунок 970" descr="E:\грамоты 2012-2013\всероссийский конкурс лесничес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 descr="E:\грамоты 2012-2013\всероссийский конкурс лесничеств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714C" w:rsidRPr="00B50FB4" w:rsidRDefault="00D1714C" w:rsidP="00A41754">
      <w:pPr>
        <w:shd w:val="clear" w:color="auto" w:fill="FFFFFF"/>
        <w:spacing w:after="75" w:line="225" w:lineRule="atLeast"/>
        <w:ind w:firstLine="284"/>
        <w:jc w:val="both"/>
        <w:rPr>
          <w:b/>
          <w:sz w:val="28"/>
          <w:szCs w:val="28"/>
        </w:rPr>
      </w:pPr>
    </w:p>
    <w:p w:rsidR="00B50FB4" w:rsidRDefault="00B50FB4" w:rsidP="00A41754">
      <w:pPr>
        <w:shd w:val="clear" w:color="auto" w:fill="FFFFFF"/>
        <w:spacing w:after="75" w:line="225" w:lineRule="atLeast"/>
        <w:ind w:firstLine="284"/>
        <w:jc w:val="both"/>
        <w:rPr>
          <w:sz w:val="28"/>
          <w:szCs w:val="28"/>
        </w:rPr>
      </w:pPr>
      <w:proofErr w:type="spellStart"/>
      <w:r w:rsidRPr="00B50FB4">
        <w:rPr>
          <w:sz w:val="28"/>
          <w:szCs w:val="28"/>
        </w:rPr>
        <w:t>Верясова</w:t>
      </w:r>
      <w:proofErr w:type="spellEnd"/>
      <w:r w:rsidRPr="00B50FB4">
        <w:rPr>
          <w:sz w:val="28"/>
          <w:szCs w:val="28"/>
        </w:rPr>
        <w:t xml:space="preserve"> Алина  и Андреев  Тимофей  получили  дипломы  </w:t>
      </w:r>
      <w:proofErr w:type="spellStart"/>
      <w:r w:rsidRPr="00B50FB4">
        <w:rPr>
          <w:sz w:val="28"/>
          <w:szCs w:val="28"/>
        </w:rPr>
        <w:t>перой</w:t>
      </w:r>
      <w:proofErr w:type="spellEnd"/>
      <w:r w:rsidRPr="00B50FB4">
        <w:rPr>
          <w:sz w:val="28"/>
          <w:szCs w:val="28"/>
        </w:rPr>
        <w:t xml:space="preserve">  степени  в  восьмом областном  открытом  фестивале-конкурсе  «</w:t>
      </w:r>
      <w:r>
        <w:rPr>
          <w:sz w:val="28"/>
          <w:szCs w:val="28"/>
        </w:rPr>
        <w:t>Вифле</w:t>
      </w:r>
      <w:r w:rsidRPr="00B50FB4">
        <w:rPr>
          <w:sz w:val="28"/>
          <w:szCs w:val="28"/>
        </w:rPr>
        <w:t>емская  звезда»</w:t>
      </w:r>
      <w:r>
        <w:rPr>
          <w:sz w:val="28"/>
          <w:szCs w:val="28"/>
        </w:rPr>
        <w:t xml:space="preserve"> и  были  поощрены  поездкой  в  Израиль.</w:t>
      </w:r>
    </w:p>
    <w:p w:rsidR="00B50FB4" w:rsidRDefault="00381CAC" w:rsidP="00A41754">
      <w:pPr>
        <w:shd w:val="clear" w:color="auto" w:fill="FFFFFF"/>
        <w:spacing w:after="75" w:line="225" w:lineRule="atLeast"/>
        <w:ind w:firstLine="284"/>
        <w:jc w:val="both"/>
        <w:rPr>
          <w:sz w:val="28"/>
          <w:szCs w:val="28"/>
        </w:rPr>
      </w:pPr>
      <w:r>
        <w:rPr>
          <w:rFonts w:eastAsia="Times New Roman" w:cs="Arial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3.55pt;margin-top:20.45pt;width:152.6pt;height:3in;z-index:251685888;mso-position-horizontal-relative:text;mso-position-vertical-relative:text">
            <v:imagedata r:id="rId36" o:title=""/>
          </v:shape>
          <o:OLEObject Type="Embed" ProgID="AcroExch.Document.7" ShapeID="_x0000_s1026" DrawAspect="Content" ObjectID="_1440690555" r:id="rId37"/>
        </w:pic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2225040</wp:posOffset>
            </wp:positionH>
            <wp:positionV relativeFrom="paragraph">
              <wp:posOffset>250190</wp:posOffset>
            </wp:positionV>
            <wp:extent cx="2012950" cy="2800350"/>
            <wp:effectExtent l="19050" t="0" r="6350" b="0"/>
            <wp:wrapNone/>
            <wp:docPr id="22" name="Рисунок 6" descr="E:\грамоты 2012-2013\Андреев вифлием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грамоты 2012-2013\Андреев вифлиемская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250190</wp:posOffset>
            </wp:positionV>
            <wp:extent cx="1981200" cy="2800350"/>
            <wp:effectExtent l="19050" t="0" r="0" b="0"/>
            <wp:wrapNone/>
            <wp:docPr id="21" name="Рисунок 5" descr="E:\грамоты 2012-2013\верясова   вифлиемская звез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грамоты 2012-2013\верясова   вифлиемская звезда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0FB4" w:rsidRDefault="00B50FB4" w:rsidP="00A41754">
      <w:pPr>
        <w:shd w:val="clear" w:color="auto" w:fill="FFFFFF"/>
        <w:spacing w:after="75" w:line="225" w:lineRule="atLeast"/>
        <w:ind w:firstLine="284"/>
        <w:jc w:val="both"/>
        <w:rPr>
          <w:sz w:val="28"/>
          <w:szCs w:val="28"/>
        </w:rPr>
      </w:pPr>
    </w:p>
    <w:p w:rsidR="00B50FB4" w:rsidRDefault="00B50FB4" w:rsidP="00A41754">
      <w:pPr>
        <w:shd w:val="clear" w:color="auto" w:fill="FFFFFF"/>
        <w:spacing w:after="75" w:line="225" w:lineRule="atLeast"/>
        <w:ind w:firstLine="284"/>
        <w:jc w:val="both"/>
        <w:rPr>
          <w:sz w:val="28"/>
          <w:szCs w:val="28"/>
        </w:rPr>
      </w:pPr>
    </w:p>
    <w:p w:rsidR="00B50FB4" w:rsidRDefault="00B50FB4" w:rsidP="00A41754">
      <w:pPr>
        <w:shd w:val="clear" w:color="auto" w:fill="FFFFFF"/>
        <w:spacing w:after="75" w:line="225" w:lineRule="atLeast"/>
        <w:ind w:firstLine="284"/>
        <w:jc w:val="both"/>
        <w:rPr>
          <w:sz w:val="28"/>
          <w:szCs w:val="28"/>
        </w:rPr>
      </w:pPr>
    </w:p>
    <w:p w:rsidR="00B50FB4" w:rsidRDefault="00B50FB4" w:rsidP="00A41754">
      <w:pPr>
        <w:shd w:val="clear" w:color="auto" w:fill="FFFFFF"/>
        <w:spacing w:after="75" w:line="225" w:lineRule="atLeast"/>
        <w:ind w:firstLine="284"/>
        <w:jc w:val="both"/>
        <w:rPr>
          <w:sz w:val="28"/>
          <w:szCs w:val="28"/>
        </w:rPr>
      </w:pPr>
    </w:p>
    <w:p w:rsidR="00B50FB4" w:rsidRDefault="00B50FB4" w:rsidP="00A41754">
      <w:pPr>
        <w:shd w:val="clear" w:color="auto" w:fill="FFFFFF"/>
        <w:spacing w:after="75" w:line="225" w:lineRule="atLeast"/>
        <w:ind w:firstLine="284"/>
        <w:jc w:val="both"/>
        <w:rPr>
          <w:sz w:val="28"/>
          <w:szCs w:val="28"/>
        </w:rPr>
      </w:pPr>
    </w:p>
    <w:p w:rsidR="00B50FB4" w:rsidRDefault="00B50FB4" w:rsidP="00A41754">
      <w:pPr>
        <w:shd w:val="clear" w:color="auto" w:fill="FFFFFF"/>
        <w:spacing w:after="75" w:line="225" w:lineRule="atLeast"/>
        <w:ind w:firstLine="284"/>
        <w:jc w:val="both"/>
        <w:rPr>
          <w:sz w:val="28"/>
          <w:szCs w:val="28"/>
        </w:rPr>
      </w:pPr>
    </w:p>
    <w:p w:rsidR="00B50FB4" w:rsidRPr="00B50FB4" w:rsidRDefault="00B50FB4" w:rsidP="00A41754">
      <w:pPr>
        <w:shd w:val="clear" w:color="auto" w:fill="FFFFFF"/>
        <w:spacing w:after="75" w:line="225" w:lineRule="atLeast"/>
        <w:ind w:firstLine="284"/>
        <w:jc w:val="both"/>
        <w:rPr>
          <w:sz w:val="28"/>
          <w:szCs w:val="28"/>
        </w:rPr>
      </w:pPr>
    </w:p>
    <w:p w:rsidR="00B50FB4" w:rsidRDefault="00B50FB4" w:rsidP="00A41754">
      <w:pPr>
        <w:shd w:val="clear" w:color="auto" w:fill="FFFFFF"/>
        <w:spacing w:after="75" w:line="225" w:lineRule="atLeast"/>
        <w:ind w:firstLine="284"/>
        <w:jc w:val="both"/>
        <w:rPr>
          <w:b/>
        </w:rPr>
      </w:pPr>
    </w:p>
    <w:p w:rsidR="00B50FB4" w:rsidRDefault="00B50FB4" w:rsidP="00A41754">
      <w:pPr>
        <w:shd w:val="clear" w:color="auto" w:fill="FFFFFF"/>
        <w:spacing w:after="75" w:line="225" w:lineRule="atLeast"/>
        <w:ind w:firstLine="284"/>
        <w:jc w:val="both"/>
        <w:rPr>
          <w:b/>
        </w:rPr>
      </w:pPr>
    </w:p>
    <w:p w:rsidR="00B50FB4" w:rsidRDefault="00B50FB4" w:rsidP="00A41754">
      <w:pPr>
        <w:shd w:val="clear" w:color="auto" w:fill="FFFFFF"/>
        <w:spacing w:after="75" w:line="225" w:lineRule="atLeast"/>
        <w:ind w:firstLine="284"/>
        <w:jc w:val="both"/>
        <w:rPr>
          <w:b/>
        </w:rPr>
      </w:pPr>
    </w:p>
    <w:p w:rsidR="00B50FB4" w:rsidRDefault="00B50FB4" w:rsidP="00A41754">
      <w:pPr>
        <w:shd w:val="clear" w:color="auto" w:fill="FFFFFF"/>
        <w:spacing w:after="75" w:line="225" w:lineRule="atLeast"/>
        <w:ind w:firstLine="284"/>
        <w:jc w:val="both"/>
        <w:rPr>
          <w:b/>
        </w:rPr>
      </w:pPr>
    </w:p>
    <w:p w:rsidR="00B50FB4" w:rsidRDefault="00B50FB4" w:rsidP="00A41754">
      <w:pPr>
        <w:shd w:val="clear" w:color="auto" w:fill="FFFFFF"/>
        <w:spacing w:after="75" w:line="225" w:lineRule="atLeast"/>
        <w:ind w:firstLine="284"/>
        <w:jc w:val="both"/>
        <w:rPr>
          <w:b/>
        </w:rPr>
      </w:pPr>
    </w:p>
    <w:p w:rsidR="00B50FB4" w:rsidRPr="00B50FB4" w:rsidRDefault="00B50FB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8"/>
          <w:szCs w:val="28"/>
          <w:lang w:eastAsia="ru-RU"/>
        </w:rPr>
      </w:pPr>
      <w:r>
        <w:rPr>
          <w:b/>
        </w:rPr>
        <w:t xml:space="preserve"> </w:t>
      </w:r>
      <w:r w:rsidRPr="00B50FB4">
        <w:rPr>
          <w:sz w:val="28"/>
          <w:szCs w:val="28"/>
        </w:rPr>
        <w:t xml:space="preserve">Петров  Михаил  и </w:t>
      </w:r>
      <w:proofErr w:type="spellStart"/>
      <w:r w:rsidRPr="00B50FB4">
        <w:rPr>
          <w:sz w:val="28"/>
          <w:szCs w:val="28"/>
        </w:rPr>
        <w:t>Коириллов</w:t>
      </w:r>
      <w:proofErr w:type="spellEnd"/>
      <w:r w:rsidRPr="00B50FB4">
        <w:rPr>
          <w:sz w:val="28"/>
          <w:szCs w:val="28"/>
        </w:rPr>
        <w:t xml:space="preserve"> </w:t>
      </w:r>
      <w:proofErr w:type="spellStart"/>
      <w:r w:rsidRPr="00B50FB4">
        <w:rPr>
          <w:sz w:val="28"/>
          <w:szCs w:val="28"/>
        </w:rPr>
        <w:t>Елисей</w:t>
      </w:r>
      <w:proofErr w:type="spellEnd"/>
      <w:r w:rsidRPr="00B50FB4">
        <w:rPr>
          <w:sz w:val="28"/>
          <w:szCs w:val="28"/>
        </w:rPr>
        <w:t xml:space="preserve">, 5 класс, получили  дипломы  третьей  и второй </w:t>
      </w:r>
      <w:proofErr w:type="spellStart"/>
      <w:r w:rsidRPr="00B50FB4">
        <w:rPr>
          <w:sz w:val="28"/>
          <w:szCs w:val="28"/>
        </w:rPr>
        <w:t>степери</w:t>
      </w:r>
      <w:proofErr w:type="spellEnd"/>
      <w:r w:rsidRPr="00B50FB4">
        <w:rPr>
          <w:sz w:val="28"/>
          <w:szCs w:val="28"/>
        </w:rPr>
        <w:t xml:space="preserve">     всероссийского математического  конкурса  «Волшебный  сундучок</w:t>
      </w:r>
    </w:p>
    <w:p w:rsidR="001614DB" w:rsidRPr="00C81AF5" w:rsidRDefault="00381CAC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4"/>
          <w:szCs w:val="24"/>
          <w:lang w:eastAsia="ru-RU"/>
        </w:rPr>
      </w:pPr>
      <w:r>
        <w:rPr>
          <w:rFonts w:eastAsia="Times New Roman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59690</wp:posOffset>
            </wp:positionV>
            <wp:extent cx="2400300" cy="1828800"/>
            <wp:effectExtent l="19050" t="0" r="0" b="0"/>
            <wp:wrapNone/>
            <wp:docPr id="24" name="Рисунок 8" descr="E:\грамоты 2012-2013\волшебный  сундучок петров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грамоты 2012-2013\волшебный  сундучок петров М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FB4">
        <w:rPr>
          <w:rFonts w:eastAsia="Times New Roman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59690</wp:posOffset>
            </wp:positionV>
            <wp:extent cx="2438400" cy="1752600"/>
            <wp:effectExtent l="19050" t="0" r="0" b="0"/>
            <wp:wrapNone/>
            <wp:docPr id="23" name="Рисунок 7" descr="E:\грамоты 2012-2013\сундучок Кирил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грамоты 2012-2013\сундучок Кириллов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14DB" w:rsidRPr="00C81AF5">
        <w:rPr>
          <w:rFonts w:eastAsia="Times New Roman" w:cs="Helvetica"/>
          <w:sz w:val="24"/>
          <w:szCs w:val="24"/>
          <w:lang w:eastAsia="ru-RU"/>
        </w:rPr>
        <w:t> </w:t>
      </w:r>
    </w:p>
    <w:p w:rsidR="00B50FB4" w:rsidRDefault="00B50FB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Arial"/>
          <w:sz w:val="24"/>
          <w:szCs w:val="24"/>
          <w:lang w:eastAsia="ru-RU"/>
        </w:rPr>
      </w:pPr>
    </w:p>
    <w:p w:rsidR="00B50FB4" w:rsidRDefault="00B50FB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Arial"/>
          <w:sz w:val="24"/>
          <w:szCs w:val="24"/>
          <w:lang w:eastAsia="ru-RU"/>
        </w:rPr>
      </w:pPr>
    </w:p>
    <w:p w:rsidR="00B50FB4" w:rsidRDefault="00B50FB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Arial"/>
          <w:sz w:val="24"/>
          <w:szCs w:val="24"/>
          <w:lang w:eastAsia="ru-RU"/>
        </w:rPr>
      </w:pPr>
    </w:p>
    <w:p w:rsidR="00B50FB4" w:rsidRDefault="00B50FB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Arial"/>
          <w:sz w:val="24"/>
          <w:szCs w:val="24"/>
          <w:lang w:eastAsia="ru-RU"/>
        </w:rPr>
      </w:pPr>
    </w:p>
    <w:p w:rsidR="00B50FB4" w:rsidRDefault="00B50FB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Arial"/>
          <w:sz w:val="24"/>
          <w:szCs w:val="24"/>
          <w:lang w:eastAsia="ru-RU"/>
        </w:rPr>
      </w:pPr>
    </w:p>
    <w:p w:rsidR="00B50FB4" w:rsidRDefault="00B50FB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Arial"/>
          <w:sz w:val="24"/>
          <w:szCs w:val="24"/>
          <w:lang w:eastAsia="ru-RU"/>
        </w:rPr>
      </w:pPr>
    </w:p>
    <w:p w:rsidR="00B50FB4" w:rsidRDefault="00B50FB4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Arial"/>
          <w:sz w:val="24"/>
          <w:szCs w:val="24"/>
          <w:lang w:eastAsia="ru-RU"/>
        </w:rPr>
      </w:pPr>
    </w:p>
    <w:p w:rsidR="00B50FB4" w:rsidRDefault="00381CAC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Arial"/>
          <w:sz w:val="28"/>
          <w:szCs w:val="28"/>
          <w:lang w:eastAsia="ru-RU"/>
        </w:rPr>
      </w:pPr>
      <w:r w:rsidRPr="00381CAC">
        <w:rPr>
          <w:rFonts w:eastAsia="Times New Roman" w:cs="Arial"/>
          <w:sz w:val="28"/>
          <w:szCs w:val="28"/>
          <w:lang w:eastAsia="ru-RU"/>
        </w:rPr>
        <w:t>Петров  Александр, 9  класс, диплом  первой  степени  на дистанционном  этапе интернет олимпиады  по  физике.</w:t>
      </w:r>
    </w:p>
    <w:p w:rsidR="00381CAC" w:rsidRPr="00381CAC" w:rsidRDefault="00381CAC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sz w:val="28"/>
          <w:szCs w:val="28"/>
          <w:lang w:eastAsia="ru-RU"/>
        </w:rPr>
        <w:t>Петров Александр, Щербаков Андрей, 9  класс,  третье  место в   областном фестивале  юных  физиков.</w:t>
      </w:r>
    </w:p>
    <w:p w:rsidR="00381CAC" w:rsidRDefault="00381CAC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Arial"/>
          <w:sz w:val="28"/>
          <w:szCs w:val="28"/>
          <w:lang w:eastAsia="ru-RU"/>
        </w:rPr>
      </w:pPr>
      <w:r w:rsidRPr="00381CAC">
        <w:rPr>
          <w:rFonts w:eastAsia="Times New Roman" w:cs="Arial"/>
          <w:sz w:val="28"/>
          <w:szCs w:val="28"/>
          <w:lang w:eastAsia="ru-RU"/>
        </w:rPr>
        <w:t>Щербаков Андрей, 9 класс,  диплом  третьей  степени в  областном  конкурсе  художественного  слова «Великие вехи  истории»</w:t>
      </w:r>
    </w:p>
    <w:p w:rsidR="00381CAC" w:rsidRPr="00381CAC" w:rsidRDefault="00381CAC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sz w:val="28"/>
          <w:szCs w:val="28"/>
          <w:lang w:eastAsia="ru-RU"/>
        </w:rPr>
        <w:t xml:space="preserve">Наша  школа постоянный   победитель  и призер  районной  спартакиады  школьников  в 2012-2013 </w:t>
      </w:r>
      <w:proofErr w:type="spellStart"/>
      <w:r>
        <w:rPr>
          <w:rFonts w:eastAsia="Times New Roman" w:cs="Arial"/>
          <w:sz w:val="28"/>
          <w:szCs w:val="28"/>
          <w:lang w:eastAsia="ru-RU"/>
        </w:rPr>
        <w:t>уч</w:t>
      </w:r>
      <w:proofErr w:type="spellEnd"/>
      <w:r>
        <w:rPr>
          <w:rFonts w:eastAsia="Times New Roman" w:cs="Arial"/>
          <w:sz w:val="28"/>
          <w:szCs w:val="28"/>
          <w:lang w:eastAsia="ru-RU"/>
        </w:rPr>
        <w:t xml:space="preserve">  году -  2  место.</w:t>
      </w:r>
    </w:p>
    <w:p w:rsidR="00381CAC" w:rsidRDefault="00381CAC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Arial"/>
          <w:sz w:val="24"/>
          <w:szCs w:val="24"/>
          <w:lang w:eastAsia="ru-RU"/>
        </w:rPr>
      </w:pPr>
    </w:p>
    <w:p w:rsidR="00381CAC" w:rsidRDefault="00381CAC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Arial"/>
          <w:sz w:val="24"/>
          <w:szCs w:val="24"/>
          <w:lang w:eastAsia="ru-RU"/>
        </w:rPr>
      </w:pPr>
    </w:p>
    <w:p w:rsidR="001614DB" w:rsidRDefault="00381CAC" w:rsidP="00381CAC">
      <w:pPr>
        <w:rPr>
          <w:rFonts w:eastAsia="Times New Roman" w:cs="Helvetica"/>
          <w:b/>
          <w:sz w:val="28"/>
          <w:szCs w:val="28"/>
          <w:lang w:eastAsia="ru-RU"/>
        </w:rPr>
      </w:pPr>
      <w:r>
        <w:rPr>
          <w:rFonts w:eastAsia="Times New Roman" w:cs="Arial"/>
          <w:sz w:val="24"/>
          <w:szCs w:val="24"/>
          <w:lang w:eastAsia="ru-RU"/>
        </w:rPr>
        <w:lastRenderedPageBreak/>
        <w:t xml:space="preserve"> </w:t>
      </w:r>
      <w:r w:rsidR="00C20111" w:rsidRPr="00C20111">
        <w:rPr>
          <w:rFonts w:eastAsia="Times New Roman" w:cs="Helvetica"/>
          <w:b/>
          <w:sz w:val="28"/>
          <w:szCs w:val="28"/>
          <w:lang w:eastAsia="ru-RU"/>
        </w:rPr>
        <w:t>Социальная  активность  и внешние  связи учреждения</w:t>
      </w:r>
    </w:p>
    <w:p w:rsidR="00C20111" w:rsidRPr="00C20111" w:rsidRDefault="00C20111" w:rsidP="00C20111">
      <w:pPr>
        <w:ind w:firstLine="284"/>
        <w:jc w:val="both"/>
        <w:rPr>
          <w:sz w:val="28"/>
          <w:szCs w:val="28"/>
        </w:rPr>
      </w:pPr>
      <w:proofErr w:type="spellStart"/>
      <w:r w:rsidRPr="00C20111">
        <w:rPr>
          <w:sz w:val="28"/>
          <w:szCs w:val="28"/>
        </w:rPr>
        <w:t>Сущёвская</w:t>
      </w:r>
      <w:proofErr w:type="spellEnd"/>
      <w:r w:rsidRPr="00C20111">
        <w:rPr>
          <w:sz w:val="28"/>
          <w:szCs w:val="28"/>
        </w:rPr>
        <w:t xml:space="preserve">  школа  поддерживает тесные  связи с детским  садом «Солнышко», расположенным </w:t>
      </w:r>
      <w:proofErr w:type="gramStart"/>
      <w:r w:rsidRPr="00C20111">
        <w:rPr>
          <w:sz w:val="28"/>
          <w:szCs w:val="28"/>
        </w:rPr>
        <w:t>в</w:t>
      </w:r>
      <w:proofErr w:type="gramEnd"/>
      <w:r w:rsidRPr="00C20111">
        <w:rPr>
          <w:sz w:val="28"/>
          <w:szCs w:val="28"/>
        </w:rPr>
        <w:t xml:space="preserve"> с. Сущёво, основной  школой  в п. </w:t>
      </w:r>
      <w:proofErr w:type="spellStart"/>
      <w:r w:rsidRPr="00C20111">
        <w:rPr>
          <w:sz w:val="28"/>
          <w:szCs w:val="28"/>
        </w:rPr>
        <w:t>Апраксино</w:t>
      </w:r>
      <w:proofErr w:type="spellEnd"/>
      <w:r w:rsidRPr="00C20111">
        <w:rPr>
          <w:sz w:val="28"/>
          <w:szCs w:val="28"/>
        </w:rPr>
        <w:t xml:space="preserve">  </w:t>
      </w:r>
    </w:p>
    <w:p w:rsidR="00C20111" w:rsidRPr="00C20111" w:rsidRDefault="00C20111" w:rsidP="00C20111">
      <w:pPr>
        <w:ind w:firstLine="360"/>
        <w:jc w:val="both"/>
        <w:rPr>
          <w:sz w:val="28"/>
          <w:szCs w:val="28"/>
        </w:rPr>
      </w:pPr>
      <w:r w:rsidRPr="00C20111">
        <w:rPr>
          <w:sz w:val="28"/>
          <w:szCs w:val="28"/>
        </w:rPr>
        <w:t xml:space="preserve">Многолетнее сотрудничество связывает школу и </w:t>
      </w:r>
      <w:proofErr w:type="spellStart"/>
      <w:r w:rsidRPr="00C20111">
        <w:rPr>
          <w:sz w:val="28"/>
          <w:szCs w:val="28"/>
        </w:rPr>
        <w:t>Сущёвское</w:t>
      </w:r>
      <w:proofErr w:type="spellEnd"/>
      <w:r w:rsidRPr="00C20111">
        <w:rPr>
          <w:sz w:val="28"/>
          <w:szCs w:val="28"/>
        </w:rPr>
        <w:t xml:space="preserve">  лесничество. Школьное  лесничество, деятельность которого направлена  на воспитание  людей,  не боящихся трудиться и уважающих труд - многократный  призер  и победитель областных  и российских  смотров  и конкурсов.  На  его  базе  открыта  областная  экспериментальная  площадка  « Школьное лесничество  система  социального  воспитания   учащейся  молодежи  на  селе. </w:t>
      </w:r>
    </w:p>
    <w:p w:rsidR="00C20111" w:rsidRDefault="00C20111" w:rsidP="00C20111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Школа имеет  развитую  структуру  социального партнерства и    взаимодействия  с  учреждениями  в  вопросах  организации  образовательной   деятельности и  досуга  школьников.</w:t>
      </w:r>
    </w:p>
    <w:p w:rsidR="00C20111" w:rsidRDefault="00C20111" w:rsidP="00C20111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С  целью организации эстетического  и  экологического  воспитания  школа  заключила  договор   на  оказание  образовательных услуг  с  ГОУ  дополнительного  образования детей эколого-биологическим  центром «</w:t>
      </w:r>
      <w:proofErr w:type="spellStart"/>
      <w:r>
        <w:rPr>
          <w:sz w:val="28"/>
          <w:szCs w:val="28"/>
        </w:rPr>
        <w:t>Следово</w:t>
      </w:r>
      <w:proofErr w:type="spellEnd"/>
      <w:r>
        <w:rPr>
          <w:sz w:val="28"/>
          <w:szCs w:val="28"/>
        </w:rPr>
        <w:t>».</w:t>
      </w:r>
    </w:p>
    <w:p w:rsidR="00C20111" w:rsidRDefault="00C20111" w:rsidP="00C20111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 целью  организации внеурочной деятельности школьников  широко  используются возможности Сущёвского </w:t>
      </w:r>
      <w:proofErr w:type="spellStart"/>
      <w:r>
        <w:rPr>
          <w:sz w:val="28"/>
          <w:szCs w:val="28"/>
        </w:rPr>
        <w:t>культурно-досугового</w:t>
      </w:r>
      <w:proofErr w:type="spellEnd"/>
      <w:r>
        <w:rPr>
          <w:sz w:val="28"/>
          <w:szCs w:val="28"/>
        </w:rPr>
        <w:t xml:space="preserve"> центра, отделений централизованной  библиотечной  системы в с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 xml:space="preserve">ущево и                д. </w:t>
      </w:r>
      <w:proofErr w:type="spellStart"/>
      <w:r>
        <w:rPr>
          <w:sz w:val="28"/>
          <w:szCs w:val="28"/>
        </w:rPr>
        <w:t>Крутик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Крутиковского</w:t>
      </w:r>
      <w:proofErr w:type="spellEnd"/>
      <w:r>
        <w:rPr>
          <w:sz w:val="28"/>
          <w:szCs w:val="28"/>
        </w:rPr>
        <w:t xml:space="preserve"> ДК. Цели и задачи  воспитательной  работы с молодежью, проводимые  мероприятия определяются на ежегодном расширенном  заседании педагогического совета  с приглашением руководителей этих учреждений, заведующей  </w:t>
      </w: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/с «Солнышко», врача-  педиатра </w:t>
      </w:r>
      <w:proofErr w:type="spellStart"/>
      <w:r>
        <w:rPr>
          <w:sz w:val="28"/>
          <w:szCs w:val="28"/>
        </w:rPr>
        <w:t>Сущёвской</w:t>
      </w:r>
      <w:proofErr w:type="spellEnd"/>
      <w:r>
        <w:rPr>
          <w:sz w:val="28"/>
          <w:szCs w:val="28"/>
        </w:rPr>
        <w:t xml:space="preserve"> амбулатории. </w:t>
      </w:r>
    </w:p>
    <w:p w:rsidR="00C20111" w:rsidRDefault="00C20111" w:rsidP="00C20111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протяжении многих лет школа  на договорных  началах сотрудничает с   районными и областными организациями: </w:t>
      </w:r>
      <w:r w:rsidR="00D93E0B">
        <w:rPr>
          <w:sz w:val="28"/>
          <w:szCs w:val="28"/>
        </w:rPr>
        <w:t xml:space="preserve">  ОГКОУ ДОД костромская  станция юных  натуралистов, </w:t>
      </w:r>
      <w:r>
        <w:rPr>
          <w:sz w:val="28"/>
          <w:szCs w:val="28"/>
        </w:rPr>
        <w:t xml:space="preserve">ДДТ, ДЮШС,  </w:t>
      </w:r>
      <w:proofErr w:type="spellStart"/>
      <w:r>
        <w:rPr>
          <w:sz w:val="28"/>
          <w:szCs w:val="28"/>
        </w:rPr>
        <w:t>Шуваловской</w:t>
      </w:r>
      <w:proofErr w:type="spellEnd"/>
      <w:r>
        <w:rPr>
          <w:sz w:val="28"/>
          <w:szCs w:val="28"/>
        </w:rPr>
        <w:t xml:space="preserve">  детской школой искусств Костромского района, областным  центром  занятости населения.</w:t>
      </w:r>
    </w:p>
    <w:p w:rsidR="00C20111" w:rsidRDefault="00C20111" w:rsidP="00C20111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Партнерами школы  в вопросах организации  дополнительного образования являются  художественная  школа  им. Шлеина и Центр  дополнительного образования  одарённых школьников, в котором  ежегодно занимаются   более 10  наших учащихся. Некоторые  имеют  благодарственные  письма  за  активное  участие  в жизни Центра.</w:t>
      </w:r>
    </w:p>
    <w:p w:rsidR="00C20111" w:rsidRDefault="00C20111" w:rsidP="00C20111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Школа  оказывает  помощь  Костромскому  центру социального обслуживания  населения и сотрудничает  с советом  ветеранов Сущёвского  сельского  поселения.</w:t>
      </w:r>
    </w:p>
    <w:p w:rsidR="00C20111" w:rsidRDefault="00C20111" w:rsidP="00C20111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Нашими  постоянными партнерами являются Костромское региональное  отделение «Всероссийского общества  охраны  природы».  </w:t>
      </w:r>
    </w:p>
    <w:p w:rsidR="001614DB" w:rsidRPr="00C20111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b/>
          <w:sz w:val="28"/>
          <w:szCs w:val="28"/>
          <w:lang w:eastAsia="ru-RU"/>
        </w:rPr>
      </w:pPr>
      <w:r w:rsidRPr="00C20111">
        <w:rPr>
          <w:rFonts w:eastAsia="Times New Roman" w:cs="Helvetica"/>
          <w:b/>
          <w:bCs/>
          <w:sz w:val="28"/>
          <w:szCs w:val="28"/>
          <w:lang w:eastAsia="ru-RU"/>
        </w:rPr>
        <w:t> </w:t>
      </w:r>
    </w:p>
    <w:p w:rsidR="009854B7" w:rsidRDefault="009854B7" w:rsidP="00D93E0B">
      <w:pPr>
        <w:rPr>
          <w:rFonts w:eastAsia="Times New Roman" w:cs="Helvetica"/>
          <w:b/>
          <w:bCs/>
          <w:sz w:val="24"/>
          <w:szCs w:val="24"/>
          <w:lang w:eastAsia="ru-RU"/>
        </w:rPr>
        <w:sectPr w:rsidR="009854B7" w:rsidSect="00C97F9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eastAsia="Times New Roman" w:cs="Helvetica"/>
          <w:b/>
          <w:bCs/>
          <w:sz w:val="24"/>
          <w:szCs w:val="24"/>
          <w:lang w:eastAsia="ru-RU"/>
        </w:rPr>
        <w:lastRenderedPageBreak/>
        <w:br w:type="page"/>
      </w:r>
    </w:p>
    <w:p w:rsidR="001614DB" w:rsidRPr="009854B7" w:rsidRDefault="001614DB" w:rsidP="00046CF0">
      <w:pPr>
        <w:shd w:val="clear" w:color="auto" w:fill="FFFFFF"/>
        <w:spacing w:after="75" w:line="225" w:lineRule="atLeast"/>
        <w:ind w:firstLine="709"/>
        <w:jc w:val="both"/>
        <w:rPr>
          <w:rFonts w:eastAsia="Times New Roman" w:cs="Helvetica"/>
          <w:sz w:val="28"/>
          <w:szCs w:val="28"/>
          <w:lang w:eastAsia="ru-RU"/>
        </w:rPr>
      </w:pPr>
      <w:r w:rsidRPr="009854B7">
        <w:rPr>
          <w:rFonts w:eastAsia="Times New Roman" w:cs="Helvetica"/>
          <w:b/>
          <w:bCs/>
          <w:sz w:val="28"/>
          <w:szCs w:val="28"/>
          <w:lang w:eastAsia="ru-RU"/>
        </w:rPr>
        <w:lastRenderedPageBreak/>
        <w:t> </w:t>
      </w:r>
      <w:r w:rsidR="009854B7" w:rsidRPr="009854B7">
        <w:rPr>
          <w:rFonts w:eastAsia="Times New Roman" w:cs="Arial"/>
          <w:b/>
          <w:bCs/>
          <w:sz w:val="28"/>
          <w:szCs w:val="28"/>
          <w:lang w:eastAsia="ru-RU"/>
        </w:rPr>
        <w:t>6. Финансово-экономическая  деятельность</w:t>
      </w:r>
    </w:p>
    <w:tbl>
      <w:tblPr>
        <w:tblW w:w="16160" w:type="dxa"/>
        <w:tblInd w:w="93" w:type="dxa"/>
        <w:tblLook w:val="04A0"/>
      </w:tblPr>
      <w:tblGrid>
        <w:gridCol w:w="222"/>
        <w:gridCol w:w="472"/>
        <w:gridCol w:w="416"/>
        <w:gridCol w:w="1446"/>
        <w:gridCol w:w="354"/>
        <w:gridCol w:w="878"/>
        <w:gridCol w:w="222"/>
        <w:gridCol w:w="493"/>
        <w:gridCol w:w="168"/>
        <w:gridCol w:w="54"/>
        <w:gridCol w:w="222"/>
        <w:gridCol w:w="222"/>
        <w:gridCol w:w="222"/>
        <w:gridCol w:w="394"/>
        <w:gridCol w:w="105"/>
        <w:gridCol w:w="242"/>
        <w:gridCol w:w="39"/>
        <w:gridCol w:w="328"/>
        <w:gridCol w:w="405"/>
        <w:gridCol w:w="107"/>
        <w:gridCol w:w="252"/>
        <w:gridCol w:w="412"/>
        <w:gridCol w:w="145"/>
        <w:gridCol w:w="259"/>
        <w:gridCol w:w="260"/>
        <w:gridCol w:w="191"/>
        <w:gridCol w:w="532"/>
        <w:gridCol w:w="98"/>
        <w:gridCol w:w="237"/>
        <w:gridCol w:w="74"/>
        <w:gridCol w:w="483"/>
        <w:gridCol w:w="115"/>
        <w:gridCol w:w="313"/>
        <w:gridCol w:w="127"/>
        <w:gridCol w:w="155"/>
        <w:gridCol w:w="1221"/>
        <w:gridCol w:w="1132"/>
        <w:gridCol w:w="48"/>
        <w:gridCol w:w="261"/>
        <w:gridCol w:w="451"/>
        <w:gridCol w:w="655"/>
        <w:gridCol w:w="1540"/>
        <w:gridCol w:w="960"/>
      </w:tblGrid>
      <w:tr w:rsidR="009854B7" w:rsidRPr="009854B7" w:rsidTr="009854B7">
        <w:trPr>
          <w:gridAfter w:val="4"/>
          <w:wAfter w:w="3606" w:type="dxa"/>
          <w:trHeight w:val="252"/>
        </w:trPr>
        <w:tc>
          <w:tcPr>
            <w:tcW w:w="11113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854B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ОТЧЕТ О ФИНАНСОВЫХ РЕЗУЛЬТАТАХ ДЕЯТЕЛЬНОСТИ УЧРЕЖДЕНИЯ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gridAfter w:val="4"/>
          <w:wAfter w:w="3606" w:type="dxa"/>
          <w:trHeight w:val="225"/>
        </w:trPr>
        <w:tc>
          <w:tcPr>
            <w:tcW w:w="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4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44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КОДЫ</w:t>
            </w:r>
          </w:p>
        </w:tc>
      </w:tr>
      <w:tr w:rsidR="009854B7" w:rsidRPr="009854B7" w:rsidTr="009854B7">
        <w:trPr>
          <w:gridAfter w:val="4"/>
          <w:wAfter w:w="3606" w:type="dxa"/>
          <w:trHeight w:val="225"/>
        </w:trPr>
        <w:tc>
          <w:tcPr>
            <w:tcW w:w="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4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Форма по ОКУД   </w:t>
            </w:r>
          </w:p>
        </w:tc>
        <w:tc>
          <w:tcPr>
            <w:tcW w:w="14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0503721</w:t>
            </w:r>
          </w:p>
        </w:tc>
      </w:tr>
      <w:tr w:rsidR="009854B7" w:rsidRPr="009854B7" w:rsidTr="009854B7">
        <w:trPr>
          <w:gridAfter w:val="4"/>
          <w:wAfter w:w="3606" w:type="dxa"/>
          <w:trHeight w:val="225"/>
        </w:trPr>
        <w:tc>
          <w:tcPr>
            <w:tcW w:w="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4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на </w:t>
            </w:r>
          </w:p>
        </w:tc>
        <w:tc>
          <w:tcPr>
            <w:tcW w:w="257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D5EE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«01» января 2013 г.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Дата   </w:t>
            </w:r>
          </w:p>
        </w:tc>
        <w:tc>
          <w:tcPr>
            <w:tcW w:w="144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01.01.2013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42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Учреждение</w:t>
            </w:r>
          </w:p>
        </w:tc>
        <w:tc>
          <w:tcPr>
            <w:tcW w:w="5112" w:type="dxa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5EEFF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МБОУ "</w:t>
            </w: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Сущёвская</w:t>
            </w:r>
            <w:proofErr w:type="spellEnd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средняя общеобразовательная школа"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по ОКПО   </w:t>
            </w:r>
          </w:p>
        </w:tc>
        <w:tc>
          <w:tcPr>
            <w:tcW w:w="144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24992897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42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Обособленное подразделение</w:t>
            </w:r>
          </w:p>
        </w:tc>
        <w:tc>
          <w:tcPr>
            <w:tcW w:w="5112" w:type="dxa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5EEFF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42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Учредитель</w:t>
            </w:r>
          </w:p>
        </w:tc>
        <w:tc>
          <w:tcPr>
            <w:tcW w:w="5112" w:type="dxa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5EEFF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по ОКАТО   </w:t>
            </w:r>
          </w:p>
        </w:tc>
        <w:tc>
          <w:tcPr>
            <w:tcW w:w="144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34214836001</w:t>
            </w:r>
          </w:p>
        </w:tc>
      </w:tr>
      <w:tr w:rsidR="009854B7" w:rsidRPr="009854B7" w:rsidTr="009854B7">
        <w:trPr>
          <w:gridAfter w:val="4"/>
          <w:wAfter w:w="3606" w:type="dxa"/>
          <w:trHeight w:val="447"/>
        </w:trPr>
        <w:tc>
          <w:tcPr>
            <w:tcW w:w="42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Наименование органа, </w:t>
            </w: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осуществля</w:t>
            </w:r>
            <w:proofErr w:type="spellEnd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112" w:type="dxa"/>
            <w:gridSpan w:val="24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5EEFF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Управление образования администрации муниципального образования Костромской муниципальный район Костромской области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по ОКПО   </w:t>
            </w:r>
          </w:p>
        </w:tc>
        <w:tc>
          <w:tcPr>
            <w:tcW w:w="118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42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ющего</w:t>
            </w:r>
            <w:proofErr w:type="spellEnd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полномочия учредителя</w:t>
            </w:r>
          </w:p>
        </w:tc>
        <w:tc>
          <w:tcPr>
            <w:tcW w:w="5112" w:type="dxa"/>
            <w:gridSpan w:val="24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Глава по БК</w:t>
            </w:r>
          </w:p>
        </w:tc>
        <w:tc>
          <w:tcPr>
            <w:tcW w:w="144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917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42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Периодичность: годовая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27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Единица измерения: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5EEFF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руб.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по ОКЕИ   </w:t>
            </w:r>
          </w:p>
        </w:tc>
        <w:tc>
          <w:tcPr>
            <w:tcW w:w="1441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383</w:t>
            </w:r>
          </w:p>
        </w:tc>
      </w:tr>
      <w:tr w:rsidR="009854B7" w:rsidRPr="009854B7" w:rsidTr="009854B7">
        <w:trPr>
          <w:gridAfter w:val="4"/>
          <w:wAfter w:w="3606" w:type="dxa"/>
          <w:trHeight w:val="225"/>
        </w:trPr>
        <w:tc>
          <w:tcPr>
            <w:tcW w:w="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4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gridAfter w:val="4"/>
          <w:wAfter w:w="3606" w:type="dxa"/>
          <w:trHeight w:val="105"/>
        </w:trPr>
        <w:tc>
          <w:tcPr>
            <w:tcW w:w="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4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gridAfter w:val="4"/>
          <w:wAfter w:w="3606" w:type="dxa"/>
          <w:trHeight w:val="657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6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</w:t>
            </w: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</w: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стр</w:t>
            </w:r>
            <w:proofErr w:type="gram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proofErr w:type="spellEnd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  <w:proofErr w:type="gramEnd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</w: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</w:t>
            </w:r>
            <w:proofErr w:type="spellEnd"/>
          </w:p>
        </w:tc>
        <w:tc>
          <w:tcPr>
            <w:tcW w:w="7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Код </w:t>
            </w: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ан</w:t>
            </w:r>
            <w:proofErr w:type="gram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</w:t>
            </w:r>
            <w:proofErr w:type="spellEnd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  <w:proofErr w:type="gramEnd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</w: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литики</w:t>
            </w:r>
            <w:proofErr w:type="spellEnd"/>
          </w:p>
        </w:tc>
        <w:tc>
          <w:tcPr>
            <w:tcW w:w="125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Деятельность с целевыми средствами</w:t>
            </w:r>
          </w:p>
        </w:tc>
        <w:tc>
          <w:tcPr>
            <w:tcW w:w="125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Деятельность по оказанию услуг (работ)</w:t>
            </w:r>
          </w:p>
        </w:tc>
        <w:tc>
          <w:tcPr>
            <w:tcW w:w="17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Средства во временном распоряжении</w:t>
            </w:r>
          </w:p>
        </w:tc>
        <w:tc>
          <w:tcPr>
            <w:tcW w:w="14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Итого</w:t>
            </w:r>
          </w:p>
        </w:tc>
      </w:tr>
      <w:tr w:rsidR="009854B7" w:rsidRPr="009854B7" w:rsidTr="009854B7">
        <w:trPr>
          <w:gridAfter w:val="4"/>
          <w:wAfter w:w="3606" w:type="dxa"/>
          <w:trHeight w:val="225"/>
        </w:trPr>
        <w:tc>
          <w:tcPr>
            <w:tcW w:w="554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02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54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53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743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441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540" w:type="dxa"/>
            <w:gridSpan w:val="1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Доходы</w:t>
            </w:r>
          </w:p>
        </w:tc>
        <w:tc>
          <w:tcPr>
            <w:tcW w:w="602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7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5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9854B7" w:rsidRPr="009854B7" w:rsidTr="009854B7">
        <w:trPr>
          <w:gridAfter w:val="4"/>
          <w:wAfter w:w="3606" w:type="dxa"/>
          <w:trHeight w:val="447"/>
        </w:trPr>
        <w:tc>
          <w:tcPr>
            <w:tcW w:w="5540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(стр.030 + стр.040 + стр.050 + стр.060 + стр.090 + стр.100 + стр.110)</w:t>
            </w:r>
          </w:p>
        </w:tc>
        <w:tc>
          <w:tcPr>
            <w:tcW w:w="60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5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1 255 343,93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3 699 865,17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4 955 209,10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540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Доходы от собственности</w:t>
            </w:r>
          </w:p>
        </w:tc>
        <w:tc>
          <w:tcPr>
            <w:tcW w:w="60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540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Доходы от оказания платных услуг (работ)</w:t>
            </w:r>
          </w:p>
        </w:tc>
        <w:tc>
          <w:tcPr>
            <w:tcW w:w="60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040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447"/>
        </w:trPr>
        <w:tc>
          <w:tcPr>
            <w:tcW w:w="5540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Доходы от штрафов, пени, иных сумм принудительного изъятия</w:t>
            </w:r>
          </w:p>
        </w:tc>
        <w:tc>
          <w:tcPr>
            <w:tcW w:w="60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540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Безвозмездные поступления от бюджетов</w:t>
            </w:r>
          </w:p>
        </w:tc>
        <w:tc>
          <w:tcPr>
            <w:tcW w:w="60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060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222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55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30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9854B7" w:rsidRPr="009854B7" w:rsidTr="009854B7">
        <w:trPr>
          <w:gridAfter w:val="4"/>
          <w:wAfter w:w="3606" w:type="dxa"/>
          <w:trHeight w:val="44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поступления от наднациональных организаций и правительств иностранных государств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062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152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44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поступления от международных финансовых организаций</w:t>
            </w:r>
          </w:p>
        </w:tc>
        <w:tc>
          <w:tcPr>
            <w:tcW w:w="60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063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540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Доходы от операций с активами</w:t>
            </w:r>
          </w:p>
        </w:tc>
        <w:tc>
          <w:tcPr>
            <w:tcW w:w="60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090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  <w:t>-33 237,83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  <w:t>-33 237,83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55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30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доходы от переоценки активов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091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171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доходы от реализации активов</w:t>
            </w:r>
          </w:p>
        </w:tc>
        <w:tc>
          <w:tcPr>
            <w:tcW w:w="60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092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172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  <w:t>-33 237,83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  <w:t>-33 237,83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55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30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9854B7" w:rsidRPr="009854B7" w:rsidTr="009854B7">
        <w:trPr>
          <w:gridAfter w:val="4"/>
          <w:wAfter w:w="3606" w:type="dxa"/>
          <w:trHeight w:val="44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52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доходы от реализации нефинансовых активов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093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172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44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52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доходы от реализации финансовых активов</w:t>
            </w:r>
          </w:p>
        </w:tc>
        <w:tc>
          <w:tcPr>
            <w:tcW w:w="60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096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172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44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чрезвычайные доходы от операций с активами</w:t>
            </w:r>
          </w:p>
        </w:tc>
        <w:tc>
          <w:tcPr>
            <w:tcW w:w="60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099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173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540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Прочие доходы</w:t>
            </w:r>
          </w:p>
        </w:tc>
        <w:tc>
          <w:tcPr>
            <w:tcW w:w="60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1 255 343,93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3 733 103,00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4 988 446,93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55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30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9854B7" w:rsidRPr="009854B7" w:rsidTr="009854B7">
        <w:trPr>
          <w:gridAfter w:val="4"/>
          <w:wAfter w:w="3606" w:type="dxa"/>
          <w:trHeight w:val="44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 субсидии на выполнение государственного (муниципального) задания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3 678 953,00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3 678 953,00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 субсидиям на иные цели</w:t>
            </w:r>
          </w:p>
        </w:tc>
        <w:tc>
          <w:tcPr>
            <w:tcW w:w="60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1 255 343,93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1 255 343,93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по бюджетным инвестициям </w:t>
            </w:r>
          </w:p>
        </w:tc>
        <w:tc>
          <w:tcPr>
            <w:tcW w:w="60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иные прочие доходы </w:t>
            </w:r>
          </w:p>
        </w:tc>
        <w:tc>
          <w:tcPr>
            <w:tcW w:w="60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54 150,00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54 150,00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540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Доходы будущих периодов</w:t>
            </w:r>
          </w:p>
        </w:tc>
        <w:tc>
          <w:tcPr>
            <w:tcW w:w="60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540" w:type="dxa"/>
            <w:gridSpan w:val="1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Расходы </w:t>
            </w:r>
          </w:p>
        </w:tc>
        <w:tc>
          <w:tcPr>
            <w:tcW w:w="602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7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55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9854B7" w:rsidRPr="009854B7" w:rsidTr="009854B7">
        <w:trPr>
          <w:gridAfter w:val="4"/>
          <w:wAfter w:w="3606" w:type="dxa"/>
          <w:trHeight w:val="447"/>
        </w:trPr>
        <w:tc>
          <w:tcPr>
            <w:tcW w:w="5540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gram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(стр. 160 + стр. 170 + стр. 190 + стр.210 + стр. 230 + стр. 240 + стр. 250 + стр. 260 + стр. 290)</w:t>
            </w:r>
            <w:proofErr w:type="gramEnd"/>
          </w:p>
        </w:tc>
        <w:tc>
          <w:tcPr>
            <w:tcW w:w="60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5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506 612,64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4 825 965,33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5 332 577,97</w:t>
            </w:r>
          </w:p>
        </w:tc>
      </w:tr>
      <w:tr w:rsidR="009854B7" w:rsidRPr="009854B7" w:rsidTr="009854B7">
        <w:trPr>
          <w:gridAfter w:val="4"/>
          <w:wAfter w:w="3606" w:type="dxa"/>
          <w:trHeight w:val="447"/>
        </w:trPr>
        <w:tc>
          <w:tcPr>
            <w:tcW w:w="5540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Оплата труда и начисления на выплаты по оплате труда</w:t>
            </w:r>
          </w:p>
        </w:tc>
        <w:tc>
          <w:tcPr>
            <w:tcW w:w="60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65 710,54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2 870 979,32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2 936 689,86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55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30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заработная плата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211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50 465,95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2 192 860,81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2 243 326,76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прочие выплаты</w:t>
            </w:r>
          </w:p>
        </w:tc>
        <w:tc>
          <w:tcPr>
            <w:tcW w:w="60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212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15 700,00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15 700,00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начисления на выплаты по оплате труда</w:t>
            </w:r>
          </w:p>
        </w:tc>
        <w:tc>
          <w:tcPr>
            <w:tcW w:w="60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213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15 244,59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662 418,51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677 663,10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540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Приобретение работ, услуг</w:t>
            </w:r>
          </w:p>
        </w:tc>
        <w:tc>
          <w:tcPr>
            <w:tcW w:w="60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303 304,29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1 159 079,67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1 462 383,96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55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30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услуги связи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171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221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4 082,33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4 082,33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транспортные услуги</w:t>
            </w:r>
          </w:p>
        </w:tc>
        <w:tc>
          <w:tcPr>
            <w:tcW w:w="60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172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222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коммунальные услуги</w:t>
            </w:r>
          </w:p>
        </w:tc>
        <w:tc>
          <w:tcPr>
            <w:tcW w:w="60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173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223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777 053,04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777 053,04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арендная плата за пользование имуществом</w:t>
            </w:r>
          </w:p>
        </w:tc>
        <w:tc>
          <w:tcPr>
            <w:tcW w:w="60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174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224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работы, услуги по содержанию имущества</w:t>
            </w:r>
          </w:p>
        </w:tc>
        <w:tc>
          <w:tcPr>
            <w:tcW w:w="60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153 194,00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186 633,81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339 827,81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прочие работы, услуги</w:t>
            </w:r>
          </w:p>
        </w:tc>
        <w:tc>
          <w:tcPr>
            <w:tcW w:w="60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176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150 110,29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191 310,49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341 420,78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540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Обслуживание долговых обязательств</w:t>
            </w:r>
          </w:p>
        </w:tc>
        <w:tc>
          <w:tcPr>
            <w:tcW w:w="60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55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30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9854B7" w:rsidRPr="009854B7" w:rsidTr="009854B7">
        <w:trPr>
          <w:gridAfter w:val="4"/>
          <w:wAfter w:w="3606" w:type="dxa"/>
          <w:trHeight w:val="44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обслуживание долговых обязательств перед резидентами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191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44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обслуживание долговых обязательств перед нерезидентами</w:t>
            </w:r>
          </w:p>
        </w:tc>
        <w:tc>
          <w:tcPr>
            <w:tcW w:w="60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192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232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540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Безвозмездные перечисления организациям</w:t>
            </w:r>
          </w:p>
        </w:tc>
        <w:tc>
          <w:tcPr>
            <w:tcW w:w="60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55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30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9854B7" w:rsidRPr="009854B7" w:rsidTr="009854B7">
        <w:trPr>
          <w:gridAfter w:val="4"/>
          <w:wAfter w:w="3606" w:type="dxa"/>
          <w:trHeight w:val="65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безвозмездные перечисления государственным и муниципальным организациям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211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65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безвозмездные  перечисления организациям, за исключением государственных и муниципальных организаций</w:t>
            </w:r>
          </w:p>
        </w:tc>
        <w:tc>
          <w:tcPr>
            <w:tcW w:w="60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212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540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Безвозмездные перечисления бюджетам</w:t>
            </w:r>
          </w:p>
        </w:tc>
        <w:tc>
          <w:tcPr>
            <w:tcW w:w="60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55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30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9854B7" w:rsidRPr="009854B7" w:rsidTr="009854B7">
        <w:trPr>
          <w:gridAfter w:val="4"/>
          <w:wAfter w:w="3606" w:type="dxa"/>
          <w:trHeight w:val="44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перечисления наднациональным организациям и правительствам иностранных государств 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232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перечисления международным организациям</w:t>
            </w:r>
          </w:p>
        </w:tc>
        <w:tc>
          <w:tcPr>
            <w:tcW w:w="60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233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253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540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Социальное обеспечение</w:t>
            </w:r>
          </w:p>
        </w:tc>
        <w:tc>
          <w:tcPr>
            <w:tcW w:w="60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55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30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пособия по социальной помощи населению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262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65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пенсии, пособия, выплачиваемые организациями сектора государственного управления</w:t>
            </w:r>
          </w:p>
        </w:tc>
        <w:tc>
          <w:tcPr>
            <w:tcW w:w="60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243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263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540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Прочие расходы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44 834,11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135 726,84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180 560,95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540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Расходы по операциям с активами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92 763,70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660 179,50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752 943,20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55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30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9854B7" w:rsidRPr="009854B7" w:rsidTr="009854B7">
        <w:trPr>
          <w:gridAfter w:val="4"/>
          <w:wAfter w:w="3606" w:type="dxa"/>
          <w:trHeight w:val="44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амортизация основных средств и нематериальных активов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271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406 190,78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406 190,78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расходование материальных запасов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264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272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92 763,70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253 988,72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346 752,42</w:t>
            </w:r>
          </w:p>
        </w:tc>
      </w:tr>
      <w:tr w:rsidR="009854B7" w:rsidRPr="009854B7" w:rsidTr="009854B7">
        <w:trPr>
          <w:gridAfter w:val="4"/>
          <w:wAfter w:w="3606" w:type="dxa"/>
          <w:trHeight w:val="44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чрезвычайные расходы по операциям с активами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269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540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Расходы будущих периодов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290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540" w:type="dxa"/>
            <w:gridSpan w:val="1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Чистый операционный результат</w:t>
            </w:r>
          </w:p>
        </w:tc>
        <w:tc>
          <w:tcPr>
            <w:tcW w:w="602" w:type="dxa"/>
            <w:gridSpan w:val="4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721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9854B7" w:rsidRPr="009854B7" w:rsidTr="009854B7">
        <w:trPr>
          <w:gridAfter w:val="4"/>
          <w:wAfter w:w="3606" w:type="dxa"/>
          <w:trHeight w:val="225"/>
        </w:trPr>
        <w:tc>
          <w:tcPr>
            <w:tcW w:w="5540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(стр. 301 − стр. 302);  (стр. 310 + стр. 380)</w:t>
            </w:r>
          </w:p>
        </w:tc>
        <w:tc>
          <w:tcPr>
            <w:tcW w:w="602" w:type="dxa"/>
            <w:gridSpan w:val="4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2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5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748 731,29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  <w:t>-1 126 100,16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  <w:t>-377 368,87</w:t>
            </w:r>
          </w:p>
        </w:tc>
      </w:tr>
      <w:tr w:rsidR="009854B7" w:rsidRPr="009854B7" w:rsidTr="009854B7">
        <w:trPr>
          <w:gridAfter w:val="4"/>
          <w:wAfter w:w="3606" w:type="dxa"/>
          <w:trHeight w:val="44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Операционный результат до налогообложения (стр. 010 − стр. 150)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748 731,29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  <w:t>-1 126 100,16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  <w:t>-377 368,87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Налог на прибыль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540" w:type="dxa"/>
            <w:gridSpan w:val="1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Операции с нефинансовыми активами </w:t>
            </w:r>
          </w:p>
        </w:tc>
        <w:tc>
          <w:tcPr>
            <w:tcW w:w="602" w:type="dxa"/>
            <w:gridSpan w:val="4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721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540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(стр. 320 + стр. 330 + стр. 350 + стр. 360+ стр. 370)</w:t>
            </w:r>
          </w:p>
        </w:tc>
        <w:tc>
          <w:tcPr>
            <w:tcW w:w="602" w:type="dxa"/>
            <w:gridSpan w:val="4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2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5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1 882 713,06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1 882 713,06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540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Чистое поступление основных средств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1 723 857,68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1 723 857,68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55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30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стоимости основных средств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321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223 610,00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7 055 130,86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7 278 740,86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стоимости основных средств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322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223 610,00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5 331 273,18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5 554 883,18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540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Чистое поступление нематериальных активов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55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30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9854B7" w:rsidRPr="009854B7" w:rsidTr="009854B7">
        <w:trPr>
          <w:gridAfter w:val="4"/>
          <w:wAfter w:w="3606" w:type="dxa"/>
          <w:trHeight w:val="44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стоимости нематериальных активов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331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44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стоимости нематериальных активов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332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540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Чистое поступление </w:t>
            </w: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непроизведенных</w:t>
            </w:r>
            <w:proofErr w:type="spellEnd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активов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350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55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30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9854B7" w:rsidRPr="009854B7" w:rsidTr="009854B7">
        <w:trPr>
          <w:gridAfter w:val="4"/>
          <w:wAfter w:w="3606" w:type="dxa"/>
          <w:trHeight w:val="44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увеличение стоимости </w:t>
            </w: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непроизведенных</w:t>
            </w:r>
            <w:proofErr w:type="spellEnd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активов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351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44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уменьшение стоимости </w:t>
            </w: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непроизведенных</w:t>
            </w:r>
            <w:proofErr w:type="spellEnd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активов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352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540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Чистое поступление материальных запасов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360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158 855,38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158 855,38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55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30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9854B7" w:rsidRPr="009854B7" w:rsidTr="009854B7">
        <w:trPr>
          <w:gridAfter w:val="4"/>
          <w:wAfter w:w="3606" w:type="dxa"/>
          <w:trHeight w:val="44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стоимости материальных запасов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361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104 257,45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427 070,16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531 327,61</w:t>
            </w:r>
          </w:p>
        </w:tc>
      </w:tr>
      <w:tr w:rsidR="009854B7" w:rsidRPr="009854B7" w:rsidTr="009854B7">
        <w:trPr>
          <w:gridAfter w:val="4"/>
          <w:wAfter w:w="3606" w:type="dxa"/>
          <w:trHeight w:val="44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стоимости материальных запасов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362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104 257,45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268 214,78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372 472,23</w:t>
            </w:r>
          </w:p>
        </w:tc>
      </w:tr>
      <w:tr w:rsidR="009854B7" w:rsidRPr="009854B7" w:rsidTr="009854B7">
        <w:trPr>
          <w:gridAfter w:val="4"/>
          <w:wAfter w:w="3606" w:type="dxa"/>
          <w:trHeight w:val="447"/>
        </w:trPr>
        <w:tc>
          <w:tcPr>
            <w:tcW w:w="5540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Чистое изменение затрат на изготовление готовой продукции (работ, услуг)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370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55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30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затрат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371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</w:t>
            </w:r>
            <w:proofErr w:type="spellEnd"/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4 236 010,11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4 236 010,11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затрат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372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</w:t>
            </w:r>
            <w:proofErr w:type="spellEnd"/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4 236 010,11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4 236 010,11</w:t>
            </w:r>
          </w:p>
        </w:tc>
      </w:tr>
      <w:tr w:rsidR="009854B7" w:rsidRPr="009854B7" w:rsidTr="009854B7">
        <w:trPr>
          <w:gridAfter w:val="4"/>
          <w:wAfter w:w="3606" w:type="dxa"/>
          <w:trHeight w:val="447"/>
        </w:trPr>
        <w:tc>
          <w:tcPr>
            <w:tcW w:w="5540" w:type="dxa"/>
            <w:gridSpan w:val="1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Операции с финансовыми активами и обязательствами</w:t>
            </w:r>
          </w:p>
        </w:tc>
        <w:tc>
          <w:tcPr>
            <w:tcW w:w="602" w:type="dxa"/>
            <w:gridSpan w:val="4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</w:t>
            </w:r>
          </w:p>
        </w:tc>
        <w:tc>
          <w:tcPr>
            <w:tcW w:w="721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9854B7" w:rsidRPr="009854B7" w:rsidTr="009854B7">
        <w:trPr>
          <w:gridAfter w:val="4"/>
          <w:wAfter w:w="3606" w:type="dxa"/>
          <w:trHeight w:val="225"/>
        </w:trPr>
        <w:tc>
          <w:tcPr>
            <w:tcW w:w="5540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(стр. 390 − стр. 510)</w:t>
            </w:r>
          </w:p>
        </w:tc>
        <w:tc>
          <w:tcPr>
            <w:tcW w:w="602" w:type="dxa"/>
            <w:gridSpan w:val="4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2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748 731,29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  <w:t>-3 008 813,22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  <w:t>-2 260 081,93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540" w:type="dxa"/>
            <w:gridSpan w:val="1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Операции с финансовыми активами</w:t>
            </w:r>
          </w:p>
        </w:tc>
        <w:tc>
          <w:tcPr>
            <w:tcW w:w="602" w:type="dxa"/>
            <w:gridSpan w:val="4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721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9854B7" w:rsidRPr="009854B7" w:rsidTr="009854B7">
        <w:trPr>
          <w:gridAfter w:val="4"/>
          <w:wAfter w:w="3606" w:type="dxa"/>
          <w:trHeight w:val="447"/>
        </w:trPr>
        <w:tc>
          <w:tcPr>
            <w:tcW w:w="5540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(стр. 410 + стр. 420 + стр. 440 + стр. 460 + стр. 470 + стр. 480)</w:t>
            </w:r>
          </w:p>
        </w:tc>
        <w:tc>
          <w:tcPr>
            <w:tcW w:w="602" w:type="dxa"/>
            <w:gridSpan w:val="4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2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47 251,00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  <w:t>-6 566 883,38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  <w:t>-6 519 632,38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540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Чистое поступление средств учреждений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410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55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30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поступление средств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411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1 338 174,13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4 050 742,57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5 388 916,70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выбытие средств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412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1 338 174,13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4 050 742,57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5 388 916,70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540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Чистое поступление ценных бумаг, кроме акций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420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55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30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9854B7" w:rsidRPr="009854B7" w:rsidTr="009854B7">
        <w:trPr>
          <w:gridAfter w:val="4"/>
          <w:wAfter w:w="3606" w:type="dxa"/>
          <w:trHeight w:val="44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стоимости ценных бумаг, кроме акций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421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44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стоимости ценных бумаг, кроме акций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422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447"/>
        </w:trPr>
        <w:tc>
          <w:tcPr>
            <w:tcW w:w="5540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Чистое поступление акций и иных форм участия в капитале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440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55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30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9854B7" w:rsidRPr="009854B7" w:rsidTr="009854B7">
        <w:trPr>
          <w:gridAfter w:val="4"/>
          <w:wAfter w:w="3606" w:type="dxa"/>
          <w:trHeight w:val="44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стоимости акций и иных форм участия в капитале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441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44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стоимости акций и иных форм участия в капитале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442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540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Чистое предоставление займов (ссуд)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460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55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30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9854B7" w:rsidRPr="009854B7" w:rsidTr="009854B7">
        <w:trPr>
          <w:gridAfter w:val="4"/>
          <w:wAfter w:w="3606" w:type="dxa"/>
          <w:trHeight w:val="44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задолженности по  предоставленным займам (ссудам)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461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44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задолженности по  предоставленным займам (ссудам)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462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540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Чистое поступление иных финансовых активов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55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30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9854B7" w:rsidRPr="009854B7" w:rsidTr="009854B7">
        <w:trPr>
          <w:gridAfter w:val="4"/>
          <w:wAfter w:w="3606" w:type="dxa"/>
          <w:trHeight w:val="44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стоимости иных финансовых активов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471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44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стоимости иных финансовых активов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540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Чистое увеличение дебиторской задолженности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480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47 251,00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  <w:t>-6 566 883,38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  <w:t>-6 519 632,38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55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30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дебиторской задолженности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481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1 455 344,13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4 715 498,53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6 170 842,66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дебиторской задолженности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482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1 408 093,13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11 282 381,91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12 690 475,04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540" w:type="dxa"/>
            <w:gridSpan w:val="1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Операции с обязательствами</w:t>
            </w:r>
          </w:p>
        </w:tc>
        <w:tc>
          <w:tcPr>
            <w:tcW w:w="602" w:type="dxa"/>
            <w:gridSpan w:val="4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721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9854B7" w:rsidRPr="009854B7" w:rsidTr="009854B7">
        <w:trPr>
          <w:gridAfter w:val="4"/>
          <w:wAfter w:w="3606" w:type="dxa"/>
          <w:trHeight w:val="225"/>
        </w:trPr>
        <w:tc>
          <w:tcPr>
            <w:tcW w:w="5540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(стр. 520 + стр. 530 + стр. 540)</w:t>
            </w:r>
          </w:p>
        </w:tc>
        <w:tc>
          <w:tcPr>
            <w:tcW w:w="602" w:type="dxa"/>
            <w:gridSpan w:val="4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2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  <w:t>-701 480,29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  <w:t>-3 558 070,16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  <w:t>-4 259 550,45</w:t>
            </w:r>
          </w:p>
        </w:tc>
      </w:tr>
      <w:tr w:rsidR="009854B7" w:rsidRPr="009854B7" w:rsidTr="009854B7">
        <w:trPr>
          <w:gridAfter w:val="4"/>
          <w:wAfter w:w="3606" w:type="dxa"/>
          <w:trHeight w:val="447"/>
        </w:trPr>
        <w:tc>
          <w:tcPr>
            <w:tcW w:w="5540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Чистое увеличение задолженности по привлечениям перед резидентами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55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30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9854B7" w:rsidRPr="009854B7" w:rsidTr="009854B7">
        <w:trPr>
          <w:gridAfter w:val="4"/>
          <w:wAfter w:w="3606" w:type="dxa"/>
          <w:trHeight w:val="44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задолженности по привлечениям перед резидентами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521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44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задолженности по привлечениям перед резидентами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522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447"/>
        </w:trPr>
        <w:tc>
          <w:tcPr>
            <w:tcW w:w="5540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Чистое увеличение задолженности по привлечениям перед нерезидентами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530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55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30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9854B7" w:rsidRPr="009854B7" w:rsidTr="009854B7">
        <w:trPr>
          <w:gridAfter w:val="4"/>
          <w:wAfter w:w="3606" w:type="dxa"/>
          <w:trHeight w:val="44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задолженности по привлечениям перед нерезидентами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531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44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задолженности по привлечениям перед нерезидентами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532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9854B7" w:rsidRPr="009854B7" w:rsidTr="009854B7">
        <w:trPr>
          <w:gridAfter w:val="4"/>
          <w:wAfter w:w="3606" w:type="dxa"/>
          <w:trHeight w:val="447"/>
        </w:trPr>
        <w:tc>
          <w:tcPr>
            <w:tcW w:w="5540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Чистое увеличение прочей кредиторской задолженности 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  <w:t>-701 480,29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  <w:t>-3 558 070,16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  <w:t>-4 259 550,45</w:t>
            </w:r>
          </w:p>
        </w:tc>
      </w:tr>
      <w:tr w:rsidR="009854B7" w:rsidRPr="009854B7" w:rsidTr="009854B7">
        <w:trPr>
          <w:gridAfter w:val="4"/>
          <w:wAfter w:w="3606" w:type="dxa"/>
          <w:trHeight w:val="23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55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30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9854B7" w:rsidRPr="009854B7" w:rsidTr="009854B7">
        <w:trPr>
          <w:gridAfter w:val="4"/>
          <w:wAfter w:w="3606" w:type="dxa"/>
          <w:trHeight w:val="44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прочей кредиторской задолженности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541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1 265 997,56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14 847 969,16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16 113 966,72</w:t>
            </w:r>
          </w:p>
        </w:tc>
      </w:tr>
      <w:tr w:rsidR="009854B7" w:rsidRPr="009854B7" w:rsidTr="009854B7">
        <w:trPr>
          <w:gridAfter w:val="4"/>
          <w:wAfter w:w="3606" w:type="dxa"/>
          <w:trHeight w:val="447"/>
        </w:trPr>
        <w:tc>
          <w:tcPr>
            <w:tcW w:w="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прочей кредиторской задолженности</w:t>
            </w:r>
          </w:p>
        </w:tc>
        <w:tc>
          <w:tcPr>
            <w:tcW w:w="602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542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830</w:t>
            </w:r>
          </w:p>
        </w:tc>
        <w:tc>
          <w:tcPr>
            <w:tcW w:w="1254" w:type="dxa"/>
            <w:gridSpan w:val="5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1 967 477,85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18 406 039,32</w:t>
            </w:r>
          </w:p>
        </w:tc>
        <w:tc>
          <w:tcPr>
            <w:tcW w:w="1743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DCC0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20 373 517,17</w:t>
            </w:r>
          </w:p>
        </w:tc>
      </w:tr>
      <w:tr w:rsidR="009854B7" w:rsidRPr="009854B7" w:rsidTr="009854B7">
        <w:trPr>
          <w:gridAfter w:val="4"/>
          <w:wAfter w:w="3606" w:type="dxa"/>
          <w:trHeight w:val="345"/>
        </w:trPr>
        <w:tc>
          <w:tcPr>
            <w:tcW w:w="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4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gridAfter w:val="4"/>
          <w:wAfter w:w="3606" w:type="dxa"/>
          <w:trHeight w:val="174"/>
        </w:trPr>
        <w:tc>
          <w:tcPr>
            <w:tcW w:w="27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75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52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145" w:type="dxa"/>
            <w:gridSpan w:val="3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854B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ОТЧЕТ</w:t>
            </w:r>
            <w:r w:rsidRPr="009854B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br/>
              <w:t>ОБ ИСПОЛНЕНИИ УЧРЕЖДЕНИЕМ ПЛАНА ЕГО ФИНАНСОВО-ХОЗЯЙСТВЕННОЙ ДЕЯТЕЛЬНОСТИ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КОДЫ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25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145" w:type="dxa"/>
            <w:gridSpan w:val="3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Форма по ОКУД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0503737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25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3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</w:t>
            </w:r>
          </w:p>
        </w:tc>
        <w:tc>
          <w:tcPr>
            <w:tcW w:w="209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5EE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«01» января 2013 г.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Дата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01.01.2013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Учреждение</w:t>
            </w:r>
          </w:p>
        </w:tc>
        <w:tc>
          <w:tcPr>
            <w:tcW w:w="7819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5EEFF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МБОУ "</w:t>
            </w: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Сущёвская</w:t>
            </w:r>
            <w:proofErr w:type="spellEnd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средняя общеобразовательная школа"</w:t>
            </w:r>
          </w:p>
        </w:tc>
        <w:tc>
          <w:tcPr>
            <w:tcW w:w="1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 ОКПО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24992897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Обособленное подразделение</w:t>
            </w:r>
          </w:p>
        </w:tc>
        <w:tc>
          <w:tcPr>
            <w:tcW w:w="7819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5EEFF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Учредитель</w:t>
            </w:r>
          </w:p>
        </w:tc>
        <w:tc>
          <w:tcPr>
            <w:tcW w:w="7819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5EEFF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 ОКАТО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34214836001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Наименование органа, </w:t>
            </w: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осуществля</w:t>
            </w:r>
            <w:proofErr w:type="spellEnd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819" w:type="dxa"/>
            <w:gridSpan w:val="28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5EEFF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Управление образования администрации муниципального образования Костромской муниципальный район Костромской области</w:t>
            </w:r>
          </w:p>
        </w:tc>
        <w:tc>
          <w:tcPr>
            <w:tcW w:w="1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 ОКПО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ющего</w:t>
            </w:r>
            <w:proofErr w:type="spellEnd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полномочия учредителя</w:t>
            </w:r>
          </w:p>
        </w:tc>
        <w:tc>
          <w:tcPr>
            <w:tcW w:w="7819" w:type="dxa"/>
            <w:gridSpan w:val="28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Глава по БК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Вид финансового обеспечения (деятельности)</w:t>
            </w:r>
          </w:p>
        </w:tc>
        <w:tc>
          <w:tcPr>
            <w:tcW w:w="7819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5EEFF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Субсидии на выполнение государственного (муниципального) задания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Периодичность: квартальная, годовая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3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Единица измерения: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5EEFF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руб.</w:t>
            </w: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 ОКЕИ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120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3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52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3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854B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1. Доходы учреждения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5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9854B7" w:rsidRPr="009854B7" w:rsidTr="009854B7">
        <w:trPr>
          <w:trHeight w:val="120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3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25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Наименование показателя</w:t>
            </w:r>
          </w:p>
        </w:tc>
        <w:tc>
          <w:tcPr>
            <w:tcW w:w="6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</w:t>
            </w: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</w: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стр</w:t>
            </w:r>
            <w:proofErr w:type="gram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proofErr w:type="spellEnd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  <w:proofErr w:type="gramEnd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</w: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</w:t>
            </w:r>
            <w:proofErr w:type="spellEnd"/>
          </w:p>
        </w:tc>
        <w:tc>
          <w:tcPr>
            <w:tcW w:w="121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</w:t>
            </w: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</w: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анал</w:t>
            </w:r>
            <w:proofErr w:type="gram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proofErr w:type="spellEnd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  <w:proofErr w:type="gramEnd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тики</w:t>
            </w:r>
          </w:p>
        </w:tc>
        <w:tc>
          <w:tcPr>
            <w:tcW w:w="96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Утверждено плановых  назначений</w:t>
            </w:r>
          </w:p>
        </w:tc>
        <w:tc>
          <w:tcPr>
            <w:tcW w:w="7049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Исполнено плановых назначений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 исполнено плановых назначений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44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1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через лицевые счета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через банковские счета 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через кассу учреждения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некассовыми операциями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Доходы — всего</w:t>
            </w:r>
          </w:p>
        </w:tc>
        <w:tc>
          <w:tcPr>
            <w:tcW w:w="66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1219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6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3 692 707,00</w:t>
            </w:r>
          </w:p>
        </w:tc>
        <w:tc>
          <w:tcPr>
            <w:tcW w:w="1328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3 678 953,00</w:t>
            </w:r>
          </w:p>
        </w:tc>
        <w:tc>
          <w:tcPr>
            <w:tcW w:w="872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3 678 953,00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13 754,00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Доходы от собственности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8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7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от аренды активов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031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6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44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Доходы от оказания платных услуг (работ)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040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44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Доходы от штрафов, пеней, иных сумм принудительного изъятия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44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Безвозмездные поступления от бюджетов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060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8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7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65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поступления от наднациональных организаций и правительств  иностранных государств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062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152</w:t>
            </w:r>
          </w:p>
        </w:tc>
        <w:tc>
          <w:tcPr>
            <w:tcW w:w="96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44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поступления от международных финансовых организаций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063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Доходы от операций с активами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090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</w:t>
            </w:r>
            <w:proofErr w:type="spellEnd"/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8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7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от выбытий основных средств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092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410</w:t>
            </w:r>
          </w:p>
        </w:tc>
        <w:tc>
          <w:tcPr>
            <w:tcW w:w="96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от выбытий нематериальных активов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093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420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44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от выбытий </w:t>
            </w: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непроизведенных</w:t>
            </w:r>
            <w:proofErr w:type="spellEnd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активов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094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430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от выбытий материальных запасов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095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440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44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от выбытий ценных бумаг, кроме акций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096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от выбытий акций 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097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630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44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от выбытий иных финансовых активов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098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Прочие доходы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3 692 707,00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3 678 953,00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3 678 953,00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13 754,00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8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7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65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субсидии на выполнение государственного (муниципального) задания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96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3 692 707,00</w:t>
            </w:r>
          </w:p>
        </w:tc>
        <w:tc>
          <w:tcPr>
            <w:tcW w:w="13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3 678 953,00</w:t>
            </w:r>
          </w:p>
        </w:tc>
        <w:tc>
          <w:tcPr>
            <w:tcW w:w="8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3 678 953,00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13 754,00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субсдии</w:t>
            </w:r>
            <w:proofErr w:type="spellEnd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на иные цели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бюджетные инвестиции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доходы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120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3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52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3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854B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2. Расходы учреждения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5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9854B7" w:rsidRPr="009854B7" w:rsidTr="009854B7">
        <w:trPr>
          <w:trHeight w:val="120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3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25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Наименование показателя</w:t>
            </w:r>
          </w:p>
        </w:tc>
        <w:tc>
          <w:tcPr>
            <w:tcW w:w="6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</w:t>
            </w: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</w: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стр</w:t>
            </w:r>
            <w:proofErr w:type="gram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proofErr w:type="spellEnd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  <w:proofErr w:type="gramEnd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</w: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</w:t>
            </w:r>
            <w:proofErr w:type="spellEnd"/>
          </w:p>
        </w:tc>
        <w:tc>
          <w:tcPr>
            <w:tcW w:w="121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</w:t>
            </w: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</w: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анал</w:t>
            </w:r>
            <w:proofErr w:type="gram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proofErr w:type="spellEnd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  <w:proofErr w:type="gramEnd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тики</w:t>
            </w:r>
          </w:p>
        </w:tc>
        <w:tc>
          <w:tcPr>
            <w:tcW w:w="96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Утверждено плановых  назначений</w:t>
            </w:r>
          </w:p>
        </w:tc>
        <w:tc>
          <w:tcPr>
            <w:tcW w:w="7049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Исполнено плановых назначений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 исполнено плановых назначений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44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1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через лицевые счета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через банковские счета 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через кассу учреждения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некассовыми операциями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Расходы — всего</w:t>
            </w:r>
          </w:p>
        </w:tc>
        <w:tc>
          <w:tcPr>
            <w:tcW w:w="66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19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</w:t>
            </w:r>
            <w:proofErr w:type="spellEnd"/>
          </w:p>
        </w:tc>
        <w:tc>
          <w:tcPr>
            <w:tcW w:w="966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3 692 707,00</w:t>
            </w:r>
          </w:p>
        </w:tc>
        <w:tc>
          <w:tcPr>
            <w:tcW w:w="1328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3 473 635,16</w:t>
            </w:r>
          </w:p>
        </w:tc>
        <w:tc>
          <w:tcPr>
            <w:tcW w:w="872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205 317,84</w:t>
            </w:r>
          </w:p>
        </w:tc>
        <w:tc>
          <w:tcPr>
            <w:tcW w:w="250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3 678 953,00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13 754,00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8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7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44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Оплата труда и начисления на выплаты по оплате труда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96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2 846 048,00</w:t>
            </w:r>
          </w:p>
        </w:tc>
        <w:tc>
          <w:tcPr>
            <w:tcW w:w="1328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2 808 593,55</w:t>
            </w:r>
          </w:p>
        </w:tc>
        <w:tc>
          <w:tcPr>
            <w:tcW w:w="87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23 942,10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2 832 535,65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13 512,35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9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0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заработная плата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211</w:t>
            </w:r>
          </w:p>
        </w:tc>
        <w:tc>
          <w:tcPr>
            <w:tcW w:w="96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2 066 697,00</w:t>
            </w:r>
          </w:p>
        </w:tc>
        <w:tc>
          <w:tcPr>
            <w:tcW w:w="13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2 039 210,67</w:t>
            </w:r>
          </w:p>
        </w:tc>
        <w:tc>
          <w:tcPr>
            <w:tcW w:w="8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23 742,10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2 062 952,77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3 744,23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прочие выплаты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212</w:t>
            </w:r>
          </w:p>
        </w:tc>
        <w:tc>
          <w:tcPr>
            <w:tcW w:w="96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15 600,00</w:t>
            </w:r>
          </w:p>
        </w:tc>
        <w:tc>
          <w:tcPr>
            <w:tcW w:w="13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15 400,00</w:t>
            </w:r>
          </w:p>
        </w:tc>
        <w:tc>
          <w:tcPr>
            <w:tcW w:w="8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200,00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15 600,00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44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начисления на выплаты по оплате труда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213</w:t>
            </w:r>
          </w:p>
        </w:tc>
        <w:tc>
          <w:tcPr>
            <w:tcW w:w="96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763 751,00</w:t>
            </w:r>
          </w:p>
        </w:tc>
        <w:tc>
          <w:tcPr>
            <w:tcW w:w="13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753 982,88</w:t>
            </w:r>
          </w:p>
        </w:tc>
        <w:tc>
          <w:tcPr>
            <w:tcW w:w="8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753 982,88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9 768,12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Приобретение работ, услуг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220</w:t>
            </w:r>
          </w:p>
        </w:tc>
        <w:tc>
          <w:tcPr>
            <w:tcW w:w="96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626 616,00</w:t>
            </w:r>
          </w:p>
        </w:tc>
        <w:tc>
          <w:tcPr>
            <w:tcW w:w="1328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612 970,37</w:t>
            </w:r>
          </w:p>
        </w:tc>
        <w:tc>
          <w:tcPr>
            <w:tcW w:w="87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13 561,00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626 531,37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84,63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9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0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услуги связи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171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221</w:t>
            </w:r>
          </w:p>
        </w:tc>
        <w:tc>
          <w:tcPr>
            <w:tcW w:w="96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4 083,00</w:t>
            </w:r>
          </w:p>
        </w:tc>
        <w:tc>
          <w:tcPr>
            <w:tcW w:w="13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4 082,33</w:t>
            </w:r>
          </w:p>
        </w:tc>
        <w:tc>
          <w:tcPr>
            <w:tcW w:w="8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4 082,33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транспортные услуги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172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222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коммунальные услуги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173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223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564 989,00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564 987,08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564 987,08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44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арендная плата за пользование имуществом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174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224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44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работы, услуги по содержанию имущества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41 814,00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41 732,18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41 732,18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81,82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прочие работы, услуги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176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15 730,00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2 168,78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13 561,00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15 729,78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Обслуживание долговых обязательств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96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9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0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44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обслуживание долговых обязательств перед резидентами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191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96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44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обслуживание долговых обязательств перед нерезидентами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192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232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44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Безвозмездные перечисления организациям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96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9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0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65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безвозмездные перечисления государственным и муниципальным организациям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211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96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86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безвозмездные перечисления организациям, за исключением государственных и муниципальных организаций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212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120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3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120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3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25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Наименование показателя</w:t>
            </w:r>
          </w:p>
        </w:tc>
        <w:tc>
          <w:tcPr>
            <w:tcW w:w="6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</w:t>
            </w: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</w: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стр</w:t>
            </w:r>
            <w:proofErr w:type="gram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proofErr w:type="spellEnd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  <w:proofErr w:type="gramEnd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</w: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</w:t>
            </w:r>
            <w:proofErr w:type="spellEnd"/>
          </w:p>
        </w:tc>
        <w:tc>
          <w:tcPr>
            <w:tcW w:w="121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</w:t>
            </w: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</w: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анал</w:t>
            </w:r>
            <w:proofErr w:type="gram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proofErr w:type="spellEnd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  <w:proofErr w:type="gramEnd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тики</w:t>
            </w:r>
          </w:p>
        </w:tc>
        <w:tc>
          <w:tcPr>
            <w:tcW w:w="96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Утверждено плановых  назначений</w:t>
            </w:r>
          </w:p>
        </w:tc>
        <w:tc>
          <w:tcPr>
            <w:tcW w:w="7049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Исполнено плановых назначений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 исполнено плановых назначений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44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1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через лицевые счета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через банковские счета 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через кассу учреждения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некассовыми операциями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44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Безвозмездные перечисления бюджетам</w:t>
            </w:r>
          </w:p>
        </w:tc>
        <w:tc>
          <w:tcPr>
            <w:tcW w:w="661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1219" w:type="dxa"/>
            <w:gridSpan w:val="6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966" w:type="dxa"/>
            <w:gridSpan w:val="5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9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0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65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перечисления наднациональным организациям и правительствам иностранных государств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232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96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44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перечисления международным организациям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233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253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Социальное обеспечение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96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9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0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44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пособия по социальной помощи населению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262</w:t>
            </w:r>
          </w:p>
        </w:tc>
        <w:tc>
          <w:tcPr>
            <w:tcW w:w="96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65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пенсии, пособия, выплачиваемые организациями сектора государственного управления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243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263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Прочие расходы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290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520,00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519,24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519,24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44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Расходы по приобретению нефинансовых активов 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96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219 523,00</w:t>
            </w:r>
          </w:p>
        </w:tc>
        <w:tc>
          <w:tcPr>
            <w:tcW w:w="1328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51 552,00</w:t>
            </w:r>
          </w:p>
        </w:tc>
        <w:tc>
          <w:tcPr>
            <w:tcW w:w="87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167 814,74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219 366,74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156,26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9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0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основных средств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96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53 599,00</w:t>
            </w:r>
          </w:p>
        </w:tc>
        <w:tc>
          <w:tcPr>
            <w:tcW w:w="13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51 552,00</w:t>
            </w:r>
          </w:p>
        </w:tc>
        <w:tc>
          <w:tcPr>
            <w:tcW w:w="8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2 046,90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53 598,90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нематериальных активов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262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непроизведенных</w:t>
            </w:r>
            <w:proofErr w:type="spellEnd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активов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263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материальных запасов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264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340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165 924,00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165 767,84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165 767,84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156,16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44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Расходы по приобретению финансовых активов 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96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9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0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ценных бумаг, кроме акций 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271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96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44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акций и иных форм участия в капитале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272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530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иных финансовых активов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14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44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Результат исполнения  (дефицит / </w:t>
            </w:r>
            <w:proofErr w:type="spellStart"/>
            <w:r w:rsidRPr="009854B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профицит</w:t>
            </w:r>
            <w:proofErr w:type="spellEnd"/>
            <w:r w:rsidRPr="009854B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66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450</w:t>
            </w:r>
          </w:p>
        </w:tc>
        <w:tc>
          <w:tcPr>
            <w:tcW w:w="1219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</w:t>
            </w:r>
            <w:proofErr w:type="spellEnd"/>
          </w:p>
        </w:tc>
        <w:tc>
          <w:tcPr>
            <w:tcW w:w="96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205 317,84</w:t>
            </w:r>
          </w:p>
        </w:tc>
        <w:tc>
          <w:tcPr>
            <w:tcW w:w="87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-205 317,84</w:t>
            </w:r>
          </w:p>
        </w:tc>
        <w:tc>
          <w:tcPr>
            <w:tcW w:w="250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120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3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120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3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52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3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854B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3. Источники финансирования дефицита средств учреждения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5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9854B7" w:rsidRPr="009854B7" w:rsidTr="009854B7">
        <w:trPr>
          <w:trHeight w:val="105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3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25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Наименование показателя</w:t>
            </w:r>
          </w:p>
        </w:tc>
        <w:tc>
          <w:tcPr>
            <w:tcW w:w="6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</w:t>
            </w: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</w: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стр</w:t>
            </w:r>
            <w:proofErr w:type="gram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proofErr w:type="spellEnd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  <w:proofErr w:type="gramEnd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</w: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</w:t>
            </w:r>
            <w:proofErr w:type="spellEnd"/>
          </w:p>
        </w:tc>
        <w:tc>
          <w:tcPr>
            <w:tcW w:w="121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</w:t>
            </w: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</w: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анал</w:t>
            </w:r>
            <w:proofErr w:type="gram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proofErr w:type="spellEnd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  <w:proofErr w:type="gramEnd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тики</w:t>
            </w:r>
          </w:p>
        </w:tc>
        <w:tc>
          <w:tcPr>
            <w:tcW w:w="96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Утверждено плановых  назначений</w:t>
            </w:r>
          </w:p>
        </w:tc>
        <w:tc>
          <w:tcPr>
            <w:tcW w:w="7049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Исполнено плановых назначений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 исполнено плановых назначений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44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1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через лицевые счета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через банковские счета 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через кассу учреждения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некассовыми операциями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86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Источники финансирования дефицита средств — всего (стр. 520 + стр. 620 + стр. 700 + стр. 730 + стр. 820 + стр. 830)</w:t>
            </w:r>
          </w:p>
        </w:tc>
        <w:tc>
          <w:tcPr>
            <w:tcW w:w="66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19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6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-205 317,84</w:t>
            </w:r>
          </w:p>
        </w:tc>
        <w:tc>
          <w:tcPr>
            <w:tcW w:w="872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205 317,84</w:t>
            </w:r>
          </w:p>
        </w:tc>
        <w:tc>
          <w:tcPr>
            <w:tcW w:w="250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в том числе: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8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7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Внутренние источники 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9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0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курсовая разница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521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171</w:t>
            </w:r>
          </w:p>
        </w:tc>
        <w:tc>
          <w:tcPr>
            <w:tcW w:w="96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44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поступления от погашения займов (ссуд)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525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640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44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выплаты по предоставлению займов (ссуд) 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526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44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поступления заимствований от резидентов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527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710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44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погашение заимствований от резидентов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528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Внешние источники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9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0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курсовая разница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171</w:t>
            </w:r>
          </w:p>
        </w:tc>
        <w:tc>
          <w:tcPr>
            <w:tcW w:w="96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44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поступления заимствований от резидентов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625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44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погашение заимствований от нерезидентов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626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820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Изменение остатков средств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</w:t>
            </w:r>
            <w:proofErr w:type="spellEnd"/>
          </w:p>
        </w:tc>
        <w:tc>
          <w:tcPr>
            <w:tcW w:w="96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остатков средств, всего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710</w:t>
            </w:r>
          </w:p>
        </w:tc>
        <w:tc>
          <w:tcPr>
            <w:tcW w:w="12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-3 678 953,00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-205 318,04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-3 884 271,04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остатков средств, всего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3 678 953,00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205 318,04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3 884 271,04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44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Изменение остатков по внутренним оборотам средств учреждения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</w:t>
            </w:r>
            <w:proofErr w:type="spellEnd"/>
          </w:p>
        </w:tc>
        <w:tc>
          <w:tcPr>
            <w:tcW w:w="96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-205 317,84</w:t>
            </w:r>
          </w:p>
        </w:tc>
        <w:tc>
          <w:tcPr>
            <w:tcW w:w="87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205 317,84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9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0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44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увеличение остатков средств учреждения 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731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96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205 317,84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205 317,84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44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остатков средств учреждения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732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-205 317,84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-205 317,84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120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3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120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3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25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Наименование показателя</w:t>
            </w:r>
          </w:p>
        </w:tc>
        <w:tc>
          <w:tcPr>
            <w:tcW w:w="6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</w:t>
            </w: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</w: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стр</w:t>
            </w:r>
            <w:proofErr w:type="gram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proofErr w:type="spellEnd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  <w:proofErr w:type="gramEnd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</w: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</w:t>
            </w:r>
            <w:proofErr w:type="spellEnd"/>
          </w:p>
        </w:tc>
        <w:tc>
          <w:tcPr>
            <w:tcW w:w="121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</w:t>
            </w: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</w: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анал</w:t>
            </w:r>
            <w:proofErr w:type="gram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proofErr w:type="spellEnd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  <w:proofErr w:type="gramEnd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тики</w:t>
            </w:r>
          </w:p>
        </w:tc>
        <w:tc>
          <w:tcPr>
            <w:tcW w:w="96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Утверждено плановых  назначений</w:t>
            </w:r>
          </w:p>
        </w:tc>
        <w:tc>
          <w:tcPr>
            <w:tcW w:w="7049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Исполнено плановых назначений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 исполнено плановых назначений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44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1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через лицевые счета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через банковские счета 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через кассу учреждения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некассовыми операциями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44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Изменение остатков по внутренним расчетам</w:t>
            </w:r>
          </w:p>
        </w:tc>
        <w:tc>
          <w:tcPr>
            <w:tcW w:w="661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820</w:t>
            </w:r>
          </w:p>
        </w:tc>
        <w:tc>
          <w:tcPr>
            <w:tcW w:w="1219" w:type="dxa"/>
            <w:gridSpan w:val="6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</w:t>
            </w:r>
            <w:proofErr w:type="spellEnd"/>
          </w:p>
        </w:tc>
        <w:tc>
          <w:tcPr>
            <w:tcW w:w="966" w:type="dxa"/>
            <w:gridSpan w:val="5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08" w:type="dxa"/>
            <w:gridSpan w:val="3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5" w:type="dxa"/>
            <w:gridSpan w:val="4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8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7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44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остатков по внутренним расчетам (Кт 0 304 04 510)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821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44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остатков по внутренним расчетам (Дт 0 304 04 610)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822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44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Изменение остатков расчетов по внутренним привлечениям средств 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830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</w:t>
            </w:r>
            <w:proofErr w:type="spellEnd"/>
          </w:p>
        </w:tc>
        <w:tc>
          <w:tcPr>
            <w:tcW w:w="96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3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8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7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65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расчетов по внутреннему привлечению остатков средств (Кт 0 304 06 000)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831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657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4B7" w:rsidRPr="009854B7" w:rsidRDefault="009854B7" w:rsidP="009854B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расчетов по внутреннему привлечению остатков средств (Дт 0 304 06 000)</w:t>
            </w:r>
          </w:p>
        </w:tc>
        <w:tc>
          <w:tcPr>
            <w:tcW w:w="66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832</w:t>
            </w:r>
          </w:p>
        </w:tc>
        <w:tc>
          <w:tcPr>
            <w:tcW w:w="1219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6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6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DCC0"/>
            <w:noWrap/>
            <w:hideMark/>
          </w:tcPr>
          <w:p w:rsidR="009854B7" w:rsidRPr="009854B7" w:rsidRDefault="009854B7" w:rsidP="009854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854B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25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3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854B7" w:rsidRPr="009854B7" w:rsidTr="009854B7">
        <w:trPr>
          <w:trHeight w:val="225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3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4B7" w:rsidRPr="009854B7" w:rsidRDefault="009854B7" w:rsidP="009854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</w:tbl>
    <w:p w:rsidR="009854B7" w:rsidRDefault="009854B7" w:rsidP="00046CF0">
      <w:pPr>
        <w:jc w:val="both"/>
        <w:rPr>
          <w:sz w:val="24"/>
          <w:szCs w:val="24"/>
        </w:rPr>
        <w:sectPr w:rsidR="009854B7" w:rsidSect="009854B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97F9A" w:rsidRDefault="007C75B0" w:rsidP="00046CF0">
      <w:pPr>
        <w:jc w:val="both"/>
        <w:rPr>
          <w:b/>
          <w:sz w:val="28"/>
          <w:szCs w:val="28"/>
        </w:rPr>
      </w:pPr>
      <w:r w:rsidRPr="00A41754">
        <w:rPr>
          <w:b/>
          <w:sz w:val="28"/>
          <w:szCs w:val="28"/>
        </w:rPr>
        <w:lastRenderedPageBreak/>
        <w:t>7. Заключение. Перспективы и  планы  развития</w:t>
      </w:r>
    </w:p>
    <w:p w:rsidR="00B90BF2" w:rsidRPr="00B90BF2" w:rsidRDefault="00B90BF2" w:rsidP="00046CF0">
      <w:pPr>
        <w:jc w:val="both"/>
        <w:rPr>
          <w:sz w:val="28"/>
          <w:szCs w:val="28"/>
        </w:rPr>
      </w:pPr>
      <w:r w:rsidRPr="00B90BF2">
        <w:rPr>
          <w:sz w:val="28"/>
          <w:szCs w:val="28"/>
        </w:rPr>
        <w:t>Основные  задачи  школы  в  предстоящем  учебном  году  связаны  с  реализацией   Федерального закона   «Об  образовании  в  РФ»</w:t>
      </w:r>
      <w:r>
        <w:rPr>
          <w:sz w:val="28"/>
          <w:szCs w:val="28"/>
        </w:rPr>
        <w:t>:</w:t>
      </w:r>
    </w:p>
    <w:p w:rsidR="00B90BF2" w:rsidRPr="00B90BF2" w:rsidRDefault="00B90BF2" w:rsidP="00B90BF2">
      <w:pPr>
        <w:pStyle w:val="ab"/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 w:rsidRPr="00B90BF2">
        <w:rPr>
          <w:sz w:val="28"/>
          <w:szCs w:val="28"/>
        </w:rPr>
        <w:t>Совершенствование  материальной  базы  для  соответствия  её  ФГОС</w:t>
      </w:r>
      <w:r>
        <w:rPr>
          <w:sz w:val="28"/>
          <w:szCs w:val="28"/>
        </w:rPr>
        <w:t>,</w:t>
      </w:r>
    </w:p>
    <w:p w:rsidR="00B90BF2" w:rsidRPr="00B90BF2" w:rsidRDefault="00B90BF2" w:rsidP="00B90BF2">
      <w:pPr>
        <w:pStyle w:val="ab"/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 w:rsidRPr="00B90BF2">
        <w:rPr>
          <w:sz w:val="28"/>
          <w:szCs w:val="28"/>
        </w:rPr>
        <w:t>Совершенствование   сети партнерства  для ра</w:t>
      </w:r>
      <w:r>
        <w:rPr>
          <w:sz w:val="28"/>
          <w:szCs w:val="28"/>
        </w:rPr>
        <w:t>с</w:t>
      </w:r>
      <w:r w:rsidRPr="00B90BF2">
        <w:rPr>
          <w:sz w:val="28"/>
          <w:szCs w:val="28"/>
        </w:rPr>
        <w:t>ширения спектра   услуг  дополнительного  образования</w:t>
      </w:r>
    </w:p>
    <w:p w:rsidR="00B90BF2" w:rsidRDefault="00B90BF2" w:rsidP="00B90BF2">
      <w:pPr>
        <w:pStyle w:val="ab"/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Сове</w:t>
      </w:r>
      <w:r w:rsidRPr="00B90BF2">
        <w:rPr>
          <w:sz w:val="28"/>
          <w:szCs w:val="28"/>
        </w:rPr>
        <w:t>ршенствование  системы  профильного  обучения  на  3  уровне образования.</w:t>
      </w:r>
    </w:p>
    <w:p w:rsidR="00B90BF2" w:rsidRDefault="00B90BF2" w:rsidP="00B90BF2">
      <w:pPr>
        <w:pStyle w:val="ab"/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Совершенствования  системы качества  образования  на  основе открытости,  объективности  прозрачности.</w:t>
      </w:r>
    </w:p>
    <w:p w:rsidR="00B90BF2" w:rsidRPr="00B90BF2" w:rsidRDefault="00B90BF2" w:rsidP="00B90BF2">
      <w:pPr>
        <w:pStyle w:val="ab"/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Совершенствования  системы  по социализации и  самореализации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развития  потенциала учащихся  школы.</w:t>
      </w:r>
    </w:p>
    <w:p w:rsidR="00A41754" w:rsidRPr="00A41754" w:rsidRDefault="00A41754" w:rsidP="00046CF0">
      <w:pPr>
        <w:jc w:val="both"/>
        <w:rPr>
          <w:b/>
          <w:sz w:val="28"/>
          <w:szCs w:val="28"/>
        </w:rPr>
      </w:pPr>
    </w:p>
    <w:p w:rsidR="00A41754" w:rsidRDefault="00A41754" w:rsidP="00046CF0">
      <w:pPr>
        <w:jc w:val="both"/>
        <w:rPr>
          <w:sz w:val="28"/>
          <w:szCs w:val="28"/>
        </w:rPr>
      </w:pPr>
    </w:p>
    <w:sectPr w:rsidR="00A41754" w:rsidSect="00C97F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NewtonCSanPin"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32A39"/>
    <w:multiLevelType w:val="hybridMultilevel"/>
    <w:tmpl w:val="0DC82206"/>
    <w:lvl w:ilvl="0" w:tplc="B3B829D4">
      <w:start w:val="1"/>
      <w:numFmt w:val="decimal"/>
      <w:lvlText w:val="%1-"/>
      <w:lvlJc w:val="left"/>
      <w:pPr>
        <w:ind w:left="1069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3D078F4"/>
    <w:multiLevelType w:val="hybridMultilevel"/>
    <w:tmpl w:val="159C735E"/>
    <w:lvl w:ilvl="0" w:tplc="0CC2EE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A8A6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D9C0B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CCF3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1B6BD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C005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32E0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5E4B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E46D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B6C65BC"/>
    <w:multiLevelType w:val="hybridMultilevel"/>
    <w:tmpl w:val="363AA1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82250A9"/>
    <w:multiLevelType w:val="hybridMultilevel"/>
    <w:tmpl w:val="4BF42D84"/>
    <w:lvl w:ilvl="0" w:tplc="B6F216D4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DB4329"/>
    <w:multiLevelType w:val="hybridMultilevel"/>
    <w:tmpl w:val="65945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105020"/>
    <w:multiLevelType w:val="hybridMultilevel"/>
    <w:tmpl w:val="66903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91094C"/>
    <w:multiLevelType w:val="hybridMultilevel"/>
    <w:tmpl w:val="C25CCE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8F9020B"/>
    <w:multiLevelType w:val="hybridMultilevel"/>
    <w:tmpl w:val="0E06564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69B93473"/>
    <w:multiLevelType w:val="hybridMultilevel"/>
    <w:tmpl w:val="C1F8DE2A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>
    <w:nsid w:val="6A5E648C"/>
    <w:multiLevelType w:val="hybridMultilevel"/>
    <w:tmpl w:val="96608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D632B5"/>
    <w:multiLevelType w:val="hybridMultilevel"/>
    <w:tmpl w:val="E61C4428"/>
    <w:lvl w:ilvl="0" w:tplc="C5A038C6">
      <w:start w:val="1"/>
      <w:numFmt w:val="decimal"/>
      <w:lvlText w:val="%1)"/>
      <w:lvlJc w:val="left"/>
      <w:pPr>
        <w:tabs>
          <w:tab w:val="num" w:pos="1680"/>
        </w:tabs>
        <w:ind w:left="1680" w:hanging="9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78691E4E"/>
    <w:multiLevelType w:val="hybridMultilevel"/>
    <w:tmpl w:val="C0A40F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0"/>
  </w:num>
  <w:num w:numId="5">
    <w:abstractNumId w:val="11"/>
  </w:num>
  <w:num w:numId="6">
    <w:abstractNumId w:val="9"/>
  </w:num>
  <w:num w:numId="7">
    <w:abstractNumId w:val="4"/>
  </w:num>
  <w:num w:numId="8">
    <w:abstractNumId w:val="10"/>
  </w:num>
  <w:num w:numId="9">
    <w:abstractNumId w:val="1"/>
  </w:num>
  <w:num w:numId="10">
    <w:abstractNumId w:val="8"/>
  </w:num>
  <w:num w:numId="11">
    <w:abstractNumId w:val="6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14DB"/>
    <w:rsid w:val="00046CF0"/>
    <w:rsid w:val="00065FF0"/>
    <w:rsid w:val="00152602"/>
    <w:rsid w:val="001614DB"/>
    <w:rsid w:val="001A388C"/>
    <w:rsid w:val="00241963"/>
    <w:rsid w:val="0025397E"/>
    <w:rsid w:val="003129B4"/>
    <w:rsid w:val="0036092E"/>
    <w:rsid w:val="00381CAC"/>
    <w:rsid w:val="004F63FB"/>
    <w:rsid w:val="005B13A6"/>
    <w:rsid w:val="005D2474"/>
    <w:rsid w:val="006444FC"/>
    <w:rsid w:val="006D4FE8"/>
    <w:rsid w:val="006E339B"/>
    <w:rsid w:val="00742C05"/>
    <w:rsid w:val="00750FC1"/>
    <w:rsid w:val="00763CA4"/>
    <w:rsid w:val="007C75B0"/>
    <w:rsid w:val="008A70E0"/>
    <w:rsid w:val="008E7B2B"/>
    <w:rsid w:val="009854B7"/>
    <w:rsid w:val="00993F2B"/>
    <w:rsid w:val="00A055E7"/>
    <w:rsid w:val="00A41754"/>
    <w:rsid w:val="00AA79E5"/>
    <w:rsid w:val="00AC1B4F"/>
    <w:rsid w:val="00B3283F"/>
    <w:rsid w:val="00B50FB4"/>
    <w:rsid w:val="00B90BF2"/>
    <w:rsid w:val="00BA79A3"/>
    <w:rsid w:val="00BC621B"/>
    <w:rsid w:val="00C20111"/>
    <w:rsid w:val="00C81AF5"/>
    <w:rsid w:val="00C97F9A"/>
    <w:rsid w:val="00D1714C"/>
    <w:rsid w:val="00D578B6"/>
    <w:rsid w:val="00D93E0B"/>
    <w:rsid w:val="00E04B2C"/>
    <w:rsid w:val="00E465CE"/>
    <w:rsid w:val="00EA105C"/>
    <w:rsid w:val="00F43E8C"/>
    <w:rsid w:val="00F77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F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1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614DB"/>
    <w:rPr>
      <w:b/>
      <w:bCs/>
    </w:rPr>
  </w:style>
  <w:style w:type="character" w:customStyle="1" w:styleId="apple-converted-space">
    <w:name w:val="apple-converted-space"/>
    <w:basedOn w:val="a0"/>
    <w:rsid w:val="001614DB"/>
  </w:style>
  <w:style w:type="character" w:styleId="a5">
    <w:name w:val="Hyperlink"/>
    <w:basedOn w:val="a0"/>
    <w:uiPriority w:val="99"/>
    <w:unhideWhenUsed/>
    <w:rsid w:val="001614DB"/>
    <w:rPr>
      <w:color w:val="0000FF"/>
      <w:u w:val="single"/>
    </w:rPr>
  </w:style>
  <w:style w:type="character" w:styleId="a6">
    <w:name w:val="Emphasis"/>
    <w:basedOn w:val="a0"/>
    <w:uiPriority w:val="20"/>
    <w:qFormat/>
    <w:rsid w:val="001614DB"/>
    <w:rPr>
      <w:i/>
      <w:iCs/>
    </w:rPr>
  </w:style>
  <w:style w:type="paragraph" w:styleId="a7">
    <w:name w:val="Body Text"/>
    <w:basedOn w:val="a"/>
    <w:link w:val="a8"/>
    <w:uiPriority w:val="99"/>
    <w:unhideWhenUsed/>
    <w:rsid w:val="00161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1614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61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614DB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152602"/>
    <w:pPr>
      <w:ind w:left="720"/>
      <w:contextualSpacing/>
    </w:pPr>
  </w:style>
  <w:style w:type="character" w:customStyle="1" w:styleId="Zag11">
    <w:name w:val="Zag_11"/>
    <w:uiPriority w:val="99"/>
    <w:rsid w:val="008E7B2B"/>
  </w:style>
  <w:style w:type="paragraph" w:customStyle="1" w:styleId="Osnova">
    <w:name w:val="Osnova"/>
    <w:basedOn w:val="a"/>
    <w:uiPriority w:val="99"/>
    <w:rsid w:val="008E7B2B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character" w:customStyle="1" w:styleId="ts91">
    <w:name w:val="ts91"/>
    <w:basedOn w:val="a0"/>
    <w:rsid w:val="00C81AF5"/>
    <w:rPr>
      <w:rFonts w:ascii="Arial" w:hAnsi="Arial" w:cs="Arial" w:hint="default"/>
      <w:color w:val="0000A4"/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9854B7"/>
    <w:rPr>
      <w:color w:val="800080"/>
      <w:u w:val="single"/>
    </w:rPr>
  </w:style>
  <w:style w:type="paragraph" w:customStyle="1" w:styleId="xl65">
    <w:name w:val="xl65"/>
    <w:basedOn w:val="a"/>
    <w:rsid w:val="00985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9854B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985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9854B7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9854B7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9854B7"/>
    <w:pPr>
      <w:shd w:val="clear" w:color="000000" w:fill="D5EE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9854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9854B7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854B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854B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9854B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9854B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9854B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9854B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9854B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9854B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9854B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854B7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9854B7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854B7"/>
    <w:pPr>
      <w:pBdr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9854B7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9854B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9854B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854B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9854B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985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9854B7"/>
    <w:pPr>
      <w:shd w:val="clear" w:color="000000" w:fill="D5EE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854B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9854B7"/>
    <w:pPr>
      <w:pBdr>
        <w:bottom w:val="single" w:sz="4" w:space="0" w:color="auto"/>
      </w:pBdr>
      <w:shd w:val="clear" w:color="000000" w:fill="D5EE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854B7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9854B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9854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985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985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985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9854B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9854B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9854B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9854B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9854B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DC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9854B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9854B7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DC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9854B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985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9854B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9854B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9854B7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DC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9854B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DC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9854B7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9854B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854B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854B7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9854B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9854B7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9854B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9854B7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9854B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9854B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9854B7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9854B7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9854B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9854B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9854B7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DC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985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1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20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2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3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43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17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65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59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201197">
          <w:marLeft w:val="0"/>
          <w:marRight w:val="0"/>
          <w:marTop w:val="0"/>
          <w:marBottom w:val="0"/>
          <w:divBdr>
            <w:top w:val="single" w:sz="6" w:space="8" w:color="FF0000"/>
            <w:left w:val="single" w:sz="6" w:space="8" w:color="FF0000"/>
            <w:bottom w:val="single" w:sz="6" w:space="8" w:color="FF0000"/>
            <w:right w:val="single" w:sz="6" w:space="8" w:color="FF0000"/>
          </w:divBdr>
        </w:div>
        <w:div w:id="1765760251">
          <w:marLeft w:val="0"/>
          <w:marRight w:val="0"/>
          <w:marTop w:val="0"/>
          <w:marBottom w:val="0"/>
          <w:divBdr>
            <w:top w:val="single" w:sz="6" w:space="8" w:color="FF0000"/>
            <w:left w:val="single" w:sz="6" w:space="8" w:color="FF0000"/>
            <w:bottom w:val="single" w:sz="6" w:space="8" w:color="FF0000"/>
            <w:right w:val="single" w:sz="6" w:space="8" w:color="FF0000"/>
          </w:divBdr>
        </w:div>
        <w:div w:id="837429753">
          <w:marLeft w:val="0"/>
          <w:marRight w:val="0"/>
          <w:marTop w:val="0"/>
          <w:marBottom w:val="0"/>
          <w:divBdr>
            <w:top w:val="single" w:sz="6" w:space="8" w:color="FF0000"/>
            <w:left w:val="single" w:sz="6" w:space="8" w:color="FF0000"/>
            <w:bottom w:val="single" w:sz="6" w:space="8" w:color="FF0000"/>
            <w:right w:val="single" w:sz="6" w:space="8" w:color="FF0000"/>
          </w:divBdr>
        </w:div>
        <w:div w:id="1335573689">
          <w:marLeft w:val="0"/>
          <w:marRight w:val="0"/>
          <w:marTop w:val="0"/>
          <w:marBottom w:val="0"/>
          <w:divBdr>
            <w:top w:val="single" w:sz="6" w:space="8" w:color="FF0000"/>
            <w:left w:val="single" w:sz="6" w:space="8" w:color="FF0000"/>
            <w:bottom w:val="single" w:sz="6" w:space="8" w:color="FF0000"/>
            <w:right w:val="single" w:sz="6" w:space="8" w:color="FF0000"/>
          </w:divBdr>
        </w:div>
        <w:div w:id="212141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0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9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8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1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www.farosta.ru/" TargetMode="External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1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www.math-on-line.com/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www.olympiada-mioo.ru/" TargetMode="External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suschkola.ru/" TargetMode="External"/><Relationship Id="rId24" Type="http://schemas.openxmlformats.org/officeDocument/2006/relationships/hyperlink" Target="http://internet-olimpiada.ru/" TargetMode="External"/><Relationship Id="rId32" Type="http://schemas.openxmlformats.org/officeDocument/2006/relationships/image" Target="media/image19.jpeg"/><Relationship Id="rId37" Type="http://schemas.openxmlformats.org/officeDocument/2006/relationships/oleObject" Target="embeddings/oleObject1.bin"/><Relationship Id="rId40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://barsic.spbu.ru/olymp/index_reg.html" TargetMode="External"/><Relationship Id="rId28" Type="http://schemas.openxmlformats.org/officeDocument/2006/relationships/hyperlink" Target="http://new.transparentworld.ru/ru/education/livemap/" TargetMode="External"/><Relationship Id="rId36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www.metaschool.ru/internet-olympiada-po-matematike.php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E0315E-77FA-41E6-B12D-6B410ECD4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7922</Words>
  <Characters>45161</Characters>
  <Application>Microsoft Office Word</Application>
  <DocSecurity>0</DocSecurity>
  <Lines>376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SCH129</Company>
  <LinksUpToDate>false</LinksUpToDate>
  <CharactersWithSpaces>52978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WP</dc:creator>
  <cp:keywords/>
  <dc:description/>
  <cp:lastModifiedBy>WP</cp:lastModifiedBy>
  <cp:revision>2</cp:revision>
  <cp:lastPrinted>2013-09-13T10:07:00Z</cp:lastPrinted>
  <dcterms:created xsi:type="dcterms:W3CDTF">2013-09-14T15:03:00Z</dcterms:created>
  <dcterms:modified xsi:type="dcterms:W3CDTF">2013-09-14T15:03:00Z</dcterms:modified>
</cp:coreProperties>
</file>