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88" w:rsidRPr="00516572" w:rsidRDefault="009A0C88" w:rsidP="009A0C88">
      <w:pPr>
        <w:spacing w:after="0" w:line="240" w:lineRule="auto"/>
        <w:ind w:left="714"/>
        <w:rPr>
          <w:rFonts w:asciiTheme="minorHAnsi" w:hAnsiTheme="minorHAnsi"/>
          <w:b/>
          <w:i/>
          <w:color w:val="0E741F"/>
          <w:sz w:val="52"/>
          <w:szCs w:val="52"/>
          <w:u w:val="single"/>
        </w:rPr>
      </w:pPr>
      <w:r w:rsidRPr="00516572">
        <w:rPr>
          <w:rFonts w:asciiTheme="minorHAnsi" w:hAnsiTheme="minorHAnsi"/>
          <w:b/>
          <w:i/>
          <w:color w:val="0E741F"/>
          <w:sz w:val="52"/>
          <w:szCs w:val="52"/>
          <w:u w:val="single"/>
        </w:rPr>
        <w:t>Содержание</w:t>
      </w:r>
    </w:p>
    <w:p w:rsidR="009A0C88" w:rsidRPr="00516572" w:rsidRDefault="009A0C88" w:rsidP="009A0C88">
      <w:pPr>
        <w:spacing w:after="0" w:line="240" w:lineRule="auto"/>
        <w:ind w:left="714"/>
        <w:rPr>
          <w:rFonts w:asciiTheme="minorHAnsi" w:hAnsiTheme="minorHAnsi"/>
          <w:color w:val="0E741F"/>
          <w:sz w:val="32"/>
          <w:szCs w:val="32"/>
        </w:rPr>
      </w:pPr>
    </w:p>
    <w:p w:rsidR="009A0C88" w:rsidRPr="00516572" w:rsidRDefault="009A0C88" w:rsidP="00516572">
      <w:pPr>
        <w:numPr>
          <w:ilvl w:val="0"/>
          <w:numId w:val="1"/>
        </w:numPr>
        <w:spacing w:after="0" w:line="360" w:lineRule="auto"/>
        <w:ind w:left="1072" w:right="141" w:hanging="357"/>
        <w:rPr>
          <w:rFonts w:asciiTheme="minorHAnsi" w:hAnsiTheme="minorHAnsi"/>
          <w:color w:val="006400"/>
          <w:sz w:val="28"/>
          <w:szCs w:val="28"/>
        </w:rPr>
      </w:pPr>
      <w:r w:rsidRPr="00516572">
        <w:rPr>
          <w:rFonts w:asciiTheme="minorHAnsi" w:hAnsiTheme="minorHAnsi"/>
          <w:color w:val="006400"/>
          <w:sz w:val="28"/>
          <w:szCs w:val="28"/>
        </w:rPr>
        <w:t>Состояние нормативно-правового обеспечения деятельности школьного лесничества</w:t>
      </w:r>
      <w:r w:rsidRPr="00516572">
        <w:rPr>
          <w:rFonts w:asciiTheme="minorHAnsi" w:hAnsiTheme="minorHAnsi"/>
          <w:color w:val="006400"/>
          <w:sz w:val="28"/>
          <w:szCs w:val="28"/>
        </w:rPr>
        <w:tab/>
      </w:r>
      <w:r w:rsidRPr="00516572">
        <w:rPr>
          <w:rFonts w:asciiTheme="minorHAnsi" w:hAnsiTheme="minorHAnsi"/>
          <w:color w:val="006400"/>
          <w:sz w:val="28"/>
          <w:szCs w:val="28"/>
        </w:rPr>
        <w:tab/>
      </w:r>
      <w:r w:rsidRPr="00516572">
        <w:rPr>
          <w:rFonts w:asciiTheme="minorHAnsi" w:hAnsiTheme="minorHAnsi"/>
          <w:color w:val="006400"/>
          <w:sz w:val="28"/>
          <w:szCs w:val="28"/>
        </w:rPr>
        <w:tab/>
      </w:r>
      <w:r w:rsidRPr="00516572">
        <w:rPr>
          <w:rFonts w:asciiTheme="minorHAnsi" w:hAnsiTheme="minorHAnsi"/>
          <w:color w:val="006400"/>
          <w:sz w:val="28"/>
          <w:szCs w:val="28"/>
        </w:rPr>
        <w:tab/>
      </w:r>
      <w:r w:rsidRPr="00516572">
        <w:rPr>
          <w:rFonts w:asciiTheme="minorHAnsi" w:hAnsiTheme="minorHAnsi"/>
          <w:color w:val="006400"/>
          <w:sz w:val="28"/>
          <w:szCs w:val="28"/>
        </w:rPr>
        <w:tab/>
      </w:r>
      <w:r w:rsidRPr="00516572">
        <w:rPr>
          <w:rFonts w:asciiTheme="minorHAnsi" w:hAnsiTheme="minorHAnsi"/>
          <w:color w:val="006400"/>
          <w:sz w:val="28"/>
          <w:szCs w:val="28"/>
        </w:rPr>
        <w:tab/>
      </w:r>
      <w:r w:rsidRPr="00516572">
        <w:rPr>
          <w:rFonts w:asciiTheme="minorHAnsi" w:hAnsiTheme="minorHAnsi"/>
          <w:color w:val="006400"/>
          <w:sz w:val="28"/>
          <w:szCs w:val="28"/>
        </w:rPr>
        <w:tab/>
      </w:r>
      <w:r w:rsidR="00516572" w:rsidRPr="00516572">
        <w:rPr>
          <w:rFonts w:asciiTheme="minorHAnsi" w:hAnsiTheme="minorHAnsi"/>
          <w:color w:val="006400"/>
          <w:sz w:val="28"/>
          <w:szCs w:val="28"/>
        </w:rPr>
        <w:tab/>
      </w:r>
      <w:r w:rsidR="0090203C">
        <w:rPr>
          <w:rFonts w:asciiTheme="minorHAnsi" w:hAnsiTheme="minorHAnsi"/>
          <w:color w:val="006400"/>
          <w:sz w:val="28"/>
          <w:szCs w:val="28"/>
        </w:rPr>
        <w:t>3</w:t>
      </w:r>
    </w:p>
    <w:p w:rsidR="009A0C88" w:rsidRPr="00516572" w:rsidRDefault="009A0C88" w:rsidP="00516572">
      <w:pPr>
        <w:pStyle w:val="a3"/>
        <w:numPr>
          <w:ilvl w:val="0"/>
          <w:numId w:val="1"/>
        </w:numPr>
        <w:snapToGrid w:val="0"/>
        <w:spacing w:after="0" w:line="360" w:lineRule="auto"/>
        <w:ind w:right="141"/>
        <w:jc w:val="both"/>
        <w:rPr>
          <w:rFonts w:asciiTheme="minorHAnsi" w:hAnsiTheme="minorHAnsi"/>
          <w:color w:val="006400"/>
          <w:sz w:val="28"/>
          <w:szCs w:val="28"/>
        </w:rPr>
      </w:pPr>
      <w:r w:rsidRPr="00516572">
        <w:rPr>
          <w:rFonts w:asciiTheme="minorHAnsi" w:hAnsiTheme="minorHAnsi"/>
          <w:color w:val="006400"/>
          <w:sz w:val="28"/>
          <w:szCs w:val="28"/>
        </w:rPr>
        <w:t>Наличие материально-техничес</w:t>
      </w:r>
      <w:r w:rsidR="00516572" w:rsidRPr="00516572">
        <w:rPr>
          <w:rFonts w:asciiTheme="minorHAnsi" w:hAnsiTheme="minorHAnsi"/>
          <w:color w:val="006400"/>
          <w:sz w:val="28"/>
          <w:szCs w:val="28"/>
        </w:rPr>
        <w:t>кой базы школьного лесничества</w:t>
      </w:r>
      <w:r w:rsidR="00516572" w:rsidRPr="00516572">
        <w:rPr>
          <w:rFonts w:asciiTheme="minorHAnsi" w:hAnsiTheme="minorHAnsi"/>
          <w:color w:val="006400"/>
          <w:sz w:val="28"/>
          <w:szCs w:val="28"/>
        </w:rPr>
        <w:tab/>
      </w:r>
      <w:r w:rsidR="00583E4D">
        <w:rPr>
          <w:rFonts w:asciiTheme="minorHAnsi" w:hAnsiTheme="minorHAnsi"/>
          <w:color w:val="006400"/>
          <w:sz w:val="28"/>
          <w:szCs w:val="28"/>
        </w:rPr>
        <w:t>5</w:t>
      </w:r>
    </w:p>
    <w:p w:rsidR="009A0C88" w:rsidRPr="00516572" w:rsidRDefault="009A0C88" w:rsidP="00516572">
      <w:pPr>
        <w:pStyle w:val="a3"/>
        <w:numPr>
          <w:ilvl w:val="0"/>
          <w:numId w:val="1"/>
        </w:numPr>
        <w:snapToGrid w:val="0"/>
        <w:spacing w:after="0" w:line="360" w:lineRule="auto"/>
        <w:ind w:right="141"/>
        <w:jc w:val="both"/>
        <w:rPr>
          <w:rFonts w:asciiTheme="minorHAnsi" w:hAnsiTheme="minorHAnsi"/>
          <w:color w:val="006400"/>
          <w:sz w:val="28"/>
          <w:szCs w:val="28"/>
        </w:rPr>
      </w:pPr>
      <w:r w:rsidRPr="00516572">
        <w:rPr>
          <w:rFonts w:asciiTheme="minorHAnsi" w:hAnsiTheme="minorHAnsi"/>
          <w:color w:val="006400"/>
          <w:sz w:val="28"/>
          <w:szCs w:val="28"/>
        </w:rPr>
        <w:t>Системность деятельности  школьного лесничества.</w:t>
      </w:r>
      <w:r w:rsidRPr="00516572">
        <w:rPr>
          <w:rFonts w:asciiTheme="minorHAnsi" w:hAnsiTheme="minorHAnsi"/>
          <w:color w:val="006400"/>
          <w:sz w:val="28"/>
          <w:szCs w:val="28"/>
        </w:rPr>
        <w:tab/>
      </w:r>
      <w:r w:rsidRPr="00516572">
        <w:rPr>
          <w:rFonts w:asciiTheme="minorHAnsi" w:hAnsiTheme="minorHAnsi"/>
          <w:color w:val="006400"/>
          <w:sz w:val="28"/>
          <w:szCs w:val="28"/>
        </w:rPr>
        <w:tab/>
      </w:r>
      <w:r w:rsidR="0090203C">
        <w:rPr>
          <w:rFonts w:asciiTheme="minorHAnsi" w:hAnsiTheme="minorHAnsi"/>
          <w:color w:val="006400"/>
          <w:sz w:val="28"/>
          <w:szCs w:val="28"/>
        </w:rPr>
        <w:tab/>
        <w:t>8</w:t>
      </w:r>
    </w:p>
    <w:p w:rsidR="009A0C88" w:rsidRPr="00516572" w:rsidRDefault="009A0C88" w:rsidP="00516572">
      <w:pPr>
        <w:numPr>
          <w:ilvl w:val="0"/>
          <w:numId w:val="1"/>
        </w:numPr>
        <w:spacing w:after="0" w:line="360" w:lineRule="auto"/>
        <w:ind w:left="1072" w:right="141" w:hanging="357"/>
        <w:rPr>
          <w:rFonts w:asciiTheme="minorHAnsi" w:hAnsiTheme="minorHAnsi"/>
          <w:color w:val="006400"/>
          <w:sz w:val="28"/>
          <w:szCs w:val="28"/>
        </w:rPr>
      </w:pPr>
      <w:r w:rsidRPr="00516572">
        <w:rPr>
          <w:rFonts w:asciiTheme="minorHAnsi" w:hAnsiTheme="minorHAnsi"/>
          <w:color w:val="006400"/>
          <w:sz w:val="28"/>
          <w:szCs w:val="28"/>
        </w:rPr>
        <w:t>Реализация идей успешной социализации детей и молодёжи на  базе школьного лесничества</w:t>
      </w:r>
      <w:r w:rsidRPr="00516572">
        <w:rPr>
          <w:rFonts w:asciiTheme="minorHAnsi" w:hAnsiTheme="minorHAnsi"/>
          <w:color w:val="006400"/>
          <w:sz w:val="28"/>
          <w:szCs w:val="28"/>
        </w:rPr>
        <w:tab/>
      </w:r>
      <w:r w:rsidRPr="00516572">
        <w:rPr>
          <w:rFonts w:asciiTheme="minorHAnsi" w:hAnsiTheme="minorHAnsi"/>
          <w:color w:val="006400"/>
          <w:sz w:val="28"/>
          <w:szCs w:val="28"/>
        </w:rPr>
        <w:tab/>
      </w:r>
      <w:r w:rsidR="00516572" w:rsidRPr="00516572">
        <w:rPr>
          <w:rFonts w:asciiTheme="minorHAnsi" w:hAnsiTheme="minorHAnsi"/>
          <w:color w:val="006400"/>
          <w:sz w:val="28"/>
          <w:szCs w:val="28"/>
        </w:rPr>
        <w:tab/>
      </w:r>
      <w:r w:rsidR="00516572" w:rsidRPr="00516572">
        <w:rPr>
          <w:rFonts w:asciiTheme="minorHAnsi" w:hAnsiTheme="minorHAnsi"/>
          <w:color w:val="006400"/>
          <w:sz w:val="28"/>
          <w:szCs w:val="28"/>
        </w:rPr>
        <w:tab/>
      </w:r>
      <w:r w:rsidR="00516572" w:rsidRPr="00516572">
        <w:rPr>
          <w:rFonts w:asciiTheme="minorHAnsi" w:hAnsiTheme="minorHAnsi"/>
          <w:color w:val="006400"/>
          <w:sz w:val="28"/>
          <w:szCs w:val="28"/>
        </w:rPr>
        <w:tab/>
      </w:r>
      <w:r w:rsidR="00516572" w:rsidRPr="00516572">
        <w:rPr>
          <w:rFonts w:asciiTheme="minorHAnsi" w:hAnsiTheme="minorHAnsi"/>
          <w:color w:val="006400"/>
          <w:sz w:val="28"/>
          <w:szCs w:val="28"/>
        </w:rPr>
        <w:tab/>
      </w:r>
      <w:r w:rsidR="00516572" w:rsidRPr="00516572">
        <w:rPr>
          <w:rFonts w:asciiTheme="minorHAnsi" w:hAnsiTheme="minorHAnsi"/>
          <w:color w:val="006400"/>
          <w:sz w:val="28"/>
          <w:szCs w:val="28"/>
        </w:rPr>
        <w:tab/>
      </w:r>
      <w:r w:rsidR="00516572" w:rsidRPr="00516572">
        <w:rPr>
          <w:rFonts w:asciiTheme="minorHAnsi" w:hAnsiTheme="minorHAnsi"/>
          <w:color w:val="006400"/>
          <w:sz w:val="28"/>
          <w:szCs w:val="28"/>
        </w:rPr>
        <w:tab/>
      </w:r>
      <w:r w:rsidR="00583E4D">
        <w:rPr>
          <w:rFonts w:asciiTheme="minorHAnsi" w:hAnsiTheme="minorHAnsi"/>
          <w:color w:val="006400"/>
          <w:sz w:val="28"/>
          <w:szCs w:val="28"/>
        </w:rPr>
        <w:t>18</w:t>
      </w:r>
    </w:p>
    <w:p w:rsidR="009A0C88" w:rsidRPr="00516572" w:rsidRDefault="009A0C88" w:rsidP="00516572">
      <w:pPr>
        <w:numPr>
          <w:ilvl w:val="0"/>
          <w:numId w:val="1"/>
        </w:numPr>
        <w:spacing w:after="0" w:line="360" w:lineRule="auto"/>
        <w:ind w:left="1072" w:right="141" w:hanging="357"/>
        <w:rPr>
          <w:rFonts w:asciiTheme="minorHAnsi" w:hAnsiTheme="minorHAnsi"/>
          <w:color w:val="006400"/>
          <w:sz w:val="28"/>
          <w:szCs w:val="28"/>
        </w:rPr>
      </w:pPr>
      <w:r w:rsidRPr="00516572">
        <w:rPr>
          <w:rFonts w:asciiTheme="minorHAnsi" w:hAnsiTheme="minorHAnsi"/>
          <w:color w:val="006400"/>
          <w:sz w:val="28"/>
          <w:szCs w:val="28"/>
        </w:rPr>
        <w:t>Организация учебно-исследовательской (УИР) и учебно-опытнической (УОР) деятельности</w:t>
      </w:r>
      <w:r w:rsidRPr="00516572">
        <w:rPr>
          <w:rFonts w:asciiTheme="minorHAnsi" w:hAnsiTheme="minorHAnsi"/>
          <w:color w:val="006400"/>
          <w:sz w:val="28"/>
          <w:szCs w:val="28"/>
        </w:rPr>
        <w:tab/>
      </w:r>
      <w:r w:rsidRPr="00516572">
        <w:rPr>
          <w:rFonts w:asciiTheme="minorHAnsi" w:hAnsiTheme="minorHAnsi"/>
          <w:color w:val="006400"/>
          <w:sz w:val="28"/>
          <w:szCs w:val="28"/>
        </w:rPr>
        <w:tab/>
      </w:r>
      <w:r w:rsidR="00516572" w:rsidRPr="00516572">
        <w:rPr>
          <w:rFonts w:asciiTheme="minorHAnsi" w:hAnsiTheme="minorHAnsi"/>
          <w:color w:val="006400"/>
          <w:sz w:val="28"/>
          <w:szCs w:val="28"/>
        </w:rPr>
        <w:tab/>
      </w:r>
      <w:r w:rsidR="00516572" w:rsidRPr="00516572">
        <w:rPr>
          <w:rFonts w:asciiTheme="minorHAnsi" w:hAnsiTheme="minorHAnsi"/>
          <w:color w:val="006400"/>
          <w:sz w:val="28"/>
          <w:szCs w:val="28"/>
        </w:rPr>
        <w:tab/>
      </w:r>
      <w:r w:rsidR="00516572" w:rsidRPr="00516572">
        <w:rPr>
          <w:rFonts w:asciiTheme="minorHAnsi" w:hAnsiTheme="minorHAnsi"/>
          <w:color w:val="006400"/>
          <w:sz w:val="28"/>
          <w:szCs w:val="28"/>
        </w:rPr>
        <w:tab/>
      </w:r>
      <w:r w:rsidR="00516572" w:rsidRPr="00516572">
        <w:rPr>
          <w:rFonts w:asciiTheme="minorHAnsi" w:hAnsiTheme="minorHAnsi"/>
          <w:color w:val="006400"/>
          <w:sz w:val="28"/>
          <w:szCs w:val="28"/>
        </w:rPr>
        <w:tab/>
      </w:r>
      <w:r w:rsidR="0090203C">
        <w:rPr>
          <w:rFonts w:asciiTheme="minorHAnsi" w:hAnsiTheme="minorHAnsi"/>
          <w:color w:val="006400"/>
          <w:sz w:val="28"/>
          <w:szCs w:val="28"/>
        </w:rPr>
        <w:t>21</w:t>
      </w:r>
    </w:p>
    <w:p w:rsidR="009A0C88" w:rsidRPr="00516572" w:rsidRDefault="009A0C88" w:rsidP="00516572">
      <w:pPr>
        <w:pStyle w:val="a3"/>
        <w:numPr>
          <w:ilvl w:val="0"/>
          <w:numId w:val="1"/>
        </w:numPr>
        <w:snapToGrid w:val="0"/>
        <w:spacing w:after="0" w:line="360" w:lineRule="auto"/>
        <w:ind w:right="141"/>
        <w:rPr>
          <w:rFonts w:asciiTheme="minorHAnsi" w:hAnsiTheme="minorHAnsi"/>
          <w:color w:val="006400"/>
          <w:sz w:val="28"/>
          <w:szCs w:val="28"/>
        </w:rPr>
      </w:pPr>
      <w:r w:rsidRPr="00516572">
        <w:rPr>
          <w:rFonts w:asciiTheme="minorHAnsi" w:hAnsiTheme="minorHAnsi"/>
          <w:color w:val="006400"/>
          <w:sz w:val="28"/>
          <w:szCs w:val="28"/>
        </w:rPr>
        <w:t xml:space="preserve">Влияние школьного лесничества на социально-культурную среду поселения. </w:t>
      </w:r>
      <w:r w:rsidR="0090203C">
        <w:rPr>
          <w:rFonts w:asciiTheme="minorHAnsi" w:hAnsiTheme="minorHAnsi"/>
          <w:color w:val="006400"/>
          <w:sz w:val="28"/>
          <w:szCs w:val="28"/>
        </w:rPr>
        <w:tab/>
      </w:r>
      <w:r w:rsidR="0090203C">
        <w:rPr>
          <w:rFonts w:asciiTheme="minorHAnsi" w:hAnsiTheme="minorHAnsi"/>
          <w:color w:val="006400"/>
          <w:sz w:val="28"/>
          <w:szCs w:val="28"/>
        </w:rPr>
        <w:tab/>
      </w:r>
      <w:r w:rsidR="0090203C">
        <w:rPr>
          <w:rFonts w:asciiTheme="minorHAnsi" w:hAnsiTheme="minorHAnsi"/>
          <w:color w:val="006400"/>
          <w:sz w:val="28"/>
          <w:szCs w:val="28"/>
        </w:rPr>
        <w:tab/>
      </w:r>
      <w:r w:rsidR="0090203C">
        <w:rPr>
          <w:rFonts w:asciiTheme="minorHAnsi" w:hAnsiTheme="minorHAnsi"/>
          <w:color w:val="006400"/>
          <w:sz w:val="28"/>
          <w:szCs w:val="28"/>
        </w:rPr>
        <w:tab/>
      </w:r>
      <w:r w:rsidR="0090203C">
        <w:rPr>
          <w:rFonts w:asciiTheme="minorHAnsi" w:hAnsiTheme="minorHAnsi"/>
          <w:color w:val="006400"/>
          <w:sz w:val="28"/>
          <w:szCs w:val="28"/>
        </w:rPr>
        <w:tab/>
      </w:r>
      <w:r w:rsidR="0090203C">
        <w:rPr>
          <w:rFonts w:asciiTheme="minorHAnsi" w:hAnsiTheme="minorHAnsi"/>
          <w:color w:val="006400"/>
          <w:sz w:val="28"/>
          <w:szCs w:val="28"/>
        </w:rPr>
        <w:tab/>
      </w:r>
      <w:r w:rsidR="0090203C">
        <w:rPr>
          <w:rFonts w:asciiTheme="minorHAnsi" w:hAnsiTheme="minorHAnsi"/>
          <w:color w:val="006400"/>
          <w:sz w:val="28"/>
          <w:szCs w:val="28"/>
        </w:rPr>
        <w:tab/>
      </w:r>
      <w:r w:rsidR="0090203C">
        <w:rPr>
          <w:rFonts w:asciiTheme="minorHAnsi" w:hAnsiTheme="minorHAnsi"/>
          <w:color w:val="006400"/>
          <w:sz w:val="28"/>
          <w:szCs w:val="28"/>
        </w:rPr>
        <w:tab/>
      </w:r>
      <w:r w:rsidR="0090203C">
        <w:rPr>
          <w:rFonts w:asciiTheme="minorHAnsi" w:hAnsiTheme="minorHAnsi"/>
          <w:color w:val="006400"/>
          <w:sz w:val="28"/>
          <w:szCs w:val="28"/>
        </w:rPr>
        <w:tab/>
      </w:r>
      <w:r w:rsidR="0090203C">
        <w:rPr>
          <w:rFonts w:asciiTheme="minorHAnsi" w:hAnsiTheme="minorHAnsi"/>
          <w:color w:val="006400"/>
          <w:sz w:val="28"/>
          <w:szCs w:val="28"/>
        </w:rPr>
        <w:tab/>
        <w:t>23</w:t>
      </w:r>
    </w:p>
    <w:p w:rsidR="009A0C88" w:rsidRPr="00516572" w:rsidRDefault="009A0C88" w:rsidP="00516572">
      <w:pPr>
        <w:numPr>
          <w:ilvl w:val="0"/>
          <w:numId w:val="1"/>
        </w:numPr>
        <w:spacing w:after="0" w:line="360" w:lineRule="auto"/>
        <w:ind w:left="1072" w:right="141" w:hanging="357"/>
        <w:rPr>
          <w:rFonts w:asciiTheme="minorHAnsi" w:hAnsiTheme="minorHAnsi"/>
          <w:color w:val="006400"/>
          <w:sz w:val="28"/>
          <w:szCs w:val="28"/>
        </w:rPr>
      </w:pPr>
      <w:r w:rsidRPr="00516572">
        <w:rPr>
          <w:rFonts w:asciiTheme="minorHAnsi" w:hAnsiTheme="minorHAnsi"/>
          <w:color w:val="006400"/>
          <w:sz w:val="28"/>
          <w:szCs w:val="28"/>
        </w:rPr>
        <w:tab/>
        <w:t>Общественное признание деятельности школьного лесничества</w:t>
      </w:r>
      <w:r w:rsidR="00516572" w:rsidRPr="00516572">
        <w:rPr>
          <w:rFonts w:asciiTheme="minorHAnsi" w:hAnsiTheme="minorHAnsi"/>
          <w:color w:val="006400"/>
          <w:sz w:val="28"/>
          <w:szCs w:val="28"/>
        </w:rPr>
        <w:t xml:space="preserve"> </w:t>
      </w:r>
      <w:r w:rsidR="00583E4D">
        <w:rPr>
          <w:rFonts w:asciiTheme="minorHAnsi" w:hAnsiTheme="minorHAnsi"/>
          <w:color w:val="006400"/>
          <w:sz w:val="28"/>
          <w:szCs w:val="28"/>
        </w:rPr>
        <w:t>28</w:t>
      </w:r>
    </w:p>
    <w:p w:rsidR="009A0C88" w:rsidRPr="00516572" w:rsidRDefault="009A0C88" w:rsidP="009A0C88">
      <w:pPr>
        <w:spacing w:after="0" w:line="240" w:lineRule="auto"/>
        <w:rPr>
          <w:rFonts w:asciiTheme="minorHAnsi" w:hAnsiTheme="minorHAnsi"/>
          <w:b/>
          <w:color w:val="106C04"/>
          <w:sz w:val="28"/>
          <w:szCs w:val="28"/>
        </w:rPr>
      </w:pPr>
      <w:r w:rsidRPr="00516572">
        <w:rPr>
          <w:rFonts w:asciiTheme="minorHAnsi" w:hAnsiTheme="minorHAnsi"/>
          <w:b/>
          <w:color w:val="106C04"/>
          <w:sz w:val="28"/>
          <w:szCs w:val="28"/>
        </w:rPr>
        <w:br w:type="page"/>
      </w:r>
    </w:p>
    <w:p w:rsidR="009A0C88" w:rsidRPr="00516572" w:rsidRDefault="009A0C88" w:rsidP="009A0C8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color w:val="01731F"/>
          <w:sz w:val="28"/>
          <w:szCs w:val="28"/>
        </w:rPr>
      </w:pPr>
      <w:r w:rsidRPr="00516572">
        <w:rPr>
          <w:rFonts w:asciiTheme="minorHAnsi" w:hAnsiTheme="minorHAnsi"/>
          <w:b/>
          <w:color w:val="01731F"/>
          <w:sz w:val="28"/>
          <w:szCs w:val="28"/>
        </w:rPr>
        <w:lastRenderedPageBreak/>
        <w:t>Состояние нормативно-правового обеспечения деятельности школьного лесничества</w:t>
      </w:r>
    </w:p>
    <w:p w:rsidR="00350493" w:rsidRPr="00516572" w:rsidRDefault="00350493" w:rsidP="00516572">
      <w:pPr>
        <w:pStyle w:val="3"/>
        <w:widowControl w:val="0"/>
        <w:spacing w:after="0" w:line="360" w:lineRule="auto"/>
        <w:ind w:firstLine="426"/>
        <w:jc w:val="both"/>
        <w:rPr>
          <w:rFonts w:asciiTheme="minorHAnsi" w:hAnsiTheme="minorHAnsi"/>
          <w:bCs/>
          <w:iCs/>
          <w:color w:val="auto"/>
          <w:sz w:val="26"/>
          <w:szCs w:val="26"/>
        </w:rPr>
      </w:pPr>
      <w:r w:rsidRPr="00516572">
        <w:rPr>
          <w:rFonts w:asciiTheme="minorHAnsi" w:hAnsiTheme="minorHAnsi"/>
          <w:bCs/>
          <w:iCs/>
          <w:color w:val="auto"/>
          <w:sz w:val="26"/>
          <w:szCs w:val="26"/>
        </w:rPr>
        <w:t xml:space="preserve">Наше  школьное  лесничество,  созданное  в  1964 году,    было  первым в Костромской области  и с  тех пор   не  прекращало  своей  деятельности, прививая </w:t>
      </w:r>
      <w:r w:rsidRPr="00516572">
        <w:rPr>
          <w:rFonts w:asciiTheme="minorHAnsi" w:eastAsia="Calibri" w:hAnsiTheme="minorHAnsi" w:cs="Times New Roman"/>
          <w:color w:val="auto"/>
          <w:kern w:val="24"/>
          <w:sz w:val="26"/>
          <w:szCs w:val="26"/>
        </w:rPr>
        <w:t xml:space="preserve"> </w:t>
      </w:r>
      <w:r w:rsidRPr="00516572">
        <w:rPr>
          <w:rFonts w:asciiTheme="minorHAnsi" w:hAnsiTheme="minorHAnsi"/>
          <w:bCs/>
          <w:iCs/>
          <w:color w:val="auto"/>
          <w:sz w:val="26"/>
          <w:szCs w:val="26"/>
        </w:rPr>
        <w:t xml:space="preserve">любовь к природе родного края, формируя трудовые умения и навыки в области лесоводства, лесовосстановления, решая  задачи  экологического  воспитания, охраны и защиты лесов, подготовки  школьников к выбору профессии.  </w:t>
      </w:r>
    </w:p>
    <w:p w:rsidR="00350493" w:rsidRPr="00516572" w:rsidRDefault="00350493" w:rsidP="00516572">
      <w:pPr>
        <w:pStyle w:val="3"/>
        <w:widowControl w:val="0"/>
        <w:spacing w:after="0" w:line="360" w:lineRule="auto"/>
        <w:ind w:firstLine="426"/>
        <w:jc w:val="both"/>
        <w:rPr>
          <w:rFonts w:asciiTheme="minorHAnsi" w:hAnsiTheme="minorHAnsi"/>
          <w:color w:val="auto"/>
          <w:sz w:val="26"/>
          <w:szCs w:val="26"/>
        </w:rPr>
      </w:pPr>
      <w:r w:rsidRPr="00516572">
        <w:rPr>
          <w:rFonts w:asciiTheme="minorHAnsi" w:hAnsiTheme="minorHAnsi"/>
          <w:color w:val="auto"/>
          <w:sz w:val="26"/>
          <w:szCs w:val="26"/>
        </w:rPr>
        <w:t xml:space="preserve">Одним  из  главных  факторов </w:t>
      </w:r>
      <w:r w:rsidR="00194D55" w:rsidRPr="00516572">
        <w:rPr>
          <w:rFonts w:asciiTheme="minorHAnsi" w:hAnsiTheme="minorHAnsi"/>
          <w:color w:val="auto"/>
          <w:sz w:val="26"/>
          <w:szCs w:val="26"/>
        </w:rPr>
        <w:t xml:space="preserve">успешной работы </w:t>
      </w:r>
      <w:r w:rsidRPr="00516572">
        <w:rPr>
          <w:rFonts w:asciiTheme="minorHAnsi" w:hAnsiTheme="minorHAnsi"/>
          <w:color w:val="auto"/>
          <w:sz w:val="26"/>
          <w:szCs w:val="26"/>
        </w:rPr>
        <w:t xml:space="preserve">является создание нормативно-правовой базы, регламентирующей всю работу трудового объединения, которая  разрабатывается   совместно  с  базовым  лесным  хозяйством.  Ежегодно нами заключается </w:t>
      </w:r>
      <w:r w:rsidRPr="00516572">
        <w:rPr>
          <w:rFonts w:asciiTheme="minorHAnsi" w:hAnsiTheme="minorHAnsi"/>
          <w:b/>
          <w:color w:val="auto"/>
          <w:sz w:val="26"/>
          <w:szCs w:val="26"/>
        </w:rPr>
        <w:t>договор «Об  организации и  обеспечении  функционирования  Сушёвского  школьного лесничества»</w:t>
      </w:r>
      <w:r w:rsidRPr="00516572">
        <w:rPr>
          <w:rFonts w:asciiTheme="minorHAnsi" w:hAnsiTheme="minorHAnsi"/>
          <w:color w:val="auto"/>
          <w:sz w:val="26"/>
          <w:szCs w:val="26"/>
        </w:rPr>
        <w:t xml:space="preserve">. между Образовательным  учреждением  и  организацией  лесного  хозяйства.  В  нашем  случае  это  ОГКУ  « Костромское лесничество»    </w:t>
      </w:r>
    </w:p>
    <w:p w:rsidR="00C83394" w:rsidRPr="00516572" w:rsidRDefault="00C83394" w:rsidP="00516572">
      <w:pPr>
        <w:pStyle w:val="3"/>
        <w:widowControl w:val="0"/>
        <w:spacing w:after="0" w:line="360" w:lineRule="auto"/>
        <w:ind w:firstLine="426"/>
        <w:jc w:val="both"/>
        <w:rPr>
          <w:rFonts w:asciiTheme="minorHAnsi" w:hAnsiTheme="minorHAnsi"/>
          <w:color w:val="auto"/>
          <w:sz w:val="26"/>
          <w:szCs w:val="26"/>
        </w:rPr>
      </w:pPr>
      <w:r w:rsidRPr="00516572">
        <w:rPr>
          <w:rFonts w:asciiTheme="minorHAnsi" w:hAnsiTheme="minorHAnsi"/>
          <w:color w:val="auto"/>
          <w:sz w:val="26"/>
          <w:szCs w:val="26"/>
        </w:rPr>
        <w:t xml:space="preserve">Согласно договору базовое хозяйство оказывает помощь в разработке  нормативных документов, главным  из которых  является </w:t>
      </w:r>
      <w:r w:rsidRPr="00516572">
        <w:rPr>
          <w:rFonts w:asciiTheme="minorHAnsi" w:hAnsiTheme="minorHAnsi"/>
          <w:b/>
          <w:color w:val="auto"/>
          <w:sz w:val="26"/>
          <w:szCs w:val="26"/>
        </w:rPr>
        <w:t xml:space="preserve">Положение о  школьном  лесничестве, </w:t>
      </w:r>
      <w:r w:rsidRPr="00516572">
        <w:rPr>
          <w:rFonts w:asciiTheme="minorHAnsi" w:hAnsiTheme="minorHAnsi"/>
          <w:color w:val="auto"/>
          <w:sz w:val="26"/>
          <w:szCs w:val="26"/>
        </w:rPr>
        <w:t>в</w:t>
      </w:r>
      <w:r w:rsidRPr="00516572">
        <w:rPr>
          <w:rFonts w:asciiTheme="minorHAnsi" w:hAnsiTheme="minorHAnsi"/>
          <w:b/>
          <w:color w:val="auto"/>
          <w:sz w:val="26"/>
          <w:szCs w:val="26"/>
        </w:rPr>
        <w:t xml:space="preserve"> </w:t>
      </w:r>
      <w:r w:rsidRPr="00516572">
        <w:rPr>
          <w:rFonts w:asciiTheme="minorHAnsi" w:hAnsiTheme="minorHAnsi"/>
          <w:color w:val="auto"/>
          <w:sz w:val="26"/>
          <w:szCs w:val="26"/>
        </w:rPr>
        <w:t xml:space="preserve">  котором  определяются  цели и  задачи  работы, организация  и содержание работы,    органы     самоуправления, руководство работой  и  охрана  труда    обучающихся.</w:t>
      </w:r>
    </w:p>
    <w:p w:rsidR="00C83394" w:rsidRPr="00516572" w:rsidRDefault="00F9777C" w:rsidP="00516572">
      <w:pPr>
        <w:pStyle w:val="3"/>
        <w:widowControl w:val="0"/>
        <w:spacing w:after="0" w:line="360" w:lineRule="auto"/>
        <w:ind w:firstLine="284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В  2015</w:t>
      </w:r>
      <w:r w:rsidR="00C83394" w:rsidRPr="00516572">
        <w:rPr>
          <w:rFonts w:asciiTheme="minorHAnsi" w:hAnsiTheme="minorHAnsi"/>
          <w:sz w:val="26"/>
          <w:szCs w:val="26"/>
        </w:rPr>
        <w:t xml:space="preserve"> году </w:t>
      </w:r>
      <w:r>
        <w:rPr>
          <w:rFonts w:asciiTheme="minorHAnsi" w:hAnsiTheme="minorHAnsi"/>
          <w:sz w:val="26"/>
          <w:szCs w:val="26"/>
        </w:rPr>
        <w:t xml:space="preserve"> в школьном  лесничестве было </w:t>
      </w:r>
      <w:r w:rsidR="008C6529">
        <w:rPr>
          <w:rFonts w:asciiTheme="minorHAnsi" w:hAnsiTheme="minorHAnsi"/>
          <w:sz w:val="26"/>
          <w:szCs w:val="26"/>
        </w:rPr>
        <w:t>41</w:t>
      </w:r>
      <w:r w:rsidR="00C83394" w:rsidRPr="00516572">
        <w:rPr>
          <w:rFonts w:asciiTheme="minorHAnsi" w:hAnsiTheme="minorHAnsi"/>
          <w:sz w:val="26"/>
          <w:szCs w:val="26"/>
        </w:rPr>
        <w:t xml:space="preserve">  учащихся  6-10 классов. В</w:t>
      </w:r>
      <w:r w:rsidR="00194D55" w:rsidRPr="00516572">
        <w:rPr>
          <w:rFonts w:asciiTheme="minorHAnsi" w:hAnsiTheme="minorHAnsi"/>
          <w:sz w:val="26"/>
          <w:szCs w:val="26"/>
        </w:rPr>
        <w:t xml:space="preserve"> массовых мероприятиях принимали</w:t>
      </w:r>
      <w:r w:rsidR="00C83394" w:rsidRPr="00516572">
        <w:rPr>
          <w:rFonts w:asciiTheme="minorHAnsi" w:hAnsiTheme="minorHAnsi"/>
          <w:sz w:val="26"/>
          <w:szCs w:val="26"/>
        </w:rPr>
        <w:t xml:space="preserve"> участие все ученики школы, 2</w:t>
      </w:r>
      <w:r>
        <w:rPr>
          <w:rFonts w:asciiTheme="minorHAnsi" w:hAnsiTheme="minorHAnsi"/>
          <w:sz w:val="26"/>
          <w:szCs w:val="26"/>
        </w:rPr>
        <w:t>51</w:t>
      </w:r>
      <w:r w:rsidR="00C83394" w:rsidRPr="00516572">
        <w:rPr>
          <w:rFonts w:asciiTheme="minorHAnsi" w:hAnsiTheme="minorHAnsi"/>
          <w:sz w:val="26"/>
          <w:szCs w:val="26"/>
        </w:rPr>
        <w:t xml:space="preserve"> человек.  </w:t>
      </w:r>
    </w:p>
    <w:p w:rsidR="00C83394" w:rsidRPr="00516572" w:rsidRDefault="00C83394" w:rsidP="00516572">
      <w:pPr>
        <w:spacing w:after="0" w:line="360" w:lineRule="auto"/>
        <w:ind w:firstLine="284"/>
        <w:jc w:val="both"/>
        <w:rPr>
          <w:rFonts w:asciiTheme="minorHAnsi" w:hAnsiTheme="minorHAnsi"/>
          <w:color w:val="000000"/>
          <w:sz w:val="26"/>
          <w:szCs w:val="26"/>
        </w:rPr>
      </w:pPr>
      <w:r w:rsidRPr="00516572">
        <w:rPr>
          <w:rFonts w:asciiTheme="minorHAnsi" w:hAnsiTheme="minorHAnsi"/>
          <w:color w:val="000000"/>
          <w:sz w:val="26"/>
          <w:szCs w:val="26"/>
        </w:rPr>
        <w:t xml:space="preserve">Общее руководство  работой  лесничества  осуществляется  администрацией школы и базовым  </w:t>
      </w:r>
      <w:r w:rsidR="00194D55" w:rsidRPr="00516572">
        <w:rPr>
          <w:rFonts w:asciiTheme="minorHAnsi" w:hAnsiTheme="minorHAnsi"/>
          <w:color w:val="000000"/>
          <w:sz w:val="26"/>
          <w:szCs w:val="26"/>
        </w:rPr>
        <w:t>хозяйством.  А</w:t>
      </w:r>
      <w:r w:rsidRPr="00516572">
        <w:rPr>
          <w:rFonts w:asciiTheme="minorHAnsi" w:hAnsiTheme="minorHAnsi"/>
          <w:color w:val="000000"/>
          <w:sz w:val="26"/>
          <w:szCs w:val="26"/>
        </w:rPr>
        <w:t>дминистрация  назначает  руководителя  школьного  лесничества из  числа  педагогов  и  ответственных  за  работу  звеньев</w:t>
      </w:r>
    </w:p>
    <w:p w:rsidR="00C83394" w:rsidRPr="00516572" w:rsidRDefault="00C83394" w:rsidP="00516572">
      <w:pPr>
        <w:spacing w:after="0" w:line="360" w:lineRule="auto"/>
        <w:ind w:firstLine="284"/>
        <w:jc w:val="both"/>
        <w:rPr>
          <w:rFonts w:asciiTheme="minorHAnsi" w:hAnsiTheme="minorHAnsi"/>
          <w:color w:val="000000"/>
          <w:sz w:val="26"/>
          <w:szCs w:val="26"/>
        </w:rPr>
      </w:pPr>
      <w:r w:rsidRPr="00516572">
        <w:rPr>
          <w:rFonts w:asciiTheme="minorHAnsi" w:hAnsiTheme="minorHAnsi"/>
          <w:b/>
          <w:color w:val="000000"/>
          <w:sz w:val="26"/>
          <w:szCs w:val="26"/>
        </w:rPr>
        <w:t xml:space="preserve">Наряду  с  этим создана  система  самоуправления школьного  лесничества </w:t>
      </w:r>
      <w:r w:rsidRPr="00516572">
        <w:rPr>
          <w:rFonts w:asciiTheme="minorHAnsi" w:hAnsiTheme="minorHAnsi"/>
          <w:color w:val="000000"/>
          <w:sz w:val="26"/>
          <w:szCs w:val="26"/>
        </w:rPr>
        <w:t>в  целях  развития  инициативы  ученического   к</w:t>
      </w:r>
      <w:r w:rsidR="00194D55" w:rsidRPr="00516572">
        <w:rPr>
          <w:rFonts w:asciiTheme="minorHAnsi" w:hAnsiTheme="minorHAnsi"/>
          <w:color w:val="000000"/>
          <w:sz w:val="26"/>
          <w:szCs w:val="26"/>
        </w:rPr>
        <w:t>оллектива</w:t>
      </w:r>
      <w:r w:rsidRPr="00516572">
        <w:rPr>
          <w:rFonts w:asciiTheme="minorHAnsi" w:hAnsiTheme="minorHAnsi"/>
          <w:color w:val="000000"/>
          <w:sz w:val="26"/>
          <w:szCs w:val="26"/>
        </w:rPr>
        <w:t xml:space="preserve"> и   гражданского  воспитания  обучающихся.  Высшим  органом  является  собрание  членов  школьного  лесничества на  котором  избирается   Совет  школьного  лесничества,  работающий  в  соответствии  с  </w:t>
      </w:r>
      <w:r w:rsidRPr="00516572">
        <w:rPr>
          <w:rFonts w:asciiTheme="minorHAnsi" w:hAnsiTheme="minorHAnsi"/>
          <w:b/>
          <w:sz w:val="26"/>
          <w:szCs w:val="26"/>
        </w:rPr>
        <w:t>Положением</w:t>
      </w:r>
      <w:r w:rsidRPr="00516572">
        <w:rPr>
          <w:rFonts w:asciiTheme="minorHAnsi" w:hAnsiTheme="minorHAnsi"/>
          <w:b/>
          <w:color w:val="000000"/>
          <w:sz w:val="26"/>
          <w:szCs w:val="26"/>
        </w:rPr>
        <w:t xml:space="preserve"> о  совете  школьного  лесничества</w:t>
      </w:r>
      <w:r w:rsidRPr="00516572">
        <w:rPr>
          <w:rFonts w:asciiTheme="minorHAnsi" w:hAnsiTheme="minorHAnsi"/>
          <w:color w:val="000000"/>
          <w:sz w:val="26"/>
          <w:szCs w:val="26"/>
        </w:rPr>
        <w:t>.</w:t>
      </w:r>
    </w:p>
    <w:p w:rsidR="00C83394" w:rsidRPr="00516572" w:rsidRDefault="00C83394" w:rsidP="00516572">
      <w:pPr>
        <w:spacing w:after="0" w:line="360" w:lineRule="auto"/>
        <w:ind w:firstLine="284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color w:val="000000"/>
          <w:sz w:val="26"/>
          <w:szCs w:val="26"/>
        </w:rPr>
        <w:t>Совет участвует  в  разработке  и  утвержд</w:t>
      </w:r>
      <w:r w:rsidR="00194D55" w:rsidRPr="00516572">
        <w:rPr>
          <w:rFonts w:asciiTheme="minorHAnsi" w:hAnsiTheme="minorHAnsi"/>
          <w:color w:val="000000"/>
          <w:sz w:val="26"/>
          <w:szCs w:val="26"/>
        </w:rPr>
        <w:t>ает  план работы по  направления</w:t>
      </w:r>
      <w:r w:rsidRPr="00516572">
        <w:rPr>
          <w:rFonts w:asciiTheme="minorHAnsi" w:hAnsiTheme="minorHAnsi"/>
          <w:color w:val="000000"/>
          <w:sz w:val="26"/>
          <w:szCs w:val="26"/>
        </w:rPr>
        <w:t xml:space="preserve">м  деятельности, </w:t>
      </w:r>
      <w:r w:rsidRPr="00516572">
        <w:rPr>
          <w:rFonts w:asciiTheme="minorHAnsi" w:hAnsiTheme="minorHAnsi"/>
          <w:sz w:val="26"/>
          <w:szCs w:val="26"/>
        </w:rPr>
        <w:t xml:space="preserve">организует культурно- массовую, пропагандистскую, просветительскую  </w:t>
      </w:r>
      <w:r w:rsidRPr="00516572">
        <w:rPr>
          <w:rFonts w:asciiTheme="minorHAnsi" w:hAnsiTheme="minorHAnsi"/>
          <w:sz w:val="26"/>
          <w:szCs w:val="26"/>
        </w:rPr>
        <w:lastRenderedPageBreak/>
        <w:t>деятельность</w:t>
      </w:r>
      <w:r w:rsidR="00194D55" w:rsidRPr="00516572">
        <w:rPr>
          <w:rFonts w:asciiTheme="minorHAnsi" w:hAnsiTheme="minorHAnsi"/>
          <w:sz w:val="26"/>
          <w:szCs w:val="26"/>
        </w:rPr>
        <w:t>,</w:t>
      </w:r>
      <w:r w:rsidRPr="00516572">
        <w:rPr>
          <w:rFonts w:asciiTheme="minorHAnsi" w:hAnsiTheme="minorHAnsi"/>
          <w:sz w:val="26"/>
          <w:szCs w:val="26"/>
        </w:rPr>
        <w:t xml:space="preserve"> обсуждает  результаты работы   и  отчитывается  перед общим  собранием  членов  школьного  лесничества.   </w:t>
      </w:r>
    </w:p>
    <w:p w:rsidR="00C83394" w:rsidRPr="00516572" w:rsidRDefault="00C83394" w:rsidP="00516572">
      <w:pPr>
        <w:spacing w:after="0" w:line="360" w:lineRule="auto"/>
        <w:ind w:right="-1" w:firstLine="284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 xml:space="preserve">Совет  школьного  лесничества  принимает  участие  в  разработке  целого  ряда  нормативных  документов: </w:t>
      </w:r>
    </w:p>
    <w:p w:rsidR="00C83394" w:rsidRPr="00516572" w:rsidRDefault="00C83394" w:rsidP="00516572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Theme="minorHAnsi" w:hAnsiTheme="minorHAnsi"/>
          <w:b/>
          <w:sz w:val="26"/>
          <w:szCs w:val="26"/>
        </w:rPr>
      </w:pPr>
      <w:r w:rsidRPr="00516572">
        <w:rPr>
          <w:rFonts w:asciiTheme="minorHAnsi" w:hAnsiTheme="minorHAnsi"/>
          <w:b/>
          <w:sz w:val="26"/>
          <w:szCs w:val="26"/>
        </w:rPr>
        <w:t>Должностные  инструкции.</w:t>
      </w:r>
    </w:p>
    <w:p w:rsidR="00C83394" w:rsidRPr="00516572" w:rsidRDefault="00C83394" w:rsidP="00516572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Theme="minorHAnsi" w:hAnsiTheme="minorHAnsi"/>
          <w:b/>
          <w:sz w:val="26"/>
          <w:szCs w:val="26"/>
        </w:rPr>
      </w:pPr>
      <w:r w:rsidRPr="00516572">
        <w:rPr>
          <w:rFonts w:asciiTheme="minorHAnsi" w:hAnsiTheme="minorHAnsi"/>
          <w:b/>
          <w:sz w:val="26"/>
          <w:szCs w:val="26"/>
        </w:rPr>
        <w:t>Паспорт  школьного  лесничества</w:t>
      </w:r>
    </w:p>
    <w:p w:rsidR="00C83394" w:rsidRPr="00516572" w:rsidRDefault="00C83394" w:rsidP="00516572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Theme="minorHAnsi" w:hAnsiTheme="minorHAnsi"/>
          <w:b/>
          <w:sz w:val="26"/>
          <w:szCs w:val="26"/>
        </w:rPr>
      </w:pPr>
      <w:r w:rsidRPr="00516572">
        <w:rPr>
          <w:rFonts w:asciiTheme="minorHAnsi" w:hAnsiTheme="minorHAnsi"/>
          <w:b/>
          <w:sz w:val="26"/>
          <w:szCs w:val="26"/>
        </w:rPr>
        <w:t>Программа развития школьного  лесничества</w:t>
      </w:r>
    </w:p>
    <w:p w:rsidR="00C83394" w:rsidRPr="00516572" w:rsidRDefault="00C83394" w:rsidP="00516572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Theme="minorHAnsi" w:hAnsiTheme="minorHAnsi"/>
          <w:b/>
          <w:sz w:val="26"/>
          <w:szCs w:val="26"/>
        </w:rPr>
      </w:pPr>
      <w:r w:rsidRPr="00516572">
        <w:rPr>
          <w:rFonts w:asciiTheme="minorHAnsi" w:hAnsiTheme="minorHAnsi"/>
          <w:b/>
          <w:sz w:val="26"/>
          <w:szCs w:val="26"/>
        </w:rPr>
        <w:t>Программа  экологического  и трудового  воспитания  учащихся» Сохраним леса  России»</w:t>
      </w:r>
    </w:p>
    <w:p w:rsidR="00C83394" w:rsidRPr="00516572" w:rsidRDefault="00C83394" w:rsidP="00516572">
      <w:pPr>
        <w:spacing w:after="0" w:line="360" w:lineRule="auto"/>
        <w:ind w:firstLine="567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>Согласно  Положен</w:t>
      </w:r>
      <w:r w:rsidR="00194D55" w:rsidRPr="00516572">
        <w:rPr>
          <w:rFonts w:asciiTheme="minorHAnsi" w:hAnsiTheme="minorHAnsi"/>
          <w:sz w:val="26"/>
          <w:szCs w:val="26"/>
        </w:rPr>
        <w:t>ию  о  школьном  лесничестве о</w:t>
      </w:r>
      <w:r w:rsidRPr="00516572">
        <w:rPr>
          <w:rFonts w:asciiTheme="minorHAnsi" w:hAnsiTheme="minorHAnsi"/>
          <w:sz w:val="26"/>
          <w:szCs w:val="26"/>
        </w:rPr>
        <w:t>сновополагающий  принцип  организации работы – соблюдение  правил  и норм  охраны  труда.</w:t>
      </w:r>
    </w:p>
    <w:p w:rsidR="00C83394" w:rsidRPr="00516572" w:rsidRDefault="007F4956" w:rsidP="00516572">
      <w:pPr>
        <w:spacing w:after="0" w:line="360" w:lineRule="auto"/>
        <w:ind w:firstLine="567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Организована вакцинация</w:t>
      </w:r>
      <w:r w:rsidR="00C83394" w:rsidRPr="00516572">
        <w:rPr>
          <w:rFonts w:asciiTheme="minorHAnsi" w:hAnsiTheme="minorHAnsi"/>
          <w:sz w:val="26"/>
          <w:szCs w:val="26"/>
        </w:rPr>
        <w:t xml:space="preserve">  от  клещевого  энцефалита всех членов  школьного  лесничества,  работающих  в  лесу.</w:t>
      </w:r>
    </w:p>
    <w:p w:rsidR="00C83394" w:rsidRPr="00516572" w:rsidRDefault="00C83394" w:rsidP="00516572">
      <w:pPr>
        <w:spacing w:after="0" w:line="360" w:lineRule="auto"/>
        <w:ind w:firstLine="567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 xml:space="preserve">  Составлены  и утверждены  </w:t>
      </w:r>
      <w:r w:rsidRPr="00516572">
        <w:rPr>
          <w:rFonts w:asciiTheme="minorHAnsi" w:hAnsiTheme="minorHAnsi"/>
          <w:b/>
          <w:sz w:val="26"/>
          <w:szCs w:val="26"/>
        </w:rPr>
        <w:t>инструкции  по  технике  безопасности</w:t>
      </w:r>
      <w:r w:rsidRPr="00516572">
        <w:rPr>
          <w:rFonts w:asciiTheme="minorHAnsi" w:hAnsiTheme="minorHAnsi"/>
          <w:sz w:val="26"/>
          <w:szCs w:val="26"/>
        </w:rPr>
        <w:t xml:space="preserve"> на  все  виды  работ,  проведение  экскурсий, проведение  по</w:t>
      </w:r>
      <w:r w:rsidR="00194D55" w:rsidRPr="00516572">
        <w:rPr>
          <w:rFonts w:asciiTheme="minorHAnsi" w:hAnsiTheme="minorHAnsi"/>
          <w:sz w:val="26"/>
          <w:szCs w:val="26"/>
        </w:rPr>
        <w:t>левых  исследовательских  работ</w:t>
      </w:r>
      <w:r w:rsidRPr="00516572">
        <w:rPr>
          <w:rFonts w:asciiTheme="minorHAnsi" w:hAnsiTheme="minorHAnsi"/>
          <w:sz w:val="26"/>
          <w:szCs w:val="26"/>
        </w:rPr>
        <w:t xml:space="preserve"> и  при  перевозке  учащихся.   </w:t>
      </w:r>
    </w:p>
    <w:p w:rsidR="00C83394" w:rsidRPr="00516572" w:rsidRDefault="00C83394" w:rsidP="00516572">
      <w:pPr>
        <w:spacing w:after="0" w:line="360" w:lineRule="auto"/>
        <w:ind w:firstLine="567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 xml:space="preserve">  Члены  школьного  лесничества  допускаются  к  работе  после  проверки  знаний по  технике  безопасности.</w:t>
      </w:r>
    </w:p>
    <w:p w:rsidR="0014204A" w:rsidRPr="00516572" w:rsidRDefault="0014204A" w:rsidP="00516572">
      <w:pPr>
        <w:tabs>
          <w:tab w:val="left" w:pos="720"/>
        </w:tabs>
        <w:spacing w:after="0" w:line="360" w:lineRule="auto"/>
        <w:ind w:firstLine="142"/>
        <w:jc w:val="both"/>
        <w:rPr>
          <w:rFonts w:asciiTheme="minorHAnsi" w:hAnsiTheme="minorHAnsi"/>
          <w:color w:val="078316"/>
          <w:sz w:val="26"/>
          <w:szCs w:val="26"/>
        </w:rPr>
      </w:pPr>
      <w:r w:rsidRPr="00516572">
        <w:rPr>
          <w:rFonts w:asciiTheme="minorHAnsi" w:hAnsiTheme="minorHAnsi"/>
          <w:color w:val="078316"/>
          <w:sz w:val="26"/>
          <w:szCs w:val="26"/>
        </w:rPr>
        <w:t xml:space="preserve">Приложения: </w:t>
      </w:r>
    </w:p>
    <w:p w:rsidR="0014204A" w:rsidRPr="00516572" w:rsidRDefault="0014204A" w:rsidP="00F9777C">
      <w:pPr>
        <w:pStyle w:val="a3"/>
        <w:numPr>
          <w:ilvl w:val="1"/>
          <w:numId w:val="6"/>
        </w:numPr>
        <w:tabs>
          <w:tab w:val="left" w:pos="720"/>
        </w:tabs>
        <w:spacing w:after="0" w:line="312" w:lineRule="auto"/>
        <w:jc w:val="both"/>
        <w:rPr>
          <w:rFonts w:asciiTheme="minorHAnsi" w:hAnsiTheme="minorHAnsi"/>
          <w:color w:val="078316"/>
          <w:sz w:val="26"/>
          <w:szCs w:val="26"/>
        </w:rPr>
      </w:pPr>
      <w:r w:rsidRPr="00516572">
        <w:rPr>
          <w:rFonts w:asciiTheme="minorHAnsi" w:hAnsiTheme="minorHAnsi"/>
          <w:color w:val="078316"/>
          <w:sz w:val="26"/>
          <w:szCs w:val="26"/>
        </w:rPr>
        <w:t xml:space="preserve">Копия </w:t>
      </w:r>
      <w:r w:rsidR="00700B75">
        <w:rPr>
          <w:rFonts w:asciiTheme="minorHAnsi" w:hAnsiTheme="minorHAnsi"/>
          <w:color w:val="078316"/>
          <w:sz w:val="26"/>
          <w:szCs w:val="26"/>
        </w:rPr>
        <w:t xml:space="preserve"> титульного листа</w:t>
      </w:r>
      <w:r w:rsidRPr="00516572">
        <w:rPr>
          <w:rFonts w:asciiTheme="minorHAnsi" w:hAnsiTheme="minorHAnsi"/>
          <w:color w:val="078316"/>
          <w:sz w:val="26"/>
          <w:szCs w:val="26"/>
        </w:rPr>
        <w:t xml:space="preserve"> положения  о  школьном  лесничестве.</w:t>
      </w:r>
    </w:p>
    <w:p w:rsidR="00457A88" w:rsidRPr="00516572" w:rsidRDefault="00457A88" w:rsidP="00F9777C">
      <w:pPr>
        <w:pStyle w:val="a3"/>
        <w:numPr>
          <w:ilvl w:val="1"/>
          <w:numId w:val="6"/>
        </w:numPr>
        <w:tabs>
          <w:tab w:val="left" w:pos="720"/>
        </w:tabs>
        <w:spacing w:after="0" w:line="312" w:lineRule="auto"/>
        <w:jc w:val="both"/>
        <w:rPr>
          <w:rFonts w:asciiTheme="minorHAnsi" w:hAnsiTheme="minorHAnsi"/>
          <w:color w:val="078316"/>
          <w:sz w:val="26"/>
          <w:szCs w:val="26"/>
        </w:rPr>
      </w:pPr>
      <w:r w:rsidRPr="00516572">
        <w:rPr>
          <w:rFonts w:asciiTheme="minorHAnsi" w:hAnsiTheme="minorHAnsi"/>
          <w:color w:val="078316"/>
          <w:sz w:val="26"/>
          <w:szCs w:val="26"/>
        </w:rPr>
        <w:t>Копия</w:t>
      </w:r>
      <w:r w:rsidR="00700B75">
        <w:rPr>
          <w:rFonts w:asciiTheme="minorHAnsi" w:hAnsiTheme="minorHAnsi"/>
          <w:color w:val="078316"/>
          <w:sz w:val="26"/>
          <w:szCs w:val="26"/>
        </w:rPr>
        <w:t xml:space="preserve"> титульного листа </w:t>
      </w:r>
      <w:r w:rsidRPr="00516572">
        <w:rPr>
          <w:rFonts w:asciiTheme="minorHAnsi" w:hAnsiTheme="minorHAnsi"/>
          <w:color w:val="078316"/>
          <w:sz w:val="26"/>
          <w:szCs w:val="26"/>
        </w:rPr>
        <w:t xml:space="preserve"> положения о совете школьного лесничества</w:t>
      </w:r>
    </w:p>
    <w:p w:rsidR="00D00623" w:rsidRPr="00516572" w:rsidRDefault="0014204A" w:rsidP="00F9777C">
      <w:pPr>
        <w:pStyle w:val="a3"/>
        <w:numPr>
          <w:ilvl w:val="1"/>
          <w:numId w:val="6"/>
        </w:numPr>
        <w:tabs>
          <w:tab w:val="left" w:pos="720"/>
        </w:tabs>
        <w:spacing w:after="0" w:line="312" w:lineRule="auto"/>
        <w:jc w:val="both"/>
        <w:rPr>
          <w:rFonts w:asciiTheme="minorHAnsi" w:hAnsiTheme="minorHAnsi"/>
          <w:color w:val="078316"/>
          <w:sz w:val="26"/>
          <w:szCs w:val="26"/>
        </w:rPr>
      </w:pPr>
      <w:r w:rsidRPr="00516572">
        <w:rPr>
          <w:rFonts w:asciiTheme="minorHAnsi" w:hAnsiTheme="minorHAnsi"/>
          <w:color w:val="078316"/>
          <w:sz w:val="26"/>
          <w:szCs w:val="26"/>
        </w:rPr>
        <w:t>Копия  договора между  МКОУ  «Сущёвская  средняя общеобразовательная школа»  Костромского  муниципального  района  и ОГКУ  «Костромское лесничество»</w:t>
      </w:r>
    </w:p>
    <w:p w:rsidR="00D00623" w:rsidRPr="00516572" w:rsidRDefault="00D00623" w:rsidP="00F9777C">
      <w:pPr>
        <w:pStyle w:val="a3"/>
        <w:numPr>
          <w:ilvl w:val="1"/>
          <w:numId w:val="6"/>
        </w:numPr>
        <w:tabs>
          <w:tab w:val="left" w:pos="720"/>
        </w:tabs>
        <w:spacing w:after="0" w:line="312" w:lineRule="auto"/>
        <w:jc w:val="both"/>
        <w:rPr>
          <w:rFonts w:asciiTheme="minorHAnsi" w:hAnsiTheme="minorHAnsi"/>
          <w:color w:val="078316"/>
          <w:sz w:val="26"/>
          <w:szCs w:val="26"/>
        </w:rPr>
      </w:pPr>
      <w:r w:rsidRPr="00516572">
        <w:rPr>
          <w:rFonts w:asciiTheme="minorHAnsi" w:hAnsiTheme="minorHAnsi"/>
          <w:color w:val="078316"/>
          <w:sz w:val="26"/>
          <w:szCs w:val="26"/>
        </w:rPr>
        <w:t>План работы Сущёвского школьного лесничества</w:t>
      </w:r>
    </w:p>
    <w:p w:rsidR="00D00623" w:rsidRPr="00516572" w:rsidRDefault="00700B75" w:rsidP="00F9777C">
      <w:pPr>
        <w:pStyle w:val="a3"/>
        <w:numPr>
          <w:ilvl w:val="1"/>
          <w:numId w:val="6"/>
        </w:numPr>
        <w:tabs>
          <w:tab w:val="left" w:pos="720"/>
        </w:tabs>
        <w:spacing w:after="0" w:line="312" w:lineRule="auto"/>
        <w:jc w:val="both"/>
        <w:rPr>
          <w:rFonts w:asciiTheme="minorHAnsi" w:hAnsiTheme="minorHAnsi"/>
          <w:color w:val="078316"/>
          <w:sz w:val="26"/>
          <w:szCs w:val="26"/>
        </w:rPr>
      </w:pPr>
      <w:r>
        <w:rPr>
          <w:rFonts w:asciiTheme="minorHAnsi" w:hAnsiTheme="minorHAnsi"/>
          <w:color w:val="078316"/>
          <w:sz w:val="26"/>
          <w:szCs w:val="26"/>
        </w:rPr>
        <w:t>Копия титульного листа должностной инструкции</w:t>
      </w:r>
      <w:r w:rsidR="00D00623" w:rsidRPr="00516572">
        <w:rPr>
          <w:rFonts w:asciiTheme="minorHAnsi" w:hAnsiTheme="minorHAnsi"/>
          <w:color w:val="078316"/>
          <w:sz w:val="26"/>
          <w:szCs w:val="26"/>
        </w:rPr>
        <w:t xml:space="preserve"> руководителя школьного лесничества</w:t>
      </w:r>
    </w:p>
    <w:p w:rsidR="00D00623" w:rsidRPr="00516572" w:rsidRDefault="00700B75" w:rsidP="00F9777C">
      <w:pPr>
        <w:pStyle w:val="a3"/>
        <w:numPr>
          <w:ilvl w:val="1"/>
          <w:numId w:val="6"/>
        </w:numPr>
        <w:tabs>
          <w:tab w:val="left" w:pos="720"/>
        </w:tabs>
        <w:spacing w:after="0" w:line="312" w:lineRule="auto"/>
        <w:jc w:val="both"/>
        <w:rPr>
          <w:rFonts w:asciiTheme="minorHAnsi" w:hAnsiTheme="minorHAnsi"/>
          <w:color w:val="078316"/>
          <w:sz w:val="26"/>
          <w:szCs w:val="26"/>
        </w:rPr>
      </w:pPr>
      <w:r>
        <w:rPr>
          <w:rFonts w:asciiTheme="minorHAnsi" w:hAnsiTheme="minorHAnsi"/>
          <w:color w:val="078316"/>
          <w:sz w:val="26"/>
          <w:szCs w:val="26"/>
        </w:rPr>
        <w:t>Копия титульного листа должностной инструкции</w:t>
      </w:r>
      <w:r w:rsidR="00D00623" w:rsidRPr="00516572">
        <w:rPr>
          <w:rFonts w:asciiTheme="minorHAnsi" w:hAnsiTheme="minorHAnsi"/>
          <w:color w:val="078316"/>
          <w:sz w:val="26"/>
          <w:szCs w:val="26"/>
        </w:rPr>
        <w:t xml:space="preserve"> лесничего</w:t>
      </w:r>
    </w:p>
    <w:p w:rsidR="0014204A" w:rsidRPr="00516572" w:rsidRDefault="00700B75" w:rsidP="00516572">
      <w:pPr>
        <w:pStyle w:val="a3"/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Theme="minorHAnsi" w:hAnsiTheme="minorHAnsi"/>
          <w:color w:val="078316"/>
          <w:sz w:val="26"/>
          <w:szCs w:val="26"/>
        </w:rPr>
      </w:pPr>
      <w:r>
        <w:rPr>
          <w:rFonts w:asciiTheme="minorHAnsi" w:hAnsiTheme="minorHAnsi" w:cs="Arial"/>
          <w:color w:val="078316"/>
          <w:sz w:val="26"/>
          <w:szCs w:val="26"/>
        </w:rPr>
        <w:t>Копии титульных листов инструкций по  охране труда  4 шт</w:t>
      </w:r>
    </w:p>
    <w:p w:rsidR="00350493" w:rsidRPr="00516572" w:rsidRDefault="00350493" w:rsidP="00516572">
      <w:pPr>
        <w:pStyle w:val="3"/>
        <w:widowControl w:val="0"/>
        <w:spacing w:after="0" w:line="360" w:lineRule="auto"/>
        <w:ind w:firstLine="567"/>
        <w:jc w:val="both"/>
        <w:rPr>
          <w:rFonts w:asciiTheme="minorHAnsi" w:hAnsiTheme="minorHAnsi"/>
          <w:bCs/>
          <w:iCs/>
          <w:color w:val="auto"/>
          <w:sz w:val="26"/>
          <w:szCs w:val="26"/>
        </w:rPr>
      </w:pPr>
    </w:p>
    <w:p w:rsidR="00D00623" w:rsidRPr="00516572" w:rsidRDefault="00D00623" w:rsidP="00516572">
      <w:pPr>
        <w:spacing w:after="0" w:line="360" w:lineRule="auto"/>
        <w:rPr>
          <w:rFonts w:asciiTheme="minorHAnsi" w:hAnsiTheme="minorHAnsi"/>
          <w:b/>
          <w:color w:val="01731F"/>
          <w:sz w:val="26"/>
          <w:szCs w:val="26"/>
        </w:rPr>
      </w:pPr>
      <w:r w:rsidRPr="00516572">
        <w:rPr>
          <w:rFonts w:asciiTheme="minorHAnsi" w:hAnsiTheme="minorHAnsi"/>
          <w:b/>
          <w:color w:val="01731F"/>
          <w:sz w:val="26"/>
          <w:szCs w:val="26"/>
        </w:rPr>
        <w:br w:type="page"/>
      </w:r>
    </w:p>
    <w:p w:rsidR="009A0C88" w:rsidRPr="00516572" w:rsidRDefault="009A0C88" w:rsidP="009A0C88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Theme="minorHAnsi" w:hAnsiTheme="minorHAnsi"/>
          <w:b/>
          <w:color w:val="01731F"/>
          <w:sz w:val="28"/>
          <w:szCs w:val="28"/>
        </w:rPr>
      </w:pPr>
      <w:r w:rsidRPr="00516572">
        <w:rPr>
          <w:rFonts w:asciiTheme="minorHAnsi" w:hAnsiTheme="minorHAnsi"/>
          <w:b/>
          <w:color w:val="01731F"/>
          <w:sz w:val="28"/>
          <w:szCs w:val="28"/>
        </w:rPr>
        <w:lastRenderedPageBreak/>
        <w:t>Наличие материально-технической базы школьного лесничества</w:t>
      </w:r>
      <w:r w:rsidRPr="00516572">
        <w:rPr>
          <w:rFonts w:asciiTheme="minorHAnsi" w:hAnsiTheme="minorHAnsi"/>
          <w:b/>
          <w:color w:val="01731F"/>
          <w:sz w:val="28"/>
          <w:szCs w:val="28"/>
        </w:rPr>
        <w:tab/>
      </w:r>
    </w:p>
    <w:p w:rsidR="000247FE" w:rsidRPr="007A6630" w:rsidRDefault="000247FE" w:rsidP="000247FE">
      <w:pPr>
        <w:spacing w:after="0" w:line="360" w:lineRule="auto"/>
        <w:ind w:firstLine="284"/>
        <w:jc w:val="both"/>
        <w:rPr>
          <w:rFonts w:asciiTheme="minorHAnsi" w:hAnsiTheme="minorHAnsi"/>
          <w:sz w:val="28"/>
          <w:szCs w:val="28"/>
        </w:rPr>
      </w:pPr>
      <w:r w:rsidRPr="007A6630">
        <w:rPr>
          <w:rFonts w:asciiTheme="minorHAnsi" w:hAnsiTheme="minorHAnsi"/>
          <w:sz w:val="28"/>
          <w:szCs w:val="28"/>
        </w:rPr>
        <w:t xml:space="preserve"> В школе создана  материально-техническая база  для  эффективной деятельности школьного лесничества.  К ней  относятся:  земельные участки, помещения  для     работы, мебель, станки и инструменты,  средства  связи, компьютерная  и оргтехника,  картографические  и  методические  материалы,  измерительные  приборы  и инструменты.  </w:t>
      </w:r>
    </w:p>
    <w:p w:rsidR="000247FE" w:rsidRPr="007A6630" w:rsidRDefault="000247FE" w:rsidP="000247FE">
      <w:pPr>
        <w:spacing w:after="0" w:line="360" w:lineRule="auto"/>
        <w:ind w:firstLine="284"/>
        <w:jc w:val="both"/>
        <w:rPr>
          <w:rFonts w:asciiTheme="minorHAnsi" w:hAnsiTheme="minorHAnsi"/>
          <w:sz w:val="28"/>
          <w:szCs w:val="28"/>
        </w:rPr>
      </w:pPr>
      <w:r w:rsidRPr="007A6630">
        <w:rPr>
          <w:rFonts w:asciiTheme="minorHAnsi" w:hAnsiTheme="minorHAnsi"/>
          <w:sz w:val="28"/>
          <w:szCs w:val="28"/>
        </w:rPr>
        <w:t xml:space="preserve">   За школьным  лесничеством, согласно  договору   с  ОГКУ «Костромское  лесничество», закрепляется  участок  леса для  проведения  комплекса лесохозяйственных  мероприятий площадью 190 га.</w:t>
      </w:r>
    </w:p>
    <w:p w:rsidR="000247FE" w:rsidRPr="007A6630" w:rsidRDefault="000247FE" w:rsidP="000247FE">
      <w:pPr>
        <w:spacing w:after="0" w:line="360" w:lineRule="auto"/>
        <w:ind w:firstLine="284"/>
        <w:jc w:val="both"/>
        <w:rPr>
          <w:rStyle w:val="ts91"/>
          <w:rFonts w:asciiTheme="minorHAnsi" w:hAnsiTheme="minorHAnsi"/>
          <w:color w:val="auto"/>
          <w:sz w:val="28"/>
          <w:szCs w:val="28"/>
        </w:rPr>
      </w:pPr>
      <w:r w:rsidRPr="007A6630">
        <w:rPr>
          <w:rFonts w:asciiTheme="minorHAnsi" w:hAnsiTheme="minorHAnsi"/>
          <w:sz w:val="28"/>
          <w:szCs w:val="28"/>
        </w:rPr>
        <w:t> </w:t>
      </w:r>
      <w:r w:rsidRPr="007A6630">
        <w:rPr>
          <w:rStyle w:val="ts91"/>
          <w:rFonts w:asciiTheme="minorHAnsi" w:hAnsiTheme="minorHAnsi"/>
          <w:color w:val="auto"/>
          <w:sz w:val="28"/>
          <w:szCs w:val="28"/>
        </w:rPr>
        <w:t>Оборудованы  помещения:</w:t>
      </w:r>
    </w:p>
    <w:p w:rsidR="000247FE" w:rsidRPr="007A6630" w:rsidRDefault="000247FE" w:rsidP="000247F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7A6630">
        <w:rPr>
          <w:rFonts w:asciiTheme="minorHAnsi" w:hAnsiTheme="minorHAnsi"/>
          <w:sz w:val="28"/>
          <w:szCs w:val="28"/>
        </w:rPr>
        <w:t>Кабинет для теоретических занятий  по лесоводству, оснащенный учебной  литературой измерительными  приборами и инструментами.</w:t>
      </w:r>
    </w:p>
    <w:p w:rsidR="000247FE" w:rsidRPr="007A6630" w:rsidRDefault="000247FE" w:rsidP="000247F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7A6630">
        <w:rPr>
          <w:rFonts w:asciiTheme="minorHAnsi" w:hAnsiTheme="minorHAnsi"/>
          <w:sz w:val="28"/>
          <w:szCs w:val="28"/>
        </w:rPr>
        <w:t>Кабинет  для  изучения  тракторов  и сельхоз  машин.</w:t>
      </w:r>
    </w:p>
    <w:p w:rsidR="000247FE" w:rsidRPr="007A6630" w:rsidRDefault="000247FE" w:rsidP="000247F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7A6630">
        <w:rPr>
          <w:rFonts w:asciiTheme="minorHAnsi" w:hAnsiTheme="minorHAnsi"/>
          <w:sz w:val="28"/>
          <w:szCs w:val="28"/>
        </w:rPr>
        <w:t xml:space="preserve">Компьютерный  класс  </w:t>
      </w:r>
    </w:p>
    <w:p w:rsidR="000247FE" w:rsidRPr="007A6630" w:rsidRDefault="000247FE" w:rsidP="000247F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7A6630">
        <w:rPr>
          <w:rFonts w:asciiTheme="minorHAnsi" w:hAnsiTheme="minorHAnsi"/>
          <w:sz w:val="28"/>
          <w:szCs w:val="28"/>
        </w:rPr>
        <w:t xml:space="preserve"> Учебно-комбинированная  мастерская   </w:t>
      </w:r>
    </w:p>
    <w:p w:rsidR="000247FE" w:rsidRPr="007A6630" w:rsidRDefault="000247FE" w:rsidP="000247F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7A6630">
        <w:rPr>
          <w:rFonts w:asciiTheme="minorHAnsi" w:hAnsiTheme="minorHAnsi"/>
          <w:sz w:val="28"/>
          <w:szCs w:val="28"/>
        </w:rPr>
        <w:t xml:space="preserve"> Гараж</w:t>
      </w:r>
    </w:p>
    <w:p w:rsidR="000247FE" w:rsidRPr="007A6630" w:rsidRDefault="000247FE" w:rsidP="000247F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7A6630">
        <w:rPr>
          <w:rFonts w:asciiTheme="minorHAnsi" w:hAnsiTheme="minorHAnsi"/>
          <w:sz w:val="28"/>
          <w:szCs w:val="28"/>
        </w:rPr>
        <w:t xml:space="preserve">Помещение для  экспозиций  школьного  музея </w:t>
      </w:r>
    </w:p>
    <w:p w:rsidR="000247FE" w:rsidRPr="007A6630" w:rsidRDefault="000247FE" w:rsidP="000247FE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ts91"/>
          <w:rFonts w:asciiTheme="minorHAnsi" w:hAnsiTheme="minorHAnsi"/>
          <w:color w:val="auto"/>
          <w:sz w:val="28"/>
          <w:szCs w:val="28"/>
        </w:rPr>
      </w:pPr>
      <w:r w:rsidRPr="007A6630">
        <w:rPr>
          <w:rStyle w:val="ts91"/>
          <w:rFonts w:asciiTheme="minorHAnsi" w:hAnsiTheme="minorHAnsi"/>
          <w:color w:val="auto"/>
          <w:sz w:val="28"/>
          <w:szCs w:val="28"/>
        </w:rPr>
        <w:t>Помещения  для  постоянно действующей  экспозиции  изделий  из  природного  материала и выставок  работ  учащихся.</w:t>
      </w:r>
    </w:p>
    <w:p w:rsidR="000247FE" w:rsidRPr="007A6630" w:rsidRDefault="000247FE" w:rsidP="000247FE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ts91"/>
          <w:rFonts w:asciiTheme="minorHAnsi" w:hAnsiTheme="minorHAnsi"/>
          <w:color w:val="auto"/>
          <w:sz w:val="28"/>
          <w:szCs w:val="28"/>
        </w:rPr>
      </w:pPr>
      <w:r w:rsidRPr="007A6630">
        <w:rPr>
          <w:rStyle w:val="ts91"/>
          <w:rFonts w:asciiTheme="minorHAnsi" w:hAnsiTheme="minorHAnsi"/>
          <w:color w:val="auto"/>
          <w:sz w:val="28"/>
          <w:szCs w:val="28"/>
        </w:rPr>
        <w:t xml:space="preserve">  Летний  класс для  проведения  инструктажей  и  теоретических  занятий</w:t>
      </w:r>
    </w:p>
    <w:p w:rsidR="000247FE" w:rsidRPr="007A6630" w:rsidRDefault="000247FE" w:rsidP="000247FE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ts91"/>
          <w:rFonts w:asciiTheme="minorHAnsi" w:hAnsiTheme="minorHAnsi"/>
          <w:color w:val="auto"/>
          <w:sz w:val="28"/>
          <w:szCs w:val="28"/>
        </w:rPr>
      </w:pPr>
      <w:r w:rsidRPr="007A6630">
        <w:rPr>
          <w:rStyle w:val="ts91"/>
          <w:rFonts w:asciiTheme="minorHAnsi" w:hAnsiTheme="minorHAnsi"/>
          <w:color w:val="auto"/>
          <w:sz w:val="28"/>
          <w:szCs w:val="28"/>
        </w:rPr>
        <w:t xml:space="preserve"> Кабинет биологии для занятия агротехникой возделывания сельхозкультур</w:t>
      </w:r>
    </w:p>
    <w:p w:rsidR="000247FE" w:rsidRPr="007A6630" w:rsidRDefault="000247FE" w:rsidP="000247FE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ts91"/>
          <w:rFonts w:asciiTheme="minorHAnsi" w:hAnsiTheme="minorHAnsi"/>
          <w:color w:val="auto"/>
          <w:sz w:val="28"/>
          <w:szCs w:val="28"/>
        </w:rPr>
      </w:pPr>
      <w:r w:rsidRPr="007A6630">
        <w:rPr>
          <w:rStyle w:val="ts91"/>
          <w:rFonts w:asciiTheme="minorHAnsi" w:hAnsiTheme="minorHAnsi"/>
          <w:color w:val="auto"/>
          <w:sz w:val="28"/>
          <w:szCs w:val="28"/>
        </w:rPr>
        <w:t>Подсобные помещения, в том  числе,  овощехранилище в подвале школы.</w:t>
      </w:r>
    </w:p>
    <w:p w:rsidR="000247FE" w:rsidRPr="007A6630" w:rsidRDefault="000247FE" w:rsidP="000247FE">
      <w:pPr>
        <w:spacing w:after="0" w:line="360" w:lineRule="auto"/>
        <w:jc w:val="both"/>
        <w:rPr>
          <w:rStyle w:val="ts91"/>
          <w:rFonts w:asciiTheme="minorHAnsi" w:hAnsiTheme="minorHAnsi"/>
          <w:color w:val="auto"/>
          <w:sz w:val="28"/>
          <w:szCs w:val="28"/>
        </w:rPr>
      </w:pPr>
      <w:r w:rsidRPr="007A6630">
        <w:rPr>
          <w:rStyle w:val="ts91"/>
          <w:rFonts w:asciiTheme="minorHAnsi" w:hAnsiTheme="minorHAnsi"/>
          <w:color w:val="auto"/>
          <w:sz w:val="28"/>
          <w:szCs w:val="28"/>
        </w:rPr>
        <w:t>Для  ведения  практических  занятий   в  распоряжении школы имеются   следующие территории,  находящиеся  в  бессрочном  пользовании:</w:t>
      </w:r>
    </w:p>
    <w:p w:rsidR="000247FE" w:rsidRPr="007A6630" w:rsidRDefault="000247FE" w:rsidP="000247FE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ts91"/>
          <w:rFonts w:asciiTheme="minorHAnsi" w:hAnsiTheme="minorHAnsi"/>
          <w:color w:val="auto"/>
          <w:sz w:val="28"/>
          <w:szCs w:val="28"/>
        </w:rPr>
      </w:pPr>
      <w:r w:rsidRPr="007A6630">
        <w:rPr>
          <w:rStyle w:val="ts91"/>
          <w:rFonts w:asciiTheme="minorHAnsi" w:hAnsiTheme="minorHAnsi"/>
          <w:color w:val="auto"/>
          <w:sz w:val="28"/>
          <w:szCs w:val="28"/>
        </w:rPr>
        <w:t>Школьный  учебно-опытный  участок 0.6 га</w:t>
      </w:r>
    </w:p>
    <w:p w:rsidR="000247FE" w:rsidRPr="007A6630" w:rsidRDefault="000247FE" w:rsidP="000247FE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ts91"/>
          <w:rFonts w:asciiTheme="minorHAnsi" w:hAnsiTheme="minorHAnsi"/>
          <w:color w:val="auto"/>
          <w:sz w:val="28"/>
          <w:szCs w:val="28"/>
        </w:rPr>
      </w:pPr>
      <w:r w:rsidRPr="007A6630">
        <w:rPr>
          <w:rStyle w:val="ts91"/>
          <w:rFonts w:asciiTheme="minorHAnsi" w:hAnsiTheme="minorHAnsi"/>
          <w:color w:val="auto"/>
          <w:sz w:val="28"/>
          <w:szCs w:val="28"/>
        </w:rPr>
        <w:lastRenderedPageBreak/>
        <w:t xml:space="preserve"> Производственный отдел  в  поле площадью 0.18 га   </w:t>
      </w:r>
    </w:p>
    <w:p w:rsidR="000247FE" w:rsidRPr="007A6630" w:rsidRDefault="000247FE" w:rsidP="000247FE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ts91"/>
          <w:rFonts w:asciiTheme="minorHAnsi" w:hAnsiTheme="minorHAnsi"/>
          <w:color w:val="auto"/>
          <w:sz w:val="28"/>
          <w:szCs w:val="28"/>
        </w:rPr>
      </w:pPr>
      <w:r w:rsidRPr="007A6630">
        <w:rPr>
          <w:rStyle w:val="ts91"/>
          <w:rFonts w:asciiTheme="minorHAnsi" w:hAnsiTheme="minorHAnsi"/>
          <w:color w:val="auto"/>
          <w:sz w:val="28"/>
          <w:szCs w:val="28"/>
        </w:rPr>
        <w:t>Дендрологический  парк  вокруг  школы  1  га</w:t>
      </w:r>
    </w:p>
    <w:p w:rsidR="000247FE" w:rsidRPr="007A6630" w:rsidRDefault="000247FE" w:rsidP="000247FE">
      <w:pPr>
        <w:spacing w:after="0" w:line="360" w:lineRule="auto"/>
        <w:ind w:firstLine="709"/>
        <w:jc w:val="both"/>
        <w:rPr>
          <w:rStyle w:val="ts91"/>
          <w:rFonts w:asciiTheme="minorHAnsi" w:hAnsiTheme="minorHAnsi"/>
          <w:color w:val="auto"/>
          <w:sz w:val="28"/>
          <w:szCs w:val="28"/>
        </w:rPr>
      </w:pPr>
      <w:r w:rsidRPr="007A6630">
        <w:rPr>
          <w:rStyle w:val="ts91"/>
          <w:rFonts w:asciiTheme="minorHAnsi" w:hAnsiTheme="minorHAnsi"/>
          <w:color w:val="auto"/>
          <w:sz w:val="28"/>
          <w:szCs w:val="28"/>
        </w:rPr>
        <w:t>Для  деятельности  школьного  лесничества школа  предоставляет   транспортные  средства,  находящиеся  в  оперативном  управлении:</w:t>
      </w:r>
    </w:p>
    <w:p w:rsidR="000247FE" w:rsidRPr="007A6630" w:rsidRDefault="000247FE" w:rsidP="000247F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ts91"/>
          <w:rFonts w:asciiTheme="minorHAnsi" w:hAnsiTheme="minorHAnsi"/>
          <w:color w:val="auto"/>
          <w:sz w:val="28"/>
          <w:szCs w:val="28"/>
        </w:rPr>
      </w:pPr>
      <w:r w:rsidRPr="007A6630">
        <w:rPr>
          <w:rStyle w:val="ts91"/>
          <w:rFonts w:asciiTheme="minorHAnsi" w:hAnsiTheme="minorHAnsi"/>
          <w:color w:val="auto"/>
          <w:sz w:val="28"/>
          <w:szCs w:val="28"/>
        </w:rPr>
        <w:t>Автобус  ПАЗ32053-70  2009 г  выпуска</w:t>
      </w:r>
    </w:p>
    <w:p w:rsidR="000247FE" w:rsidRPr="007A6630" w:rsidRDefault="000247FE" w:rsidP="000247F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ts91"/>
          <w:rFonts w:asciiTheme="minorHAnsi" w:hAnsiTheme="minorHAnsi"/>
          <w:color w:val="auto"/>
          <w:sz w:val="28"/>
          <w:szCs w:val="28"/>
        </w:rPr>
      </w:pPr>
      <w:r w:rsidRPr="007A6630">
        <w:rPr>
          <w:rStyle w:val="ts91"/>
          <w:rFonts w:asciiTheme="minorHAnsi" w:hAnsiTheme="minorHAnsi"/>
          <w:color w:val="auto"/>
          <w:sz w:val="28"/>
          <w:szCs w:val="28"/>
        </w:rPr>
        <w:t xml:space="preserve">Трактор МТЗ-80 1987 года  выпуска  с  дублирующим  управлением с  комплектом  сельхозтехники.   </w:t>
      </w:r>
      <w:r w:rsidRPr="007A6630">
        <w:rPr>
          <w:rStyle w:val="ts91"/>
          <w:rFonts w:asciiTheme="minorHAnsi" w:hAnsiTheme="minorHAnsi"/>
          <w:color w:val="auto"/>
          <w:sz w:val="28"/>
          <w:szCs w:val="28"/>
        </w:rPr>
        <w:br/>
        <w:t xml:space="preserve">   Вся  техника   находится в  исправном   состоянии    и   ежегодно  проходит  технический  осмотр.</w:t>
      </w:r>
    </w:p>
    <w:p w:rsidR="000247FE" w:rsidRPr="007A6630" w:rsidRDefault="000247FE" w:rsidP="000247FE">
      <w:pPr>
        <w:spacing w:after="0" w:line="360" w:lineRule="auto"/>
        <w:ind w:firstLine="284"/>
        <w:jc w:val="both"/>
        <w:rPr>
          <w:rStyle w:val="ts91"/>
          <w:rFonts w:asciiTheme="minorHAnsi" w:hAnsiTheme="minorHAnsi"/>
          <w:color w:val="auto"/>
          <w:sz w:val="28"/>
          <w:szCs w:val="28"/>
        </w:rPr>
      </w:pPr>
      <w:r w:rsidRPr="007A6630">
        <w:rPr>
          <w:rStyle w:val="ts91"/>
          <w:rFonts w:asciiTheme="minorHAnsi" w:hAnsiTheme="minorHAnsi"/>
          <w:color w:val="auto"/>
          <w:sz w:val="28"/>
          <w:szCs w:val="28"/>
        </w:rPr>
        <w:t xml:space="preserve"> Школа обеспечена профессиональными кадрами</w:t>
      </w:r>
      <w:r w:rsidR="008C6529">
        <w:rPr>
          <w:rStyle w:val="ts91"/>
          <w:rFonts w:asciiTheme="minorHAnsi" w:hAnsiTheme="minorHAnsi"/>
          <w:color w:val="auto"/>
          <w:sz w:val="28"/>
          <w:szCs w:val="28"/>
        </w:rPr>
        <w:t>. Предмет т</w:t>
      </w:r>
      <w:r w:rsidRPr="007A6630">
        <w:rPr>
          <w:rStyle w:val="ts91"/>
          <w:rFonts w:asciiTheme="minorHAnsi" w:hAnsiTheme="minorHAnsi"/>
          <w:color w:val="auto"/>
          <w:sz w:val="28"/>
          <w:szCs w:val="28"/>
        </w:rPr>
        <w:t>ехнология преподают:  Петров Михаил Яковлевич, руководитель школьного лесничества,  заслуженный учитель СССР, высшая категория;  Малкова Наталья Анатольевн</w:t>
      </w:r>
      <w:r w:rsidR="008C6529">
        <w:rPr>
          <w:rStyle w:val="ts91"/>
          <w:rFonts w:asciiTheme="minorHAnsi" w:hAnsiTheme="minorHAnsi"/>
          <w:color w:val="auto"/>
          <w:sz w:val="28"/>
          <w:szCs w:val="28"/>
        </w:rPr>
        <w:t>а, учитель биологии, ответствен</w:t>
      </w:r>
      <w:r w:rsidRPr="007A6630">
        <w:rPr>
          <w:rStyle w:val="ts91"/>
          <w:rFonts w:asciiTheme="minorHAnsi" w:hAnsiTheme="minorHAnsi"/>
          <w:color w:val="auto"/>
          <w:sz w:val="28"/>
          <w:szCs w:val="28"/>
        </w:rPr>
        <w:t>ный за работу школьного  учебно-опытного участка, первая квалификационная категория, Дёмин Владимир Николаевич, мастер производственного обучения.</w:t>
      </w:r>
    </w:p>
    <w:p w:rsidR="00771A43" w:rsidRPr="007A6630" w:rsidRDefault="000247FE" w:rsidP="000247FE">
      <w:pPr>
        <w:spacing w:after="0" w:line="360" w:lineRule="auto"/>
        <w:ind w:firstLine="284"/>
        <w:jc w:val="both"/>
        <w:rPr>
          <w:rStyle w:val="ts91"/>
          <w:rFonts w:asciiTheme="minorHAnsi" w:hAnsiTheme="minorHAnsi" w:cs="Times New Roman"/>
          <w:color w:val="auto"/>
          <w:sz w:val="28"/>
          <w:szCs w:val="28"/>
        </w:rPr>
      </w:pPr>
      <w:r w:rsidRPr="007A6630">
        <w:rPr>
          <w:rFonts w:asciiTheme="minorHAnsi" w:hAnsiTheme="minorHAnsi"/>
          <w:sz w:val="28"/>
          <w:szCs w:val="28"/>
        </w:rPr>
        <w:t xml:space="preserve"> Кроме  того для реализации предпрофильной подготовки мы сотрудничаем с привлеченными специалистами: ООО «Сущёво»  эколого-биологического  центра   «Следово», ОГКУ «Костромское  лесничество», родителями  обучающихся,  работающих  в  лесном  и сельском  хозяйстве. </w:t>
      </w:r>
    </w:p>
    <w:p w:rsidR="00771A43" w:rsidRPr="007A6630" w:rsidRDefault="00771A43" w:rsidP="00516572">
      <w:pPr>
        <w:spacing w:after="0"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7A6630">
        <w:rPr>
          <w:rFonts w:asciiTheme="minorHAnsi" w:hAnsiTheme="minorHAnsi"/>
          <w:sz w:val="28"/>
          <w:szCs w:val="28"/>
        </w:rPr>
        <w:t>В лесном массиве, что находится недалеко от Сущёва, силами учащихся проложена экологическая тропа протяжённостью 5км. По ней ежегодно проходят практически все ученики, знакомясь с природой родного края и правилами поведения в лесу. Здесь же мы проводим ставший  традиционным ежегодный  общешкольный  слет «Человек  и природа», школьную    туристско-спортивную игру «Золотая тропа».   Зимой по ней накатывается лыжня, которая используется как на уроках, так и во внеурочной деятельности, в том числе для проведения массовой лыжной гонки « Лыжня России»</w:t>
      </w:r>
    </w:p>
    <w:p w:rsidR="006E0CE4" w:rsidRPr="007A6630" w:rsidRDefault="007A6630" w:rsidP="00516572">
      <w:pPr>
        <w:spacing w:after="0" w:line="360" w:lineRule="auto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7A6630">
        <w:rPr>
          <w:rFonts w:asciiTheme="minorHAnsi" w:hAnsiTheme="minorHAnsi" w:cs="Arial"/>
          <w:color w:val="000000"/>
          <w:sz w:val="28"/>
          <w:szCs w:val="28"/>
        </w:rPr>
        <w:lastRenderedPageBreak/>
        <w:t xml:space="preserve">   Ч</w:t>
      </w:r>
      <w:r w:rsidR="006E0CE4" w:rsidRPr="007A6630">
        <w:rPr>
          <w:rFonts w:asciiTheme="minorHAnsi" w:hAnsiTheme="minorHAnsi" w:cs="Arial"/>
          <w:color w:val="000000"/>
          <w:sz w:val="28"/>
          <w:szCs w:val="28"/>
        </w:rPr>
        <w:t xml:space="preserve">лены школьного лесничества </w:t>
      </w:r>
      <w:r w:rsidRPr="007A6630">
        <w:rPr>
          <w:rFonts w:asciiTheme="minorHAnsi" w:hAnsiTheme="minorHAnsi" w:cs="Arial"/>
          <w:color w:val="000000"/>
          <w:sz w:val="28"/>
          <w:szCs w:val="28"/>
        </w:rPr>
        <w:t>ежегодно принимают участие</w:t>
      </w:r>
      <w:r w:rsidR="006E0CE4" w:rsidRPr="007A663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7A663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6E0CE4" w:rsidRPr="007A6630">
        <w:rPr>
          <w:rFonts w:asciiTheme="minorHAnsi" w:hAnsiTheme="minorHAnsi" w:cs="Arial"/>
          <w:color w:val="000000"/>
          <w:sz w:val="28"/>
          <w:szCs w:val="28"/>
        </w:rPr>
        <w:t xml:space="preserve"> в </w:t>
      </w:r>
      <w:r w:rsidR="00D00623" w:rsidRPr="007A6630">
        <w:rPr>
          <w:rFonts w:asciiTheme="minorHAnsi" w:hAnsiTheme="minorHAnsi" w:cs="Arial"/>
          <w:color w:val="000000"/>
          <w:sz w:val="28"/>
          <w:szCs w:val="28"/>
        </w:rPr>
        <w:t xml:space="preserve">акции, </w:t>
      </w:r>
      <w:r w:rsidR="008C6529">
        <w:rPr>
          <w:rFonts w:asciiTheme="minorHAnsi" w:hAnsiTheme="minorHAnsi" w:cs="Arial"/>
          <w:color w:val="000000"/>
          <w:sz w:val="28"/>
          <w:szCs w:val="28"/>
        </w:rPr>
        <w:t xml:space="preserve"> проводимой</w:t>
      </w:r>
      <w:r w:rsidR="006E0CE4" w:rsidRPr="007A6630">
        <w:rPr>
          <w:rFonts w:asciiTheme="minorHAnsi" w:hAnsiTheme="minorHAnsi" w:cs="Arial"/>
          <w:color w:val="000000"/>
          <w:sz w:val="28"/>
          <w:szCs w:val="28"/>
        </w:rPr>
        <w:t xml:space="preserve"> департаментом лесного хозяйства</w:t>
      </w:r>
      <w:r w:rsidR="00D00623" w:rsidRPr="007A6630">
        <w:rPr>
          <w:rFonts w:asciiTheme="minorHAnsi" w:hAnsiTheme="minorHAnsi" w:cs="Arial"/>
          <w:color w:val="000000"/>
          <w:sz w:val="28"/>
          <w:szCs w:val="28"/>
        </w:rPr>
        <w:t xml:space="preserve"> «Лесники открывают двери», в ходе которой</w:t>
      </w:r>
      <w:r w:rsidR="006E0CE4" w:rsidRPr="007A663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7A6630">
        <w:rPr>
          <w:rFonts w:asciiTheme="minorHAnsi" w:hAnsiTheme="minorHAnsi" w:cs="Arial"/>
          <w:color w:val="000000"/>
          <w:sz w:val="28"/>
          <w:szCs w:val="28"/>
        </w:rPr>
        <w:t>знакомятся</w:t>
      </w:r>
      <w:r w:rsidR="006E0CE4" w:rsidRPr="007A6630">
        <w:rPr>
          <w:rFonts w:asciiTheme="minorHAnsi" w:hAnsiTheme="minorHAnsi" w:cs="Arial"/>
          <w:color w:val="000000"/>
          <w:sz w:val="28"/>
          <w:szCs w:val="28"/>
        </w:rPr>
        <w:t xml:space="preserve"> с техникой и оборудованием</w:t>
      </w:r>
      <w:r w:rsidR="00D00623" w:rsidRPr="007A6630">
        <w:rPr>
          <w:rFonts w:asciiTheme="minorHAnsi" w:hAnsiTheme="minorHAnsi" w:cs="Arial"/>
          <w:color w:val="000000"/>
          <w:sz w:val="28"/>
          <w:szCs w:val="28"/>
        </w:rPr>
        <w:t xml:space="preserve">, применяемой </w:t>
      </w:r>
      <w:r w:rsidR="006E0CE4" w:rsidRPr="007A6630">
        <w:rPr>
          <w:rFonts w:asciiTheme="minorHAnsi" w:hAnsiTheme="minorHAnsi" w:cs="Arial"/>
          <w:color w:val="000000"/>
          <w:sz w:val="28"/>
          <w:szCs w:val="28"/>
        </w:rPr>
        <w:t xml:space="preserve"> для природоохранной работы, тушения пожаров и мониторинга лесного хозяйства.</w:t>
      </w:r>
    </w:p>
    <w:p w:rsidR="00771A43" w:rsidRPr="007A6630" w:rsidRDefault="00771A43" w:rsidP="00516572">
      <w:pPr>
        <w:spacing w:after="0" w:line="360" w:lineRule="auto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7A6630">
        <w:rPr>
          <w:rFonts w:asciiTheme="minorHAnsi" w:hAnsiTheme="minorHAnsi" w:cs="Arial"/>
          <w:sz w:val="28"/>
          <w:szCs w:val="28"/>
        </w:rPr>
        <w:t xml:space="preserve"> </w:t>
      </w:r>
    </w:p>
    <w:p w:rsidR="00771A43" w:rsidRPr="006B4247" w:rsidRDefault="00771A43" w:rsidP="00516572">
      <w:pPr>
        <w:tabs>
          <w:tab w:val="left" w:pos="720"/>
        </w:tabs>
        <w:spacing w:after="0" w:line="360" w:lineRule="auto"/>
        <w:ind w:firstLine="142"/>
        <w:jc w:val="both"/>
        <w:rPr>
          <w:rFonts w:asciiTheme="minorHAnsi" w:hAnsiTheme="minorHAnsi"/>
          <w:color w:val="068C29"/>
          <w:sz w:val="26"/>
          <w:szCs w:val="26"/>
        </w:rPr>
      </w:pPr>
      <w:r w:rsidRPr="006B4247">
        <w:rPr>
          <w:rFonts w:asciiTheme="minorHAnsi" w:hAnsiTheme="minorHAnsi"/>
          <w:color w:val="068C29"/>
          <w:sz w:val="26"/>
          <w:szCs w:val="26"/>
        </w:rPr>
        <w:t xml:space="preserve">Приложения: </w:t>
      </w:r>
    </w:p>
    <w:p w:rsidR="006B4247" w:rsidRPr="006B4247" w:rsidRDefault="006B4247" w:rsidP="006B4247">
      <w:pPr>
        <w:pStyle w:val="a3"/>
        <w:numPr>
          <w:ilvl w:val="1"/>
          <w:numId w:val="2"/>
        </w:numPr>
        <w:tabs>
          <w:tab w:val="left" w:pos="720"/>
        </w:tabs>
        <w:spacing w:after="0" w:line="360" w:lineRule="auto"/>
        <w:jc w:val="both"/>
        <w:rPr>
          <w:rFonts w:asciiTheme="minorHAnsi" w:hAnsiTheme="minorHAnsi"/>
          <w:color w:val="068C29"/>
          <w:sz w:val="26"/>
          <w:szCs w:val="26"/>
        </w:rPr>
      </w:pPr>
      <w:r w:rsidRPr="006B4247">
        <w:rPr>
          <w:rFonts w:asciiTheme="minorHAnsi" w:hAnsiTheme="minorHAnsi"/>
          <w:color w:val="068C29"/>
          <w:sz w:val="26"/>
          <w:szCs w:val="26"/>
        </w:rPr>
        <w:t xml:space="preserve"> Копии  свидетельств на  бессрочное  право  владения  землёй</w:t>
      </w:r>
      <w:r>
        <w:rPr>
          <w:rFonts w:asciiTheme="minorHAnsi" w:hAnsiTheme="minorHAnsi"/>
          <w:color w:val="068C29"/>
          <w:sz w:val="26"/>
          <w:szCs w:val="26"/>
        </w:rPr>
        <w:t xml:space="preserve"> 2 шт</w:t>
      </w:r>
    </w:p>
    <w:p w:rsidR="00771A43" w:rsidRPr="006B4247" w:rsidRDefault="00771A43" w:rsidP="00516572">
      <w:pPr>
        <w:pStyle w:val="a3"/>
        <w:numPr>
          <w:ilvl w:val="1"/>
          <w:numId w:val="2"/>
        </w:numPr>
        <w:tabs>
          <w:tab w:val="left" w:pos="720"/>
        </w:tabs>
        <w:spacing w:after="0" w:line="360" w:lineRule="auto"/>
        <w:jc w:val="both"/>
        <w:rPr>
          <w:rFonts w:asciiTheme="minorHAnsi" w:hAnsiTheme="minorHAnsi"/>
          <w:color w:val="068C29"/>
          <w:sz w:val="26"/>
          <w:szCs w:val="26"/>
        </w:rPr>
      </w:pPr>
      <w:r w:rsidRPr="006B4247">
        <w:rPr>
          <w:rFonts w:asciiTheme="minorHAnsi" w:hAnsiTheme="minorHAnsi"/>
          <w:color w:val="068C29"/>
          <w:sz w:val="26"/>
          <w:szCs w:val="26"/>
        </w:rPr>
        <w:t>План-схема лесного участка,  закрепленного  за школьным  лесничеством.</w:t>
      </w:r>
    </w:p>
    <w:p w:rsidR="00771A43" w:rsidRPr="006B4247" w:rsidRDefault="00771A43" w:rsidP="00516572">
      <w:pPr>
        <w:pStyle w:val="a3"/>
        <w:numPr>
          <w:ilvl w:val="1"/>
          <w:numId w:val="2"/>
        </w:numPr>
        <w:tabs>
          <w:tab w:val="left" w:pos="720"/>
        </w:tabs>
        <w:spacing w:after="0" w:line="360" w:lineRule="auto"/>
        <w:jc w:val="both"/>
        <w:rPr>
          <w:rFonts w:asciiTheme="minorHAnsi" w:hAnsiTheme="minorHAnsi"/>
          <w:color w:val="068C29"/>
          <w:sz w:val="26"/>
          <w:szCs w:val="26"/>
        </w:rPr>
      </w:pPr>
      <w:r w:rsidRPr="006B4247">
        <w:rPr>
          <w:rFonts w:asciiTheme="minorHAnsi" w:hAnsiTheme="minorHAnsi"/>
          <w:color w:val="068C29"/>
          <w:sz w:val="26"/>
          <w:szCs w:val="26"/>
        </w:rPr>
        <w:t>Карта экологической тропы</w:t>
      </w:r>
    </w:p>
    <w:p w:rsidR="00CD1BD6" w:rsidRPr="006B4247" w:rsidRDefault="00CD1BD6" w:rsidP="00516572">
      <w:pPr>
        <w:pStyle w:val="a3"/>
        <w:numPr>
          <w:ilvl w:val="1"/>
          <w:numId w:val="2"/>
        </w:numPr>
        <w:tabs>
          <w:tab w:val="left" w:pos="720"/>
        </w:tabs>
        <w:spacing w:after="0" w:line="360" w:lineRule="auto"/>
        <w:jc w:val="both"/>
        <w:rPr>
          <w:rFonts w:asciiTheme="minorHAnsi" w:hAnsiTheme="minorHAnsi"/>
          <w:color w:val="068C29"/>
          <w:sz w:val="26"/>
          <w:szCs w:val="26"/>
        </w:rPr>
      </w:pPr>
      <w:r w:rsidRPr="006B4247">
        <w:rPr>
          <w:rFonts w:asciiTheme="minorHAnsi" w:hAnsiTheme="minorHAnsi"/>
          <w:color w:val="068C29"/>
          <w:sz w:val="26"/>
          <w:szCs w:val="26"/>
        </w:rPr>
        <w:t>План работы  школьного учебно-опытного участка</w:t>
      </w:r>
    </w:p>
    <w:p w:rsidR="00771A43" w:rsidRPr="006B4247" w:rsidRDefault="00771A43" w:rsidP="00516572">
      <w:pPr>
        <w:pStyle w:val="a3"/>
        <w:numPr>
          <w:ilvl w:val="1"/>
          <w:numId w:val="2"/>
        </w:numPr>
        <w:tabs>
          <w:tab w:val="left" w:pos="720"/>
        </w:tabs>
        <w:spacing w:after="0" w:line="360" w:lineRule="auto"/>
        <w:jc w:val="both"/>
        <w:rPr>
          <w:rFonts w:asciiTheme="minorHAnsi" w:hAnsiTheme="minorHAnsi"/>
          <w:color w:val="068C29"/>
          <w:sz w:val="26"/>
          <w:szCs w:val="26"/>
        </w:rPr>
      </w:pPr>
      <w:r w:rsidRPr="006B4247">
        <w:rPr>
          <w:rFonts w:asciiTheme="minorHAnsi" w:hAnsiTheme="minorHAnsi"/>
          <w:color w:val="068C29"/>
          <w:sz w:val="26"/>
          <w:szCs w:val="26"/>
        </w:rPr>
        <w:t xml:space="preserve"> Фотографии</w:t>
      </w:r>
    </w:p>
    <w:p w:rsidR="00771A43" w:rsidRPr="00516572" w:rsidRDefault="00771A43">
      <w:pPr>
        <w:rPr>
          <w:rFonts w:asciiTheme="minorHAnsi" w:hAnsiTheme="minorHAnsi"/>
          <w:b/>
          <w:color w:val="01731F"/>
          <w:sz w:val="24"/>
          <w:szCs w:val="24"/>
        </w:rPr>
      </w:pPr>
      <w:r w:rsidRPr="00516572">
        <w:rPr>
          <w:rFonts w:asciiTheme="minorHAnsi" w:hAnsiTheme="minorHAnsi"/>
          <w:b/>
          <w:color w:val="01731F"/>
          <w:sz w:val="24"/>
          <w:szCs w:val="24"/>
        </w:rPr>
        <w:br w:type="page"/>
      </w:r>
    </w:p>
    <w:p w:rsidR="0014204A" w:rsidRPr="00516572" w:rsidRDefault="0014204A" w:rsidP="0014204A">
      <w:pPr>
        <w:snapToGrid w:val="0"/>
        <w:spacing w:after="0" w:line="240" w:lineRule="auto"/>
        <w:jc w:val="both"/>
        <w:rPr>
          <w:rFonts w:asciiTheme="minorHAnsi" w:hAnsiTheme="minorHAnsi"/>
          <w:b/>
          <w:color w:val="01731F"/>
          <w:sz w:val="24"/>
          <w:szCs w:val="24"/>
        </w:rPr>
      </w:pPr>
    </w:p>
    <w:p w:rsidR="009A0C88" w:rsidRPr="00516572" w:rsidRDefault="009A0C88" w:rsidP="009A0C88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Theme="minorHAnsi" w:hAnsiTheme="minorHAnsi"/>
          <w:b/>
          <w:color w:val="01731F"/>
          <w:sz w:val="28"/>
          <w:szCs w:val="28"/>
        </w:rPr>
      </w:pPr>
      <w:r w:rsidRPr="00516572">
        <w:rPr>
          <w:rFonts w:asciiTheme="minorHAnsi" w:hAnsiTheme="minorHAnsi"/>
          <w:b/>
          <w:color w:val="01731F"/>
          <w:sz w:val="28"/>
          <w:szCs w:val="28"/>
        </w:rPr>
        <w:t>Системность деятельности  школьного лесничества</w:t>
      </w:r>
    </w:p>
    <w:p w:rsidR="006E0CE4" w:rsidRPr="00516572" w:rsidRDefault="006E0CE4" w:rsidP="00516572">
      <w:pPr>
        <w:pStyle w:val="a3"/>
        <w:snapToGrid w:val="0"/>
        <w:spacing w:after="0" w:line="360" w:lineRule="auto"/>
        <w:ind w:left="1074"/>
        <w:jc w:val="both"/>
        <w:rPr>
          <w:rFonts w:asciiTheme="minorHAnsi" w:hAnsiTheme="minorHAnsi"/>
          <w:b/>
          <w:color w:val="01731F"/>
          <w:sz w:val="26"/>
          <w:szCs w:val="26"/>
        </w:rPr>
      </w:pPr>
    </w:p>
    <w:p w:rsidR="007F3EB8" w:rsidRPr="00070342" w:rsidRDefault="006E0CE4" w:rsidP="00516572">
      <w:pPr>
        <w:pStyle w:val="a3"/>
        <w:numPr>
          <w:ilvl w:val="1"/>
          <w:numId w:val="2"/>
        </w:numPr>
        <w:spacing w:after="0" w:line="360" w:lineRule="auto"/>
        <w:rPr>
          <w:rFonts w:asciiTheme="minorHAnsi" w:hAnsiTheme="minorHAnsi"/>
          <w:b/>
          <w:color w:val="0E741F"/>
          <w:sz w:val="28"/>
          <w:szCs w:val="28"/>
        </w:rPr>
      </w:pPr>
      <w:r w:rsidRPr="00070342">
        <w:rPr>
          <w:rFonts w:asciiTheme="minorHAnsi" w:hAnsiTheme="minorHAnsi"/>
          <w:b/>
          <w:color w:val="0E741F"/>
          <w:sz w:val="28"/>
          <w:szCs w:val="28"/>
        </w:rPr>
        <w:t xml:space="preserve"> </w:t>
      </w:r>
      <w:r w:rsidR="007F3EB8" w:rsidRPr="00070342">
        <w:rPr>
          <w:rFonts w:asciiTheme="minorHAnsi" w:hAnsiTheme="minorHAnsi"/>
          <w:b/>
          <w:color w:val="0E741F"/>
          <w:sz w:val="28"/>
          <w:szCs w:val="28"/>
        </w:rPr>
        <w:t>Концептуальная модель</w:t>
      </w:r>
    </w:p>
    <w:p w:rsidR="007F3EB8" w:rsidRPr="00CE69FE" w:rsidRDefault="007F3EB8" w:rsidP="00516572">
      <w:pPr>
        <w:pStyle w:val="aa"/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CE69FE">
        <w:rPr>
          <w:rFonts w:asciiTheme="minorHAnsi" w:hAnsiTheme="minorHAnsi"/>
          <w:b/>
          <w:sz w:val="28"/>
          <w:szCs w:val="28"/>
          <w:shd w:val="clear" w:color="auto" w:fill="FFFFFF"/>
        </w:rPr>
        <w:t xml:space="preserve">     Цель</w:t>
      </w:r>
      <w:r w:rsidRPr="00CE69FE">
        <w:rPr>
          <w:rFonts w:asciiTheme="minorHAnsi" w:hAnsiTheme="minorHAnsi"/>
          <w:sz w:val="28"/>
          <w:szCs w:val="28"/>
          <w:shd w:val="clear" w:color="auto" w:fill="FFFFFF"/>
        </w:rPr>
        <w:t xml:space="preserve"> концептуальной модели: </w:t>
      </w:r>
      <w:r w:rsidRPr="00CE69FE">
        <w:rPr>
          <w:rFonts w:asciiTheme="minorHAnsi" w:hAnsiTheme="minorHAnsi"/>
          <w:sz w:val="28"/>
          <w:szCs w:val="28"/>
        </w:rPr>
        <w:t>воспитание экологически грамотной личности, которая после окончания  школы выберет образ жизни,  достойный Человека.</w:t>
      </w:r>
    </w:p>
    <w:p w:rsidR="007F3EB8" w:rsidRPr="00CE69FE" w:rsidRDefault="007F3EB8" w:rsidP="00516572">
      <w:pPr>
        <w:spacing w:after="0" w:line="360" w:lineRule="auto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CE69FE">
        <w:rPr>
          <w:rFonts w:asciiTheme="minorHAnsi" w:hAnsiTheme="minorHAnsi"/>
          <w:sz w:val="28"/>
          <w:szCs w:val="28"/>
          <w:shd w:val="clear" w:color="auto" w:fill="FFFFFF"/>
        </w:rPr>
        <w:t xml:space="preserve">    Данную цель можно конкретизировать в следующих</w:t>
      </w:r>
      <w:r w:rsidRPr="00CE69FE">
        <w:rPr>
          <w:rFonts w:asciiTheme="minorHAnsi" w:hAnsiTheme="minorHAnsi"/>
          <w:sz w:val="28"/>
          <w:szCs w:val="28"/>
        </w:rPr>
        <w:t> </w:t>
      </w:r>
      <w:r w:rsidRPr="00CE69FE">
        <w:rPr>
          <w:rFonts w:asciiTheme="minorHAnsi" w:hAnsiTheme="minorHAnsi"/>
          <w:b/>
          <w:bCs/>
          <w:iCs/>
          <w:sz w:val="28"/>
          <w:szCs w:val="28"/>
        </w:rPr>
        <w:t>ЗАДАЧАХ:</w:t>
      </w:r>
    </w:p>
    <w:p w:rsidR="007F3EB8" w:rsidRPr="00CE69FE" w:rsidRDefault="007F3EB8" w:rsidP="00516572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CE69FE">
        <w:rPr>
          <w:rFonts w:asciiTheme="minorHAnsi" w:hAnsiTheme="minorHAnsi"/>
          <w:sz w:val="28"/>
          <w:szCs w:val="28"/>
          <w:shd w:val="clear" w:color="auto" w:fill="FFFFFF"/>
        </w:rPr>
        <w:t>Формировать у школьников целостное  и гармоничное  представление о ценностях материальной и духовной культуры, различных сферах искусства.</w:t>
      </w:r>
    </w:p>
    <w:p w:rsidR="007F3EB8" w:rsidRPr="00CE69FE" w:rsidRDefault="007F3EB8" w:rsidP="00516572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CE69FE">
        <w:rPr>
          <w:rFonts w:asciiTheme="minorHAnsi" w:hAnsiTheme="minorHAnsi"/>
          <w:sz w:val="28"/>
          <w:szCs w:val="28"/>
          <w:shd w:val="clear" w:color="auto" w:fill="FFFFFF"/>
        </w:rPr>
        <w:t>Формировать экологическое сознание, мировоззрение как внутренний регулятор поведения учащихся в окружающей среде.</w:t>
      </w:r>
    </w:p>
    <w:p w:rsidR="007F3EB8" w:rsidRPr="00CE69FE" w:rsidRDefault="007F3EB8" w:rsidP="00516572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CE69FE">
        <w:rPr>
          <w:rFonts w:asciiTheme="minorHAnsi" w:hAnsiTheme="minorHAnsi"/>
          <w:sz w:val="28"/>
          <w:szCs w:val="28"/>
          <w:shd w:val="clear" w:color="auto" w:fill="FFFFFF"/>
        </w:rPr>
        <w:t>Развивать навыки, обеспечив</w:t>
      </w:r>
      <w:r w:rsidR="005B73B4" w:rsidRPr="00CE69FE">
        <w:rPr>
          <w:rFonts w:asciiTheme="minorHAnsi" w:hAnsiTheme="minorHAnsi"/>
          <w:sz w:val="28"/>
          <w:szCs w:val="28"/>
          <w:shd w:val="clear" w:color="auto" w:fill="FFFFFF"/>
        </w:rPr>
        <w:t>ающие</w:t>
      </w:r>
      <w:r w:rsidRPr="00CE69FE">
        <w:rPr>
          <w:rFonts w:asciiTheme="minorHAnsi" w:hAnsiTheme="minorHAnsi"/>
          <w:sz w:val="28"/>
          <w:szCs w:val="28"/>
          <w:shd w:val="clear" w:color="auto" w:fill="FFFFFF"/>
        </w:rPr>
        <w:t xml:space="preserve"> включение в общественную жизнь на основе принципов гуманизма и демократии.</w:t>
      </w:r>
    </w:p>
    <w:p w:rsidR="007F3EB8" w:rsidRPr="00CE69FE" w:rsidRDefault="007F3EB8" w:rsidP="00516572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CE69FE">
        <w:rPr>
          <w:rFonts w:asciiTheme="minorHAnsi" w:hAnsiTheme="minorHAnsi"/>
          <w:sz w:val="28"/>
          <w:szCs w:val="28"/>
          <w:shd w:val="clear" w:color="auto" w:fill="FFFFFF"/>
        </w:rPr>
        <w:t>Расширить деятельность родительского комитета школы при проведении различных форм работы с семьей и детьми.</w:t>
      </w:r>
    </w:p>
    <w:p w:rsidR="007F3EB8" w:rsidRPr="00CE69FE" w:rsidRDefault="007F3EB8" w:rsidP="00516572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CE69FE">
        <w:rPr>
          <w:rFonts w:asciiTheme="minorHAnsi" w:hAnsiTheme="minorHAnsi"/>
          <w:sz w:val="28"/>
          <w:szCs w:val="28"/>
          <w:shd w:val="clear" w:color="auto" w:fill="FFFFFF"/>
        </w:rPr>
        <w:t>Воспитывать личность, способную к свободному и добровольному выбору образа жизни и труду в соответствии с законами природы и интересами человека.</w:t>
      </w:r>
    </w:p>
    <w:p w:rsidR="007F3EB8" w:rsidRPr="00CE69FE" w:rsidRDefault="007F3EB8" w:rsidP="00516572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CE69FE">
        <w:rPr>
          <w:rFonts w:asciiTheme="minorHAnsi" w:hAnsiTheme="minorHAnsi"/>
          <w:sz w:val="28"/>
          <w:szCs w:val="28"/>
          <w:shd w:val="clear" w:color="auto" w:fill="FFFFFF"/>
        </w:rPr>
        <w:t>Расширить систему психолого-педагогической поддержки учащихся, предполагающей определение путей к самоутверждению, саморазвитию и самореализации воспитанников.</w:t>
      </w:r>
    </w:p>
    <w:p w:rsidR="007F3EB8" w:rsidRPr="00CE69FE" w:rsidRDefault="007F3EB8" w:rsidP="00516572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CE69FE">
        <w:rPr>
          <w:rFonts w:asciiTheme="minorHAnsi" w:hAnsiTheme="minorHAnsi"/>
          <w:sz w:val="28"/>
          <w:szCs w:val="28"/>
          <w:shd w:val="clear" w:color="auto" w:fill="FFFFFF"/>
        </w:rPr>
        <w:t>Развитие системы самоуправления Совета школьного лесничества, обеспечивая включение администрации и учащихся школы в решение значимых для школы проблем, формируя социальную активность подрастающего поколения.</w:t>
      </w:r>
    </w:p>
    <w:p w:rsidR="007F3EB8" w:rsidRPr="00CE69FE" w:rsidRDefault="00CE69FE" w:rsidP="00516572">
      <w:pPr>
        <w:spacing w:after="0" w:line="360" w:lineRule="auto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</w:p>
    <w:p w:rsidR="00070342" w:rsidRDefault="007F3EB8" w:rsidP="00516572">
      <w:pPr>
        <w:spacing w:after="0" w:line="360" w:lineRule="auto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CE69FE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</w:p>
    <w:p w:rsidR="00070342" w:rsidRDefault="00070342" w:rsidP="00516572">
      <w:pPr>
        <w:spacing w:after="0" w:line="360" w:lineRule="auto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7F3EB8" w:rsidRPr="00CE69FE" w:rsidRDefault="007F3EB8" w:rsidP="00516572">
      <w:pPr>
        <w:spacing w:after="0" w:line="360" w:lineRule="auto"/>
        <w:jc w:val="both"/>
        <w:rPr>
          <w:rFonts w:asciiTheme="minorHAnsi" w:eastAsia="Calibri" w:hAnsiTheme="minorHAnsi"/>
          <w:b/>
          <w:i/>
          <w:sz w:val="28"/>
          <w:szCs w:val="28"/>
          <w:u w:val="single"/>
          <w:lang w:eastAsia="en-US"/>
        </w:rPr>
      </w:pPr>
      <w:r w:rsidRPr="00CE69FE">
        <w:rPr>
          <w:rFonts w:asciiTheme="minorHAnsi" w:hAnsiTheme="minorHAnsi"/>
          <w:b/>
          <w:i/>
          <w:sz w:val="28"/>
          <w:szCs w:val="28"/>
          <w:u w:val="single"/>
        </w:rPr>
        <w:lastRenderedPageBreak/>
        <w:t>Ведущими концептуальными  основами модели являются:</w:t>
      </w:r>
    </w:p>
    <w:p w:rsidR="007F3EB8" w:rsidRPr="00CE69FE" w:rsidRDefault="007F3EB8" w:rsidP="00516572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CE69FE">
        <w:rPr>
          <w:rFonts w:asciiTheme="minorHAnsi" w:hAnsiTheme="minorHAnsi"/>
          <w:sz w:val="28"/>
          <w:szCs w:val="28"/>
        </w:rPr>
        <w:t xml:space="preserve">    1.Удовлетворение потребностей и запросов детей в экологическом образовании, обеспечение дифференцированного многоуровневого, практико-ориентированного  образовательного процесса на основе обновления программно-методического обеспечения;</w:t>
      </w:r>
    </w:p>
    <w:p w:rsidR="007F3EB8" w:rsidRPr="00CE69FE" w:rsidRDefault="007F3EB8" w:rsidP="00516572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CE69FE">
        <w:rPr>
          <w:rFonts w:asciiTheme="minorHAnsi" w:hAnsiTheme="minorHAnsi"/>
          <w:sz w:val="28"/>
          <w:szCs w:val="28"/>
        </w:rPr>
        <w:t>2.Динамичность образовательного процесса, гибкая, оперативная адаптация его к современным научным достижениям в области экологии, возрасту и уровню развития ребёнка, новым педагогическим и информационным технологиям;</w:t>
      </w:r>
    </w:p>
    <w:p w:rsidR="007F3EB8" w:rsidRPr="00CE69FE" w:rsidRDefault="007F3EB8" w:rsidP="00516572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CE69FE">
        <w:rPr>
          <w:rFonts w:asciiTheme="minorHAnsi" w:hAnsiTheme="minorHAnsi"/>
          <w:sz w:val="28"/>
          <w:szCs w:val="28"/>
        </w:rPr>
        <w:t>3. Открытый характер образовательного процесса, предполагающий связь с ВУЗами, научными и природоохранными организациями, поддержку инициативы, поиска творчества, авторских моделей и проектов;</w:t>
      </w:r>
    </w:p>
    <w:p w:rsidR="007F3EB8" w:rsidRPr="00CE69FE" w:rsidRDefault="007F3EB8" w:rsidP="00516572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CE69FE">
        <w:rPr>
          <w:rFonts w:asciiTheme="minorHAnsi" w:hAnsiTheme="minorHAnsi"/>
          <w:sz w:val="28"/>
          <w:szCs w:val="28"/>
        </w:rPr>
        <w:t>4.Личностно-нравственное и профессиональное самоопределение детей на основе их трудовой занятости,  ранняя профориентация и профессионализация, суть которой в приобретении необходимых качеств  для будущей профессии;</w:t>
      </w:r>
    </w:p>
    <w:p w:rsidR="007F3EB8" w:rsidRPr="00CE69FE" w:rsidRDefault="007F3EB8" w:rsidP="00516572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CE69FE">
        <w:rPr>
          <w:rFonts w:asciiTheme="minorHAnsi" w:hAnsiTheme="minorHAnsi"/>
          <w:sz w:val="28"/>
          <w:szCs w:val="28"/>
        </w:rPr>
        <w:t>6. Организация модели дидактических основ природоохранительного просвещения на примерах охраняемых природных объектов с целью усвоения научных основ взаимодействия общества и природы, культуры природопользования;</w:t>
      </w:r>
    </w:p>
    <w:p w:rsidR="007F3EB8" w:rsidRPr="00CE69FE" w:rsidRDefault="007F3EB8" w:rsidP="00516572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CE69FE">
        <w:rPr>
          <w:rFonts w:asciiTheme="minorHAnsi" w:hAnsiTheme="minorHAnsi"/>
          <w:sz w:val="28"/>
          <w:szCs w:val="28"/>
        </w:rPr>
        <w:t>7.Организация широкого спектра деятельности детей, учёт их индивидуальных особенностей, формирование  способностей и качеств личности с учётом природных задатков, склонностей и жизненного опыта, развитие индивидуальных интересов членов школьного лесничества  в процессе сотворчества обучающегося и педагога, а также самостоятельного творчества ребёнка.</w:t>
      </w:r>
    </w:p>
    <w:p w:rsidR="00070342" w:rsidRDefault="00070342" w:rsidP="00070342">
      <w:pPr>
        <w:pStyle w:val="a3"/>
        <w:spacing w:after="0" w:line="360" w:lineRule="auto"/>
        <w:ind w:left="1074"/>
        <w:rPr>
          <w:rFonts w:asciiTheme="minorHAnsi" w:hAnsiTheme="minorHAnsi"/>
          <w:color w:val="0E741F"/>
          <w:sz w:val="28"/>
          <w:szCs w:val="28"/>
        </w:rPr>
      </w:pPr>
    </w:p>
    <w:p w:rsidR="00070342" w:rsidRDefault="00070342">
      <w:pPr>
        <w:rPr>
          <w:rFonts w:asciiTheme="minorHAnsi" w:hAnsiTheme="minorHAnsi"/>
          <w:color w:val="0E741F"/>
          <w:sz w:val="28"/>
          <w:szCs w:val="28"/>
        </w:rPr>
      </w:pPr>
      <w:r>
        <w:rPr>
          <w:rFonts w:asciiTheme="minorHAnsi" w:hAnsiTheme="minorHAnsi"/>
          <w:color w:val="0E741F"/>
          <w:sz w:val="28"/>
          <w:szCs w:val="28"/>
        </w:rPr>
        <w:br w:type="page"/>
      </w:r>
    </w:p>
    <w:p w:rsidR="006E0CE4" w:rsidRPr="00070342" w:rsidRDefault="00070342" w:rsidP="00516572">
      <w:pPr>
        <w:pStyle w:val="a3"/>
        <w:numPr>
          <w:ilvl w:val="1"/>
          <w:numId w:val="2"/>
        </w:numPr>
        <w:spacing w:after="0" w:line="360" w:lineRule="auto"/>
        <w:rPr>
          <w:rFonts w:asciiTheme="minorHAnsi" w:hAnsiTheme="minorHAnsi"/>
          <w:b/>
          <w:color w:val="0E741F"/>
          <w:sz w:val="28"/>
          <w:szCs w:val="28"/>
        </w:rPr>
      </w:pPr>
      <w:r w:rsidRPr="00070342">
        <w:rPr>
          <w:rFonts w:asciiTheme="minorHAnsi" w:hAnsiTheme="minorHAnsi"/>
          <w:b/>
          <w:color w:val="0E741F"/>
          <w:sz w:val="28"/>
          <w:szCs w:val="28"/>
        </w:rPr>
        <w:lastRenderedPageBreak/>
        <w:t xml:space="preserve"> </w:t>
      </w:r>
      <w:r w:rsidR="006E0CE4" w:rsidRPr="00070342">
        <w:rPr>
          <w:rFonts w:asciiTheme="minorHAnsi" w:hAnsiTheme="minorHAnsi"/>
          <w:b/>
          <w:color w:val="0E741F"/>
          <w:sz w:val="28"/>
          <w:szCs w:val="28"/>
        </w:rPr>
        <w:t>Образовательная деятельность</w:t>
      </w:r>
    </w:p>
    <w:p w:rsidR="007F3EB8" w:rsidRPr="00CE69FE" w:rsidRDefault="007F3EB8" w:rsidP="00516572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CE69FE">
        <w:rPr>
          <w:rFonts w:asciiTheme="minorHAnsi" w:hAnsiTheme="minorHAnsi"/>
          <w:sz w:val="28"/>
          <w:szCs w:val="28"/>
        </w:rPr>
        <w:t xml:space="preserve"> </w:t>
      </w:r>
      <w:r w:rsidR="006E0CE4" w:rsidRPr="00CE69FE">
        <w:rPr>
          <w:rFonts w:asciiTheme="minorHAnsi" w:hAnsiTheme="minorHAnsi"/>
          <w:sz w:val="28"/>
          <w:szCs w:val="28"/>
        </w:rPr>
        <w:t xml:space="preserve"> </w:t>
      </w:r>
      <w:r w:rsidRPr="00CE69FE">
        <w:rPr>
          <w:rFonts w:asciiTheme="minorHAnsi" w:hAnsiTheme="minorHAnsi"/>
          <w:sz w:val="28"/>
          <w:szCs w:val="28"/>
        </w:rPr>
        <w:t xml:space="preserve">    Образовательная деятельность в школьном лесничестве – деятельность, направленная на реализацию образовательного процесса и осуществляемая в соответствии с образовательными программами. Формирование  экологиче</w:t>
      </w:r>
      <w:r w:rsidR="005B73B4" w:rsidRPr="00CE69FE">
        <w:rPr>
          <w:rFonts w:asciiTheme="minorHAnsi" w:hAnsiTheme="minorHAnsi"/>
          <w:sz w:val="28"/>
          <w:szCs w:val="28"/>
        </w:rPr>
        <w:t>ской грамотности членов школьного</w:t>
      </w:r>
      <w:r w:rsidRPr="00CE69FE">
        <w:rPr>
          <w:rFonts w:asciiTheme="minorHAnsi" w:hAnsiTheme="minorHAnsi"/>
          <w:sz w:val="28"/>
          <w:szCs w:val="28"/>
        </w:rPr>
        <w:t xml:space="preserve"> лесничеств</w:t>
      </w:r>
      <w:r w:rsidR="005B73B4" w:rsidRPr="00CE69FE">
        <w:rPr>
          <w:rFonts w:asciiTheme="minorHAnsi" w:hAnsiTheme="minorHAnsi"/>
          <w:sz w:val="28"/>
          <w:szCs w:val="28"/>
        </w:rPr>
        <w:t>а</w:t>
      </w:r>
      <w:r w:rsidRPr="00CE69FE">
        <w:rPr>
          <w:rFonts w:asciiTheme="minorHAnsi" w:hAnsiTheme="minorHAnsi"/>
          <w:sz w:val="28"/>
          <w:szCs w:val="28"/>
        </w:rPr>
        <w:t xml:space="preserve"> и является основной целью образовательного процесса. </w:t>
      </w:r>
    </w:p>
    <w:p w:rsidR="006E0CE4" w:rsidRPr="00CE69FE" w:rsidRDefault="006E0CE4" w:rsidP="00516572">
      <w:pPr>
        <w:spacing w:after="0"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CE69FE">
        <w:rPr>
          <w:rFonts w:asciiTheme="minorHAnsi" w:hAnsiTheme="minorHAnsi"/>
          <w:sz w:val="28"/>
          <w:szCs w:val="28"/>
        </w:rPr>
        <w:t>Важным  документом,  регламентирующим  организацию  обучения  членов   школьного  лесничества</w:t>
      </w:r>
      <w:r w:rsidR="005B73B4" w:rsidRPr="00CE69FE">
        <w:rPr>
          <w:rFonts w:asciiTheme="minorHAnsi" w:hAnsiTheme="minorHAnsi"/>
          <w:sz w:val="28"/>
          <w:szCs w:val="28"/>
        </w:rPr>
        <w:t>,</w:t>
      </w:r>
      <w:r w:rsidRPr="00CE69FE">
        <w:rPr>
          <w:rFonts w:asciiTheme="minorHAnsi" w:hAnsiTheme="minorHAnsi"/>
          <w:sz w:val="28"/>
          <w:szCs w:val="28"/>
        </w:rPr>
        <w:t xml:space="preserve">   является  </w:t>
      </w:r>
      <w:r w:rsidRPr="00CE69FE">
        <w:rPr>
          <w:rFonts w:asciiTheme="minorHAnsi" w:hAnsiTheme="minorHAnsi"/>
          <w:b/>
          <w:sz w:val="28"/>
          <w:szCs w:val="28"/>
        </w:rPr>
        <w:t>образовательная  программа  школы</w:t>
      </w:r>
      <w:r w:rsidRPr="00CE69FE">
        <w:rPr>
          <w:rFonts w:asciiTheme="minorHAnsi" w:hAnsiTheme="minorHAnsi"/>
          <w:sz w:val="28"/>
          <w:szCs w:val="28"/>
        </w:rPr>
        <w:t>.</w:t>
      </w:r>
    </w:p>
    <w:p w:rsidR="006E0CE4" w:rsidRPr="00CE69FE" w:rsidRDefault="006E0CE4" w:rsidP="00516572">
      <w:pPr>
        <w:spacing w:after="0" w:line="360" w:lineRule="auto"/>
        <w:ind w:firstLine="567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E69FE">
        <w:rPr>
          <w:rFonts w:asciiTheme="minorHAnsi" w:hAnsiTheme="minorHAnsi" w:cs="Arial"/>
          <w:color w:val="000000"/>
          <w:sz w:val="28"/>
          <w:szCs w:val="28"/>
        </w:rPr>
        <w:t xml:space="preserve">  Разрабатывая  её мы  расс</w:t>
      </w:r>
      <w:r w:rsidR="005B73B4" w:rsidRPr="00CE69FE">
        <w:rPr>
          <w:rFonts w:asciiTheme="minorHAnsi" w:hAnsiTheme="minorHAnsi" w:cs="Arial"/>
          <w:color w:val="000000"/>
          <w:sz w:val="28"/>
          <w:szCs w:val="28"/>
        </w:rPr>
        <w:t>матриваем школьное  лесничество</w:t>
      </w:r>
      <w:r w:rsidRPr="00CE69FE">
        <w:rPr>
          <w:rFonts w:asciiTheme="minorHAnsi" w:hAnsiTheme="minorHAnsi" w:cs="Arial"/>
          <w:color w:val="000000"/>
          <w:sz w:val="28"/>
          <w:szCs w:val="28"/>
        </w:rPr>
        <w:t xml:space="preserve"> как</w:t>
      </w:r>
      <w:r w:rsidR="005B73B4" w:rsidRPr="00CE69FE">
        <w:rPr>
          <w:rFonts w:asciiTheme="minorHAnsi" w:hAnsiTheme="minorHAnsi" w:cs="Arial"/>
          <w:color w:val="000000"/>
          <w:sz w:val="28"/>
          <w:szCs w:val="28"/>
        </w:rPr>
        <w:t xml:space="preserve"> возможность  дать  обучающимся </w:t>
      </w:r>
      <w:r w:rsidRPr="00CE69FE">
        <w:rPr>
          <w:rFonts w:asciiTheme="minorHAnsi" w:hAnsiTheme="minorHAnsi" w:cs="Arial"/>
          <w:color w:val="000000"/>
          <w:sz w:val="28"/>
          <w:szCs w:val="28"/>
        </w:rPr>
        <w:t xml:space="preserve">  дополнительное  образование, как  полигон  для  формирования </w:t>
      </w:r>
      <w:r w:rsidRPr="00CE69FE">
        <w:rPr>
          <w:rFonts w:asciiTheme="minorHAnsi" w:hAnsiTheme="minorHAnsi"/>
          <w:b/>
          <w:color w:val="111A05"/>
          <w:sz w:val="28"/>
          <w:szCs w:val="28"/>
        </w:rPr>
        <w:t xml:space="preserve">личностных,  метапредметных  общеучебных  навыков в  познавательной, интеллектуальной,   информационно- коммуникационной  </w:t>
      </w:r>
      <w:r w:rsidRPr="00CE69FE">
        <w:rPr>
          <w:rFonts w:asciiTheme="minorHAnsi" w:hAnsiTheme="minorHAnsi" w:cs="Arial"/>
          <w:b/>
          <w:color w:val="111A05"/>
          <w:sz w:val="28"/>
          <w:szCs w:val="28"/>
        </w:rPr>
        <w:t>сфере.</w:t>
      </w:r>
      <w:r w:rsidRPr="00CE69FE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6E0CE4" w:rsidRPr="00CE69FE" w:rsidRDefault="006E0CE4" w:rsidP="00516572">
      <w:pPr>
        <w:spacing w:after="0"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CE69FE">
        <w:rPr>
          <w:rFonts w:asciiTheme="minorHAnsi" w:hAnsiTheme="minorHAnsi" w:cs="Arial"/>
          <w:sz w:val="28"/>
          <w:szCs w:val="28"/>
        </w:rPr>
        <w:t xml:space="preserve">Школа  имеет  </w:t>
      </w:r>
      <w:r w:rsidRPr="00CE69FE">
        <w:rPr>
          <w:rFonts w:asciiTheme="minorHAnsi" w:hAnsiTheme="minorHAnsi" w:cs="Arial"/>
          <w:b/>
          <w:sz w:val="28"/>
          <w:szCs w:val="28"/>
        </w:rPr>
        <w:t xml:space="preserve">лицензии </w:t>
      </w:r>
      <w:r w:rsidRPr="00CE69FE">
        <w:rPr>
          <w:rFonts w:asciiTheme="minorHAnsi" w:hAnsiTheme="minorHAnsi" w:cs="Arial"/>
          <w:sz w:val="28"/>
          <w:szCs w:val="28"/>
        </w:rPr>
        <w:t xml:space="preserve"> на профессиональную  подготовку  по  профессии  «Тракторист» и на дополнительное</w:t>
      </w:r>
      <w:r w:rsidRPr="00CE69FE">
        <w:rPr>
          <w:rFonts w:asciiTheme="minorHAnsi" w:hAnsiTheme="minorHAnsi"/>
          <w:sz w:val="28"/>
          <w:szCs w:val="28"/>
        </w:rPr>
        <w:t xml:space="preserve">  образование по  эколого-биологическому  профилю. Ежегодно утверждается учебный  план  и программа по  обучению. Разработаны  и утверждены рабочие  программы  кружков:</w:t>
      </w:r>
      <w:r w:rsidRPr="00CE69FE">
        <w:rPr>
          <w:rFonts w:asciiTheme="minorHAnsi" w:hAnsiTheme="minorHAnsi"/>
          <w:b/>
          <w:sz w:val="28"/>
          <w:szCs w:val="28"/>
        </w:rPr>
        <w:t xml:space="preserve"> «Лесоводство», «Экологический», «Элементы  ландшафтного  дизайна»</w:t>
      </w:r>
      <w:r w:rsidR="005B73B4" w:rsidRPr="00CE69FE">
        <w:rPr>
          <w:rFonts w:asciiTheme="minorHAnsi" w:hAnsiTheme="minorHAnsi"/>
          <w:b/>
          <w:sz w:val="28"/>
          <w:szCs w:val="28"/>
        </w:rPr>
        <w:t xml:space="preserve">, «Художественная обработка древесины» </w:t>
      </w:r>
      <w:r w:rsidRPr="00CE69FE">
        <w:rPr>
          <w:rFonts w:asciiTheme="minorHAnsi" w:hAnsiTheme="minorHAnsi"/>
          <w:b/>
          <w:sz w:val="28"/>
          <w:szCs w:val="28"/>
        </w:rPr>
        <w:t>и  другие.</w:t>
      </w:r>
      <w:r w:rsidR="005B73B4" w:rsidRPr="00CE69FE">
        <w:rPr>
          <w:rFonts w:asciiTheme="minorHAnsi" w:hAnsiTheme="minorHAnsi"/>
          <w:b/>
          <w:sz w:val="28"/>
          <w:szCs w:val="28"/>
        </w:rPr>
        <w:t xml:space="preserve"> </w:t>
      </w:r>
      <w:r w:rsidRPr="00CE69FE">
        <w:rPr>
          <w:rFonts w:asciiTheme="minorHAnsi" w:hAnsiTheme="minorHAnsi"/>
          <w:sz w:val="28"/>
          <w:szCs w:val="28"/>
        </w:rPr>
        <w:t xml:space="preserve">Занятия  ведут учителя  школы, специалисты базового  хозяйства и  привлеченные  специалисты. </w:t>
      </w:r>
    </w:p>
    <w:p w:rsidR="00070342" w:rsidRDefault="0007034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CE69FE" w:rsidRPr="00CE69FE" w:rsidRDefault="00CE69FE" w:rsidP="00CE69FE">
      <w:pPr>
        <w:spacing w:after="0" w:line="360" w:lineRule="auto"/>
        <w:ind w:firstLine="284"/>
        <w:jc w:val="both"/>
        <w:rPr>
          <w:rFonts w:asciiTheme="minorHAnsi" w:hAnsiTheme="minorHAnsi"/>
          <w:b/>
          <w:sz w:val="28"/>
          <w:szCs w:val="28"/>
        </w:rPr>
      </w:pPr>
      <w:r w:rsidRPr="00CE69FE">
        <w:rPr>
          <w:rFonts w:asciiTheme="minorHAnsi" w:hAnsiTheme="minorHAnsi"/>
          <w:b/>
          <w:sz w:val="28"/>
          <w:szCs w:val="28"/>
        </w:rPr>
        <w:lastRenderedPageBreak/>
        <w:t>Образовательные программы реализуемые школой. Направленные на  трудовое обучение и воспитание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064"/>
        <w:gridCol w:w="528"/>
        <w:gridCol w:w="529"/>
        <w:gridCol w:w="529"/>
        <w:gridCol w:w="529"/>
        <w:gridCol w:w="529"/>
        <w:gridCol w:w="530"/>
        <w:gridCol w:w="529"/>
        <w:gridCol w:w="529"/>
        <w:gridCol w:w="610"/>
        <w:gridCol w:w="542"/>
        <w:gridCol w:w="624"/>
      </w:tblGrid>
      <w:tr w:rsidR="00CE69FE" w:rsidTr="00700B75">
        <w:trPr>
          <w:trHeight w:val="260"/>
        </w:trPr>
        <w:tc>
          <w:tcPr>
            <w:tcW w:w="3916" w:type="dxa"/>
            <w:gridSpan w:val="2"/>
            <w:vMerge w:val="restart"/>
          </w:tcPr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Реализуемые программы и мероприятия</w:t>
            </w:r>
          </w:p>
        </w:tc>
        <w:tc>
          <w:tcPr>
            <w:tcW w:w="6008" w:type="dxa"/>
            <w:gridSpan w:val="1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Классы</w:t>
            </w:r>
          </w:p>
        </w:tc>
      </w:tr>
      <w:tr w:rsidR="00CE69FE" w:rsidTr="00700B75">
        <w:trPr>
          <w:trHeight w:val="203"/>
        </w:trPr>
        <w:tc>
          <w:tcPr>
            <w:tcW w:w="3916" w:type="dxa"/>
            <w:gridSpan w:val="2"/>
            <w:vMerge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29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29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30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29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29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610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542" w:type="dxa"/>
          </w:tcPr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CE69FE" w:rsidTr="00E43D76">
        <w:trPr>
          <w:trHeight w:val="203"/>
        </w:trPr>
        <w:tc>
          <w:tcPr>
            <w:tcW w:w="852" w:type="dxa"/>
            <w:vMerge w:val="restart"/>
            <w:textDirection w:val="btLr"/>
          </w:tcPr>
          <w:p w:rsidR="00CE69FE" w:rsidRPr="00CE69FE" w:rsidRDefault="00CE69FE" w:rsidP="00700B75">
            <w:pPr>
              <w:spacing w:after="0" w:line="240" w:lineRule="auto"/>
              <w:ind w:left="-250" w:right="113" w:firstLine="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Учебный план</w:t>
            </w:r>
          </w:p>
          <w:p w:rsidR="00CE69FE" w:rsidRPr="00CE69FE" w:rsidRDefault="00CE69FE" w:rsidP="00700B75">
            <w:pPr>
              <w:ind w:left="113" w:right="11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4" w:type="dxa"/>
          </w:tcPr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Технология</w:t>
            </w:r>
          </w:p>
        </w:tc>
        <w:tc>
          <w:tcPr>
            <w:tcW w:w="528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69FE" w:rsidTr="00700B75">
        <w:trPr>
          <w:trHeight w:val="203"/>
        </w:trPr>
        <w:tc>
          <w:tcPr>
            <w:tcW w:w="852" w:type="dxa"/>
            <w:vMerge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4" w:type="dxa"/>
          </w:tcPr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Технология, включая раздел сельхозтруд</w:t>
            </w:r>
          </w:p>
        </w:tc>
        <w:tc>
          <w:tcPr>
            <w:tcW w:w="528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69FE" w:rsidTr="00700B75">
        <w:trPr>
          <w:trHeight w:val="203"/>
        </w:trPr>
        <w:tc>
          <w:tcPr>
            <w:tcW w:w="852" w:type="dxa"/>
            <w:vMerge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4" w:type="dxa"/>
          </w:tcPr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Профессиональное самоопределение</w:t>
            </w:r>
          </w:p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69FE" w:rsidTr="00700B75">
        <w:trPr>
          <w:trHeight w:val="203"/>
        </w:trPr>
        <w:tc>
          <w:tcPr>
            <w:tcW w:w="852" w:type="dxa"/>
            <w:vMerge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4" w:type="dxa"/>
          </w:tcPr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Элективные курсы по профилю трудового обучения</w:t>
            </w:r>
          </w:p>
        </w:tc>
        <w:tc>
          <w:tcPr>
            <w:tcW w:w="528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69FE" w:rsidTr="00700B75">
        <w:trPr>
          <w:trHeight w:val="203"/>
        </w:trPr>
        <w:tc>
          <w:tcPr>
            <w:tcW w:w="852" w:type="dxa"/>
            <w:vMerge w:val="restart"/>
            <w:textDirection w:val="btLr"/>
          </w:tcPr>
          <w:p w:rsidR="00CE69FE" w:rsidRPr="00CE69FE" w:rsidRDefault="00CE69FE" w:rsidP="00700B75">
            <w:pPr>
              <w:spacing w:after="0" w:line="240" w:lineRule="auto"/>
              <w:ind w:right="113"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064" w:type="dxa"/>
          </w:tcPr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Допрофессиональная подготовка по профилю  «Лесоводство»</w:t>
            </w:r>
          </w:p>
        </w:tc>
        <w:tc>
          <w:tcPr>
            <w:tcW w:w="528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69FE" w:rsidTr="00700B75">
        <w:trPr>
          <w:trHeight w:val="203"/>
        </w:trPr>
        <w:tc>
          <w:tcPr>
            <w:tcW w:w="852" w:type="dxa"/>
            <w:vMerge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4" w:type="dxa"/>
          </w:tcPr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Профессиональная подготовка по  профессии тракторист  категории Б,С</w:t>
            </w:r>
          </w:p>
        </w:tc>
        <w:tc>
          <w:tcPr>
            <w:tcW w:w="528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69FE" w:rsidTr="00700B75">
        <w:trPr>
          <w:trHeight w:val="203"/>
        </w:trPr>
        <w:tc>
          <w:tcPr>
            <w:tcW w:w="852" w:type="dxa"/>
            <w:vMerge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4" w:type="dxa"/>
          </w:tcPr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Кружок «Юный цветовод»</w:t>
            </w:r>
          </w:p>
        </w:tc>
        <w:tc>
          <w:tcPr>
            <w:tcW w:w="528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69FE" w:rsidTr="00700B75">
        <w:trPr>
          <w:trHeight w:val="203"/>
        </w:trPr>
        <w:tc>
          <w:tcPr>
            <w:tcW w:w="852" w:type="dxa"/>
            <w:vMerge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4" w:type="dxa"/>
          </w:tcPr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Кружок «Юный овощевод»</w:t>
            </w:r>
          </w:p>
        </w:tc>
        <w:tc>
          <w:tcPr>
            <w:tcW w:w="528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69FE" w:rsidTr="00700B75">
        <w:trPr>
          <w:trHeight w:val="203"/>
        </w:trPr>
        <w:tc>
          <w:tcPr>
            <w:tcW w:w="852" w:type="dxa"/>
            <w:vMerge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4" w:type="dxa"/>
          </w:tcPr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Кружок «Умелые ручки»</w:t>
            </w:r>
          </w:p>
        </w:tc>
        <w:tc>
          <w:tcPr>
            <w:tcW w:w="528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69FE" w:rsidTr="00700B75">
        <w:trPr>
          <w:trHeight w:val="203"/>
        </w:trPr>
        <w:tc>
          <w:tcPr>
            <w:tcW w:w="852" w:type="dxa"/>
            <w:vMerge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4" w:type="dxa"/>
          </w:tcPr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Кружок «Художественная обработка древесины»</w:t>
            </w:r>
          </w:p>
        </w:tc>
        <w:tc>
          <w:tcPr>
            <w:tcW w:w="528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69FE" w:rsidTr="00700B75">
        <w:trPr>
          <w:trHeight w:val="203"/>
        </w:trPr>
        <w:tc>
          <w:tcPr>
            <w:tcW w:w="852" w:type="dxa"/>
            <w:vMerge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4" w:type="dxa"/>
          </w:tcPr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Кружок  «Умелица»</w:t>
            </w:r>
          </w:p>
        </w:tc>
        <w:tc>
          <w:tcPr>
            <w:tcW w:w="528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69FE" w:rsidTr="00700B75">
        <w:trPr>
          <w:trHeight w:val="203"/>
        </w:trPr>
        <w:tc>
          <w:tcPr>
            <w:tcW w:w="852" w:type="dxa"/>
            <w:vMerge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4" w:type="dxa"/>
          </w:tcPr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Кружок «Рукодельница»</w:t>
            </w:r>
          </w:p>
        </w:tc>
        <w:tc>
          <w:tcPr>
            <w:tcW w:w="528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69FE" w:rsidTr="00700B75">
        <w:trPr>
          <w:trHeight w:val="203"/>
        </w:trPr>
        <w:tc>
          <w:tcPr>
            <w:tcW w:w="852" w:type="dxa"/>
            <w:vMerge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4" w:type="dxa"/>
          </w:tcPr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Кружок «Элементы  ландшафтного  дизайна в  озеленении школы»</w:t>
            </w:r>
          </w:p>
        </w:tc>
        <w:tc>
          <w:tcPr>
            <w:tcW w:w="528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69FE" w:rsidTr="00700B75">
        <w:trPr>
          <w:trHeight w:val="203"/>
        </w:trPr>
        <w:tc>
          <w:tcPr>
            <w:tcW w:w="852" w:type="dxa"/>
            <w:vMerge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4" w:type="dxa"/>
          </w:tcPr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Кружок «Экологические системы нашего края»</w:t>
            </w:r>
          </w:p>
        </w:tc>
        <w:tc>
          <w:tcPr>
            <w:tcW w:w="528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69FE" w:rsidTr="00700B75">
        <w:trPr>
          <w:trHeight w:val="203"/>
        </w:trPr>
        <w:tc>
          <w:tcPr>
            <w:tcW w:w="3916" w:type="dxa"/>
            <w:gridSpan w:val="2"/>
          </w:tcPr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Участие в дистанционных  образовательных проектах</w:t>
            </w:r>
          </w:p>
        </w:tc>
        <w:tc>
          <w:tcPr>
            <w:tcW w:w="528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69FE" w:rsidTr="00700B75">
        <w:trPr>
          <w:trHeight w:val="203"/>
        </w:trPr>
        <w:tc>
          <w:tcPr>
            <w:tcW w:w="3916" w:type="dxa"/>
            <w:gridSpan w:val="2"/>
          </w:tcPr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Внеурочная деятельность.</w:t>
            </w:r>
          </w:p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Общешкольные мероприятия  акции.   Проекты   направленные на трудовое обучение, экологическое воспитание, природоохранную  деятельность.</w:t>
            </w:r>
          </w:p>
        </w:tc>
        <w:tc>
          <w:tcPr>
            <w:tcW w:w="528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69FE" w:rsidTr="00700B75">
        <w:trPr>
          <w:trHeight w:val="203"/>
        </w:trPr>
        <w:tc>
          <w:tcPr>
            <w:tcW w:w="3916" w:type="dxa"/>
            <w:gridSpan w:val="2"/>
          </w:tcPr>
          <w:p w:rsidR="00CE69FE" w:rsidRPr="00CE69FE" w:rsidRDefault="00CE69FE" w:rsidP="00700B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69FE">
              <w:rPr>
                <w:rFonts w:asciiTheme="minorHAnsi" w:hAnsiTheme="minorHAnsi"/>
                <w:sz w:val="24"/>
                <w:szCs w:val="24"/>
              </w:rPr>
              <w:t>Организация летнего труда и отдыха на базе  школьного учебно-опытного участка и школьного лесничества</w:t>
            </w:r>
          </w:p>
        </w:tc>
        <w:tc>
          <w:tcPr>
            <w:tcW w:w="528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0070C0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CE69FE" w:rsidRPr="00CE69FE" w:rsidRDefault="00CE69FE" w:rsidP="00700B75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E69FE" w:rsidRDefault="00CE69FE" w:rsidP="00CE69F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E69FE" w:rsidRPr="00516572" w:rsidRDefault="00CE69FE" w:rsidP="00516572">
      <w:pPr>
        <w:spacing w:after="0" w:line="360" w:lineRule="auto"/>
        <w:ind w:firstLine="567"/>
        <w:jc w:val="both"/>
        <w:rPr>
          <w:rFonts w:asciiTheme="minorHAnsi" w:hAnsiTheme="minorHAnsi"/>
          <w:sz w:val="26"/>
          <w:szCs w:val="26"/>
        </w:rPr>
      </w:pPr>
    </w:p>
    <w:p w:rsidR="006E0CE4" w:rsidRPr="00516572" w:rsidRDefault="006E0CE4" w:rsidP="00516572">
      <w:pPr>
        <w:spacing w:after="0" w:line="360" w:lineRule="auto"/>
        <w:ind w:firstLine="567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lastRenderedPageBreak/>
        <w:t>Каждый  член  школьного  лесничества  занимается    в  нескольких  кружках.</w:t>
      </w:r>
    </w:p>
    <w:p w:rsidR="006E0CE4" w:rsidRPr="00516572" w:rsidRDefault="006E0CE4" w:rsidP="00516572">
      <w:pPr>
        <w:pStyle w:val="a3"/>
        <w:spacing w:after="0" w:line="360" w:lineRule="auto"/>
        <w:ind w:left="0" w:firstLine="142"/>
        <w:jc w:val="both"/>
        <w:rPr>
          <w:rFonts w:asciiTheme="minorHAnsi" w:hAnsiTheme="minorHAnsi"/>
          <w:noProof/>
          <w:sz w:val="26"/>
          <w:szCs w:val="26"/>
        </w:rPr>
      </w:pPr>
      <w:r w:rsidRPr="00516572">
        <w:rPr>
          <w:rFonts w:asciiTheme="minorHAnsi" w:hAnsiTheme="minorHAnsi"/>
          <w:noProof/>
          <w:sz w:val="26"/>
          <w:szCs w:val="26"/>
        </w:rPr>
        <w:drawing>
          <wp:inline distT="0" distB="0" distL="0" distR="0">
            <wp:extent cx="5667375" cy="2143125"/>
            <wp:effectExtent l="19050" t="0" r="952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0CE4" w:rsidRPr="00516572" w:rsidRDefault="006E0CE4" w:rsidP="00516572">
      <w:pPr>
        <w:pStyle w:val="a3"/>
        <w:spacing w:after="0" w:line="360" w:lineRule="auto"/>
        <w:ind w:left="0" w:firstLine="142"/>
        <w:jc w:val="both"/>
        <w:rPr>
          <w:rFonts w:asciiTheme="minorHAnsi" w:hAnsiTheme="minorHAnsi"/>
          <w:noProof/>
          <w:sz w:val="26"/>
          <w:szCs w:val="26"/>
        </w:rPr>
      </w:pPr>
    </w:p>
    <w:p w:rsidR="006E0CE4" w:rsidRPr="00516572" w:rsidRDefault="006E0CE4" w:rsidP="00516572">
      <w:pPr>
        <w:pStyle w:val="a3"/>
        <w:spacing w:after="0" w:line="360" w:lineRule="auto"/>
        <w:ind w:left="0" w:firstLine="142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>Наряду  с  традиционными  формами и  методами  обучения в  настоящее  время  школа  предоставляет  широкую  возможность для  получения  знаний    за счет участия  в   дистанционных   проектах  и  расширения  сетевого  взаимодействия с  другими  образовательными  организациями.</w:t>
      </w:r>
    </w:p>
    <w:p w:rsidR="006E0CE4" w:rsidRPr="00516572" w:rsidRDefault="006E0CE4" w:rsidP="00516572">
      <w:pPr>
        <w:pStyle w:val="a3"/>
        <w:spacing w:after="0" w:line="360" w:lineRule="auto"/>
        <w:ind w:left="0" w:firstLine="142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>За  последние  три  года члены  школьного  лесничества  приняли  участие  в  следующих  образовательных  проектах:</w:t>
      </w:r>
    </w:p>
    <w:p w:rsidR="006E0CE4" w:rsidRPr="00516572" w:rsidRDefault="006E0CE4" w:rsidP="00516572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 xml:space="preserve">  19,  20 и 21 экологических  экспедициях,  проводимых ОГКУ ДОД КСЮН, </w:t>
      </w:r>
    </w:p>
    <w:p w:rsidR="006E0CE4" w:rsidRPr="00516572" w:rsidRDefault="006E0CE4" w:rsidP="00516572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 xml:space="preserve">   </w:t>
      </w:r>
      <w:r w:rsidR="005B73B4" w:rsidRPr="00516572">
        <w:rPr>
          <w:rFonts w:asciiTheme="minorHAnsi" w:hAnsiTheme="minorHAnsi"/>
          <w:sz w:val="26"/>
          <w:szCs w:val="26"/>
        </w:rPr>
        <w:t>Ежегодной выставке «Юннат</w:t>
      </w:r>
      <w:r w:rsidRPr="00516572">
        <w:rPr>
          <w:rFonts w:asciiTheme="minorHAnsi" w:hAnsiTheme="minorHAnsi"/>
          <w:sz w:val="26"/>
          <w:szCs w:val="26"/>
        </w:rPr>
        <w:t>»</w:t>
      </w:r>
    </w:p>
    <w:p w:rsidR="006E0CE4" w:rsidRDefault="00793C8D" w:rsidP="00516572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Занятия Костромского областного очно-заочного</w:t>
      </w:r>
      <w:r w:rsidR="006E0CE4" w:rsidRPr="00516572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 клуба «Эколог»</w:t>
      </w:r>
    </w:p>
    <w:p w:rsidR="00793C8D" w:rsidRPr="00516572" w:rsidRDefault="00793C8D" w:rsidP="00516572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Занятия в  областной аграрной школе</w:t>
      </w:r>
    </w:p>
    <w:p w:rsidR="006E0CE4" w:rsidRPr="00516572" w:rsidRDefault="006E0CE4" w:rsidP="00516572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 xml:space="preserve">Организация </w:t>
      </w:r>
      <w:r w:rsidR="00E43D76">
        <w:rPr>
          <w:rFonts w:asciiTheme="minorHAnsi" w:hAnsiTheme="minorHAnsi"/>
          <w:sz w:val="26"/>
          <w:szCs w:val="26"/>
        </w:rPr>
        <w:t>школьного экологического</w:t>
      </w:r>
      <w:r w:rsidRPr="00516572">
        <w:rPr>
          <w:rFonts w:asciiTheme="minorHAnsi" w:hAnsiTheme="minorHAnsi"/>
          <w:sz w:val="26"/>
          <w:szCs w:val="26"/>
        </w:rPr>
        <w:t xml:space="preserve"> лагеря  труда  и отдыха </w:t>
      </w:r>
      <w:r w:rsidR="00E43D76">
        <w:rPr>
          <w:rFonts w:asciiTheme="minorHAnsi" w:hAnsiTheme="minorHAnsi"/>
          <w:sz w:val="26"/>
          <w:szCs w:val="26"/>
        </w:rPr>
        <w:t xml:space="preserve"> </w:t>
      </w:r>
    </w:p>
    <w:p w:rsidR="006E0CE4" w:rsidRPr="00516572" w:rsidRDefault="006E0CE4" w:rsidP="00516572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 xml:space="preserve"> Участие в </w:t>
      </w:r>
      <w:r w:rsidR="005B73B4" w:rsidRPr="00516572">
        <w:rPr>
          <w:rFonts w:asciiTheme="minorHAnsi" w:hAnsiTheme="minorHAnsi"/>
          <w:sz w:val="26"/>
          <w:szCs w:val="26"/>
        </w:rPr>
        <w:t>акциях</w:t>
      </w:r>
      <w:r w:rsidR="00E43D76">
        <w:rPr>
          <w:rFonts w:asciiTheme="minorHAnsi" w:hAnsiTheme="minorHAnsi"/>
          <w:sz w:val="26"/>
          <w:szCs w:val="26"/>
        </w:rPr>
        <w:t>,</w:t>
      </w:r>
      <w:r w:rsidR="005B73B4" w:rsidRPr="00516572">
        <w:rPr>
          <w:rFonts w:asciiTheme="minorHAnsi" w:hAnsiTheme="minorHAnsi"/>
          <w:sz w:val="26"/>
          <w:szCs w:val="26"/>
        </w:rPr>
        <w:t xml:space="preserve"> </w:t>
      </w:r>
      <w:r w:rsidR="00E43D76">
        <w:rPr>
          <w:rFonts w:asciiTheme="minorHAnsi" w:hAnsiTheme="minorHAnsi"/>
          <w:sz w:val="26"/>
          <w:szCs w:val="26"/>
        </w:rPr>
        <w:t xml:space="preserve">  проводимых</w:t>
      </w:r>
      <w:r w:rsidRPr="00516572">
        <w:rPr>
          <w:rFonts w:asciiTheme="minorHAnsi" w:hAnsiTheme="minorHAnsi"/>
          <w:sz w:val="26"/>
          <w:szCs w:val="26"/>
        </w:rPr>
        <w:t xml:space="preserve"> департаментом лесного хозяйства</w:t>
      </w:r>
      <w:r w:rsidR="005B73B4" w:rsidRPr="00516572">
        <w:rPr>
          <w:rFonts w:asciiTheme="minorHAnsi" w:hAnsiTheme="minorHAnsi"/>
          <w:sz w:val="26"/>
          <w:szCs w:val="26"/>
        </w:rPr>
        <w:t xml:space="preserve"> и департаментом образования и науки Костромской области</w:t>
      </w:r>
    </w:p>
    <w:p w:rsidR="006E0CE4" w:rsidRPr="00516572" w:rsidRDefault="006E0CE4" w:rsidP="00516572">
      <w:pPr>
        <w:spacing w:after="0" w:line="360" w:lineRule="auto"/>
        <w:ind w:firstLine="284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>Широкий  спектр  предоставляемых нами образовательных  услуг  и  возможностей позволяет  проектировать  индивидуальные  образовательные  маршруты  обучающихся     с  организацией  тьюторского  и психолого-  педагогического  сопровождения.</w:t>
      </w:r>
    </w:p>
    <w:p w:rsidR="006E0CE4" w:rsidRPr="00516572" w:rsidRDefault="006E0CE4" w:rsidP="00516572">
      <w:pPr>
        <w:spacing w:after="0" w:line="360" w:lineRule="auto"/>
        <w:ind w:firstLine="284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 xml:space="preserve"> В  результате  целенаправленной  деятельности  наметилась  положительная  динамика участия  членов  школьного  лесничества  в  образовательных  проектах, исследовательской  и проектной  деятельности.</w:t>
      </w:r>
    </w:p>
    <w:p w:rsidR="006E0CE4" w:rsidRPr="00516572" w:rsidRDefault="006E0CE4" w:rsidP="00516572">
      <w:pPr>
        <w:pStyle w:val="a3"/>
        <w:spacing w:after="0" w:line="360" w:lineRule="auto"/>
        <w:ind w:left="0" w:firstLine="142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516572">
        <w:rPr>
          <w:rFonts w:asciiTheme="minorHAnsi" w:hAnsiTheme="minorHAnsi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676900" cy="20669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0CE4" w:rsidRPr="00516572" w:rsidRDefault="006E0CE4" w:rsidP="00516572">
      <w:pPr>
        <w:pStyle w:val="a3"/>
        <w:spacing w:after="0" w:line="360" w:lineRule="auto"/>
        <w:ind w:left="0" w:firstLine="284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5B73B4" w:rsidRPr="00516572" w:rsidRDefault="005B73B4" w:rsidP="00516572">
      <w:pPr>
        <w:tabs>
          <w:tab w:val="left" w:pos="720"/>
        </w:tabs>
        <w:spacing w:after="0" w:line="360" w:lineRule="auto"/>
        <w:ind w:firstLine="142"/>
        <w:jc w:val="both"/>
        <w:rPr>
          <w:rFonts w:asciiTheme="minorHAnsi" w:hAnsiTheme="minorHAnsi"/>
          <w:color w:val="078316"/>
          <w:sz w:val="26"/>
          <w:szCs w:val="26"/>
        </w:rPr>
      </w:pPr>
    </w:p>
    <w:p w:rsidR="005B73B4" w:rsidRPr="00516572" w:rsidRDefault="005B73B4" w:rsidP="006E0CE4">
      <w:pPr>
        <w:tabs>
          <w:tab w:val="left" w:pos="720"/>
        </w:tabs>
        <w:spacing w:after="0" w:line="360" w:lineRule="auto"/>
        <w:ind w:firstLine="142"/>
        <w:jc w:val="both"/>
        <w:rPr>
          <w:rFonts w:asciiTheme="minorHAnsi" w:hAnsiTheme="minorHAnsi"/>
          <w:color w:val="078316"/>
          <w:sz w:val="24"/>
          <w:szCs w:val="24"/>
        </w:rPr>
      </w:pPr>
    </w:p>
    <w:p w:rsidR="006E0CE4" w:rsidRPr="00516572" w:rsidRDefault="006E0CE4" w:rsidP="006E0CE4">
      <w:pPr>
        <w:tabs>
          <w:tab w:val="left" w:pos="720"/>
        </w:tabs>
        <w:spacing w:after="0" w:line="360" w:lineRule="auto"/>
        <w:ind w:firstLine="142"/>
        <w:jc w:val="both"/>
        <w:rPr>
          <w:rFonts w:asciiTheme="minorHAnsi" w:hAnsiTheme="minorHAnsi"/>
          <w:color w:val="078316"/>
          <w:sz w:val="24"/>
          <w:szCs w:val="24"/>
        </w:rPr>
      </w:pPr>
      <w:r w:rsidRPr="00516572">
        <w:rPr>
          <w:rFonts w:asciiTheme="minorHAnsi" w:hAnsiTheme="minorHAnsi"/>
          <w:color w:val="078316"/>
          <w:sz w:val="24"/>
          <w:szCs w:val="24"/>
        </w:rPr>
        <w:t xml:space="preserve">Приложения: </w:t>
      </w:r>
    </w:p>
    <w:p w:rsidR="00E707BB" w:rsidRPr="00E707BB" w:rsidRDefault="00E707BB" w:rsidP="00E707BB">
      <w:pPr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/>
          <w:color w:val="279D27"/>
          <w:sz w:val="24"/>
          <w:szCs w:val="24"/>
        </w:rPr>
      </w:pPr>
      <w:r w:rsidRPr="00E707BB">
        <w:rPr>
          <w:rFonts w:asciiTheme="minorHAnsi" w:hAnsiTheme="minorHAnsi"/>
          <w:color w:val="279D27"/>
          <w:sz w:val="24"/>
          <w:szCs w:val="24"/>
        </w:rPr>
        <w:t>Выписка из образовательной программы начального общего образования МКОУ «Сущёвская средняя  общеобразовательная школа»</w:t>
      </w:r>
    </w:p>
    <w:p w:rsidR="00E707BB" w:rsidRPr="00E707BB" w:rsidRDefault="00E707BB" w:rsidP="00E707BB">
      <w:pPr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/>
          <w:color w:val="279D27"/>
          <w:sz w:val="24"/>
          <w:szCs w:val="24"/>
        </w:rPr>
      </w:pPr>
      <w:r w:rsidRPr="00E707BB">
        <w:rPr>
          <w:rFonts w:asciiTheme="minorHAnsi" w:hAnsiTheme="minorHAnsi"/>
          <w:color w:val="279D27"/>
          <w:sz w:val="24"/>
          <w:szCs w:val="24"/>
        </w:rPr>
        <w:t>Выписка из образовательной программы основного общего образования МКОУ «Сущёвская средняя общеобразовательная  школа»</w:t>
      </w:r>
    </w:p>
    <w:p w:rsidR="00E707BB" w:rsidRPr="00E707BB" w:rsidRDefault="00E707BB" w:rsidP="00E707BB">
      <w:pPr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/>
          <w:color w:val="279D27"/>
          <w:sz w:val="24"/>
          <w:szCs w:val="24"/>
        </w:rPr>
      </w:pPr>
      <w:r w:rsidRPr="00E707BB">
        <w:rPr>
          <w:rFonts w:asciiTheme="minorHAnsi" w:hAnsiTheme="minorHAnsi"/>
          <w:color w:val="279D27"/>
          <w:sz w:val="24"/>
          <w:szCs w:val="24"/>
        </w:rPr>
        <w:t>Выписка  из образовательной  программы среднего общего  образования  МКОУ Сущёвская   средняя общеобразовательная школа</w:t>
      </w:r>
    </w:p>
    <w:p w:rsidR="00E707BB" w:rsidRPr="00E707BB" w:rsidRDefault="00E707BB" w:rsidP="00E707BB">
      <w:pPr>
        <w:pStyle w:val="a3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/>
          <w:color w:val="279D27"/>
          <w:sz w:val="24"/>
          <w:szCs w:val="24"/>
        </w:rPr>
      </w:pPr>
      <w:r w:rsidRPr="00E707BB">
        <w:rPr>
          <w:rFonts w:asciiTheme="minorHAnsi" w:hAnsiTheme="minorHAnsi"/>
          <w:color w:val="279D27"/>
          <w:sz w:val="24"/>
          <w:szCs w:val="24"/>
        </w:rPr>
        <w:t>Модель внеурочной деятельности  начального общего  образования МКОУ « Сущёвская СОШ»</w:t>
      </w:r>
    </w:p>
    <w:p w:rsidR="00E707BB" w:rsidRPr="00E707BB" w:rsidRDefault="00E707BB" w:rsidP="00E707BB">
      <w:pPr>
        <w:pStyle w:val="a3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/>
          <w:color w:val="279D27"/>
          <w:sz w:val="24"/>
          <w:szCs w:val="24"/>
        </w:rPr>
      </w:pPr>
      <w:r w:rsidRPr="00E707BB">
        <w:rPr>
          <w:rFonts w:asciiTheme="minorHAnsi" w:hAnsiTheme="minorHAnsi"/>
          <w:color w:val="279D27"/>
          <w:sz w:val="24"/>
          <w:szCs w:val="24"/>
        </w:rPr>
        <w:t>Модель организации образовательного процесса основного общего образования  МКОУ «Сущёвская СОШ» обеспечивающая интеграцию урочной и внеурочной деятельности</w:t>
      </w:r>
    </w:p>
    <w:p w:rsidR="006E0CE4" w:rsidRPr="00516572" w:rsidRDefault="006E0CE4" w:rsidP="006E0CE4">
      <w:pPr>
        <w:pStyle w:val="a3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="Arial"/>
          <w:color w:val="078316"/>
          <w:sz w:val="24"/>
          <w:szCs w:val="24"/>
        </w:rPr>
      </w:pPr>
      <w:r w:rsidRPr="00516572">
        <w:rPr>
          <w:rFonts w:asciiTheme="minorHAnsi" w:hAnsiTheme="minorHAnsi"/>
          <w:color w:val="078316"/>
          <w:sz w:val="24"/>
          <w:szCs w:val="24"/>
        </w:rPr>
        <w:t>План  занятий  по  обучению школьников Сущевского  школьного  лесничества</w:t>
      </w:r>
    </w:p>
    <w:p w:rsidR="006E0CE4" w:rsidRPr="00516572" w:rsidRDefault="006E0CE4" w:rsidP="006E0CE4">
      <w:pPr>
        <w:pStyle w:val="a3"/>
        <w:spacing w:after="0" w:line="360" w:lineRule="auto"/>
        <w:ind w:left="1068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6E0CE4" w:rsidRPr="00516572" w:rsidRDefault="006E0CE4" w:rsidP="006E0CE4">
      <w:pPr>
        <w:pStyle w:val="a3"/>
        <w:spacing w:after="0" w:line="360" w:lineRule="auto"/>
        <w:ind w:left="0" w:firstLine="284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40B8C" w:rsidRPr="00516572" w:rsidRDefault="00B40B8C">
      <w:pPr>
        <w:rPr>
          <w:rFonts w:asciiTheme="minorHAnsi" w:hAnsiTheme="minorHAnsi"/>
          <w:color w:val="0E741F"/>
          <w:sz w:val="26"/>
          <w:szCs w:val="26"/>
        </w:rPr>
      </w:pPr>
      <w:r w:rsidRPr="00516572">
        <w:rPr>
          <w:rFonts w:asciiTheme="minorHAnsi" w:hAnsiTheme="minorHAnsi"/>
          <w:color w:val="0E741F"/>
          <w:sz w:val="26"/>
          <w:szCs w:val="26"/>
        </w:rPr>
        <w:br w:type="page"/>
      </w:r>
    </w:p>
    <w:p w:rsidR="006E0CE4" w:rsidRPr="006170FC" w:rsidRDefault="00E67E9A" w:rsidP="006E0CE4">
      <w:pPr>
        <w:numPr>
          <w:ilvl w:val="1"/>
          <w:numId w:val="2"/>
        </w:numPr>
        <w:spacing w:after="0" w:line="360" w:lineRule="auto"/>
        <w:rPr>
          <w:rFonts w:asciiTheme="minorHAnsi" w:hAnsiTheme="minorHAnsi"/>
          <w:color w:val="0E741F"/>
          <w:sz w:val="28"/>
          <w:szCs w:val="28"/>
        </w:rPr>
      </w:pPr>
      <w:r>
        <w:rPr>
          <w:rFonts w:asciiTheme="minorHAnsi" w:hAnsiTheme="minorHAnsi"/>
          <w:color w:val="0E741F"/>
          <w:sz w:val="28"/>
          <w:szCs w:val="28"/>
        </w:rPr>
        <w:lastRenderedPageBreak/>
        <w:t xml:space="preserve"> </w:t>
      </w:r>
      <w:r w:rsidR="006E0CE4" w:rsidRPr="006170FC">
        <w:rPr>
          <w:rFonts w:asciiTheme="minorHAnsi" w:hAnsiTheme="minorHAnsi"/>
          <w:color w:val="0E741F"/>
          <w:sz w:val="28"/>
          <w:szCs w:val="28"/>
        </w:rPr>
        <w:t>Производственная  деятельность  школьного  лесничества</w:t>
      </w:r>
    </w:p>
    <w:p w:rsidR="006E0CE4" w:rsidRPr="00516572" w:rsidRDefault="00EE1214" w:rsidP="006E0CE4">
      <w:pPr>
        <w:spacing w:after="0" w:line="360" w:lineRule="auto"/>
        <w:ind w:right="4677" w:firstLine="284"/>
        <w:jc w:val="both"/>
        <w:rPr>
          <w:rFonts w:asciiTheme="minorHAnsi" w:hAnsiTheme="minorHAnsi"/>
          <w:noProof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15875</wp:posOffset>
            </wp:positionV>
            <wp:extent cx="2543175" cy="1695450"/>
            <wp:effectExtent l="19050" t="0" r="9525" b="0"/>
            <wp:wrapNone/>
            <wp:docPr id="11" name="Рисунок 1" descr="E:\Школьное лесничество\отчет 2015\посадка дубов\IMG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ьное лесничество\отчет 2015\посадка дубов\IMG_03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CE4" w:rsidRPr="00516572">
        <w:rPr>
          <w:rFonts w:asciiTheme="minorHAnsi" w:hAnsiTheme="minorHAnsi"/>
          <w:sz w:val="26"/>
          <w:szCs w:val="26"/>
        </w:rPr>
        <w:t xml:space="preserve">Лес – одно из главных богатств нашей области, поэтому главной своей задачей считаем воспроизводство, охрану и защиту лесов на закрепленном за нами участке.  </w:t>
      </w:r>
    </w:p>
    <w:p w:rsidR="006E0CE4" w:rsidRPr="00516572" w:rsidRDefault="006E0CE4" w:rsidP="006E0CE4">
      <w:pPr>
        <w:tabs>
          <w:tab w:val="left" w:pos="-5245"/>
        </w:tabs>
        <w:spacing w:after="0" w:line="360" w:lineRule="auto"/>
        <w:ind w:right="4820" w:firstLine="284"/>
        <w:jc w:val="both"/>
        <w:rPr>
          <w:rFonts w:asciiTheme="minorHAnsi" w:hAnsiTheme="minorHAnsi"/>
          <w:sz w:val="26"/>
          <w:szCs w:val="26"/>
        </w:rPr>
      </w:pPr>
    </w:p>
    <w:p w:rsidR="006E0CE4" w:rsidRPr="00516572" w:rsidRDefault="006E0CE4" w:rsidP="006E0CE4">
      <w:pPr>
        <w:tabs>
          <w:tab w:val="left" w:pos="-5245"/>
        </w:tabs>
        <w:spacing w:after="0" w:line="360" w:lineRule="auto"/>
        <w:ind w:right="4820" w:firstLine="284"/>
        <w:jc w:val="both"/>
        <w:rPr>
          <w:rFonts w:asciiTheme="minorHAnsi" w:hAnsiTheme="minorHAnsi"/>
          <w:sz w:val="26"/>
          <w:szCs w:val="26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1843"/>
        <w:gridCol w:w="1991"/>
      </w:tblGrid>
      <w:tr w:rsidR="006E0CE4" w:rsidRPr="00516572" w:rsidTr="006E0CE4">
        <w:trPr>
          <w:trHeight w:val="1180"/>
        </w:trPr>
        <w:tc>
          <w:tcPr>
            <w:tcW w:w="5670" w:type="dxa"/>
          </w:tcPr>
          <w:p w:rsidR="006E0CE4" w:rsidRPr="00516572" w:rsidRDefault="006E0CE4" w:rsidP="00456D38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Вид  деятельности</w:t>
            </w:r>
          </w:p>
        </w:tc>
        <w:tc>
          <w:tcPr>
            <w:tcW w:w="1843" w:type="dxa"/>
          </w:tcPr>
          <w:p w:rsidR="006E0CE4" w:rsidRPr="00516572" w:rsidRDefault="006E0CE4" w:rsidP="00456D38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 xml:space="preserve">Ед  измерения  </w:t>
            </w:r>
          </w:p>
        </w:tc>
        <w:tc>
          <w:tcPr>
            <w:tcW w:w="1991" w:type="dxa"/>
          </w:tcPr>
          <w:p w:rsidR="006E0CE4" w:rsidRPr="00516572" w:rsidRDefault="006E0CE4" w:rsidP="00456D38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Объёмы работ</w:t>
            </w:r>
          </w:p>
          <w:p w:rsidR="006E0CE4" w:rsidRPr="00516572" w:rsidRDefault="006170FC" w:rsidP="00456D38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2015</w:t>
            </w:r>
            <w:r w:rsidR="006E0CE4" w:rsidRPr="00516572">
              <w:rPr>
                <w:rFonts w:asciiTheme="minorHAnsi" w:hAnsiTheme="minorHAnsi"/>
                <w:sz w:val="26"/>
                <w:szCs w:val="26"/>
              </w:rPr>
              <w:t xml:space="preserve"> год</w:t>
            </w:r>
          </w:p>
        </w:tc>
      </w:tr>
      <w:tr w:rsidR="006E0CE4" w:rsidRPr="00516572" w:rsidTr="006E0CE4">
        <w:trPr>
          <w:trHeight w:val="435"/>
        </w:trPr>
        <w:tc>
          <w:tcPr>
            <w:tcW w:w="5670" w:type="dxa"/>
          </w:tcPr>
          <w:p w:rsidR="006E0CE4" w:rsidRPr="00516572" w:rsidRDefault="006E0CE4" w:rsidP="00456D38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 xml:space="preserve">Уход  за лесными культурами </w:t>
            </w:r>
          </w:p>
        </w:tc>
        <w:tc>
          <w:tcPr>
            <w:tcW w:w="1843" w:type="dxa"/>
          </w:tcPr>
          <w:p w:rsidR="006E0CE4" w:rsidRPr="00516572" w:rsidRDefault="006E0CE4" w:rsidP="00456D38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Га</w:t>
            </w:r>
          </w:p>
        </w:tc>
        <w:tc>
          <w:tcPr>
            <w:tcW w:w="1991" w:type="dxa"/>
          </w:tcPr>
          <w:p w:rsidR="006E0CE4" w:rsidRPr="00516572" w:rsidRDefault="00995E87" w:rsidP="00456D38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1,8</w:t>
            </w:r>
          </w:p>
        </w:tc>
      </w:tr>
      <w:tr w:rsidR="006E0CE4" w:rsidRPr="00516572" w:rsidTr="006E0CE4">
        <w:trPr>
          <w:trHeight w:val="435"/>
        </w:trPr>
        <w:tc>
          <w:tcPr>
            <w:tcW w:w="5670" w:type="dxa"/>
          </w:tcPr>
          <w:p w:rsidR="006E0CE4" w:rsidRPr="00516572" w:rsidRDefault="006E0CE4" w:rsidP="001E1A09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 xml:space="preserve">Очистка  </w:t>
            </w:r>
            <w:r w:rsidR="001E1A09" w:rsidRPr="00516572">
              <w:rPr>
                <w:rFonts w:asciiTheme="minorHAnsi" w:hAnsiTheme="minorHAnsi"/>
                <w:sz w:val="26"/>
                <w:szCs w:val="26"/>
              </w:rPr>
              <w:t>леса от захламления</w:t>
            </w:r>
          </w:p>
        </w:tc>
        <w:tc>
          <w:tcPr>
            <w:tcW w:w="1843" w:type="dxa"/>
          </w:tcPr>
          <w:p w:rsidR="006E0CE4" w:rsidRPr="00516572" w:rsidRDefault="006E0CE4" w:rsidP="00456D38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Га</w:t>
            </w:r>
          </w:p>
        </w:tc>
        <w:tc>
          <w:tcPr>
            <w:tcW w:w="1991" w:type="dxa"/>
          </w:tcPr>
          <w:p w:rsidR="006E0CE4" w:rsidRPr="00516572" w:rsidRDefault="00995E87" w:rsidP="00456D38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  <w:tr w:rsidR="006E0CE4" w:rsidRPr="00516572" w:rsidTr="006E0CE4">
        <w:trPr>
          <w:trHeight w:val="435"/>
        </w:trPr>
        <w:tc>
          <w:tcPr>
            <w:tcW w:w="5670" w:type="dxa"/>
          </w:tcPr>
          <w:p w:rsidR="006E0CE4" w:rsidRPr="00516572" w:rsidRDefault="006E0CE4" w:rsidP="001E1A09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 xml:space="preserve">Заготовка посадочного  материала на  </w:t>
            </w:r>
            <w:r w:rsidR="001E1A09" w:rsidRPr="0051657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516572">
              <w:rPr>
                <w:rFonts w:asciiTheme="minorHAnsi" w:hAnsiTheme="minorHAnsi"/>
                <w:sz w:val="26"/>
                <w:szCs w:val="26"/>
              </w:rPr>
              <w:t xml:space="preserve">  школьном  </w:t>
            </w:r>
            <w:r w:rsidR="001E1A09" w:rsidRPr="00516572">
              <w:rPr>
                <w:rFonts w:asciiTheme="minorHAnsi" w:hAnsiTheme="minorHAnsi"/>
                <w:sz w:val="26"/>
                <w:szCs w:val="26"/>
              </w:rPr>
              <w:t>лесо</w:t>
            </w:r>
            <w:r w:rsidRPr="00516572">
              <w:rPr>
                <w:rFonts w:asciiTheme="minorHAnsi" w:hAnsiTheme="minorHAnsi"/>
                <w:sz w:val="26"/>
                <w:szCs w:val="26"/>
              </w:rPr>
              <w:t>питомнике</w:t>
            </w:r>
          </w:p>
        </w:tc>
        <w:tc>
          <w:tcPr>
            <w:tcW w:w="1843" w:type="dxa"/>
          </w:tcPr>
          <w:p w:rsidR="006E0CE4" w:rsidRPr="00516572" w:rsidRDefault="006E0CE4" w:rsidP="00456D38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шт</w:t>
            </w:r>
          </w:p>
        </w:tc>
        <w:tc>
          <w:tcPr>
            <w:tcW w:w="1991" w:type="dxa"/>
          </w:tcPr>
          <w:p w:rsidR="006E0CE4" w:rsidRPr="00516572" w:rsidRDefault="00793C8D" w:rsidP="00456D38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25</w:t>
            </w:r>
            <w:r w:rsidR="00995E87">
              <w:rPr>
                <w:rFonts w:asciiTheme="minorHAnsi" w:hAnsiTheme="minorHAnsi"/>
                <w:sz w:val="26"/>
                <w:szCs w:val="26"/>
              </w:rPr>
              <w:t>00</w:t>
            </w:r>
          </w:p>
        </w:tc>
      </w:tr>
      <w:tr w:rsidR="006E0CE4" w:rsidRPr="00516572" w:rsidTr="006E0CE4">
        <w:trPr>
          <w:trHeight w:val="435"/>
        </w:trPr>
        <w:tc>
          <w:tcPr>
            <w:tcW w:w="5670" w:type="dxa"/>
          </w:tcPr>
          <w:p w:rsidR="006E0CE4" w:rsidRPr="00516572" w:rsidRDefault="001E1A09" w:rsidP="001E1A09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Дополнение</w:t>
            </w:r>
            <w:r w:rsidR="006E0CE4" w:rsidRPr="00516572">
              <w:rPr>
                <w:rFonts w:asciiTheme="minorHAnsi" w:hAnsiTheme="minorHAnsi"/>
                <w:sz w:val="26"/>
                <w:szCs w:val="26"/>
              </w:rPr>
              <w:t xml:space="preserve"> лесных  культур</w:t>
            </w:r>
            <w:r w:rsidRPr="00516572">
              <w:rPr>
                <w:rFonts w:asciiTheme="minorHAnsi" w:hAnsiTheme="minorHAnsi"/>
                <w:sz w:val="26"/>
                <w:szCs w:val="26"/>
              </w:rPr>
              <w:t xml:space="preserve"> (Посадка)</w:t>
            </w:r>
          </w:p>
        </w:tc>
        <w:tc>
          <w:tcPr>
            <w:tcW w:w="1843" w:type="dxa"/>
          </w:tcPr>
          <w:p w:rsidR="006E0CE4" w:rsidRPr="00516572" w:rsidRDefault="006E0CE4" w:rsidP="00456D38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Га</w:t>
            </w:r>
          </w:p>
        </w:tc>
        <w:tc>
          <w:tcPr>
            <w:tcW w:w="1991" w:type="dxa"/>
          </w:tcPr>
          <w:p w:rsidR="006E0CE4" w:rsidRPr="00516572" w:rsidRDefault="00995E87" w:rsidP="00456D38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1,8</w:t>
            </w:r>
          </w:p>
        </w:tc>
      </w:tr>
      <w:tr w:rsidR="006E0CE4" w:rsidRPr="00516572" w:rsidTr="001E1A09">
        <w:trPr>
          <w:trHeight w:val="1064"/>
        </w:trPr>
        <w:tc>
          <w:tcPr>
            <w:tcW w:w="5670" w:type="dxa"/>
          </w:tcPr>
          <w:p w:rsidR="006E0CE4" w:rsidRPr="00516572" w:rsidRDefault="006E0CE4" w:rsidP="00456D38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Трёхкратная прополка  сеянцев дуба,  клена,  яблони,  лиственницы  на  школьном  питомнике</w:t>
            </w:r>
          </w:p>
        </w:tc>
        <w:tc>
          <w:tcPr>
            <w:tcW w:w="1843" w:type="dxa"/>
          </w:tcPr>
          <w:p w:rsidR="006E0CE4" w:rsidRPr="00516572" w:rsidRDefault="006E0CE4" w:rsidP="00456D38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Га</w:t>
            </w:r>
          </w:p>
        </w:tc>
        <w:tc>
          <w:tcPr>
            <w:tcW w:w="1991" w:type="dxa"/>
          </w:tcPr>
          <w:p w:rsidR="006E0CE4" w:rsidRPr="00516572" w:rsidRDefault="006E0CE4" w:rsidP="00995E87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0,</w:t>
            </w:r>
            <w:r w:rsidR="00995E87"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</w:tr>
      <w:tr w:rsidR="00E67E9A" w:rsidRPr="00516572" w:rsidTr="001E1A09">
        <w:trPr>
          <w:trHeight w:val="1064"/>
        </w:trPr>
        <w:tc>
          <w:tcPr>
            <w:tcW w:w="5670" w:type="dxa"/>
          </w:tcPr>
          <w:p w:rsidR="00E67E9A" w:rsidRPr="00516572" w:rsidRDefault="00E67E9A" w:rsidP="00E67E9A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Посадка сеянцев на школьном питомнике (пихта, краснолистый дуб)</w:t>
            </w:r>
          </w:p>
        </w:tc>
        <w:tc>
          <w:tcPr>
            <w:tcW w:w="1843" w:type="dxa"/>
          </w:tcPr>
          <w:p w:rsidR="00E67E9A" w:rsidRPr="00516572" w:rsidRDefault="00E67E9A" w:rsidP="00456D38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шт</w:t>
            </w:r>
          </w:p>
        </w:tc>
        <w:tc>
          <w:tcPr>
            <w:tcW w:w="1991" w:type="dxa"/>
          </w:tcPr>
          <w:p w:rsidR="00E67E9A" w:rsidRPr="00516572" w:rsidRDefault="00E67E9A" w:rsidP="00995E87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500</w:t>
            </w:r>
          </w:p>
        </w:tc>
      </w:tr>
      <w:tr w:rsidR="00995E87" w:rsidRPr="00516572" w:rsidTr="00995E87">
        <w:trPr>
          <w:trHeight w:val="344"/>
        </w:trPr>
        <w:tc>
          <w:tcPr>
            <w:tcW w:w="5670" w:type="dxa"/>
          </w:tcPr>
          <w:p w:rsidR="00995E87" w:rsidRPr="00516572" w:rsidRDefault="00995E87" w:rsidP="00456D38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Уход за посевами сосны и ели</w:t>
            </w:r>
          </w:p>
        </w:tc>
        <w:tc>
          <w:tcPr>
            <w:tcW w:w="1843" w:type="dxa"/>
          </w:tcPr>
          <w:p w:rsidR="00995E87" w:rsidRPr="00516572" w:rsidRDefault="00995E87" w:rsidP="00456D38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Га</w:t>
            </w:r>
          </w:p>
        </w:tc>
        <w:tc>
          <w:tcPr>
            <w:tcW w:w="1991" w:type="dxa"/>
          </w:tcPr>
          <w:p w:rsidR="00995E87" w:rsidRPr="00516572" w:rsidRDefault="00995E87" w:rsidP="00995E87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1.0</w:t>
            </w:r>
          </w:p>
        </w:tc>
      </w:tr>
      <w:tr w:rsidR="00E67E9A" w:rsidRPr="00516572" w:rsidTr="006E0CE4">
        <w:trPr>
          <w:trHeight w:val="435"/>
        </w:trPr>
        <w:tc>
          <w:tcPr>
            <w:tcW w:w="5670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572">
              <w:rPr>
                <w:rFonts w:asciiTheme="minorHAnsi" w:hAnsiTheme="minorHAnsi"/>
                <w:sz w:val="24"/>
                <w:szCs w:val="24"/>
              </w:rPr>
              <w:t>Изготовлено  скворечников</w:t>
            </w:r>
          </w:p>
        </w:tc>
        <w:tc>
          <w:tcPr>
            <w:tcW w:w="1843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572">
              <w:rPr>
                <w:rFonts w:asciiTheme="minorHAnsi" w:hAnsiTheme="minorHAnsi"/>
                <w:sz w:val="24"/>
                <w:szCs w:val="24"/>
              </w:rPr>
              <w:t>Шт.</w:t>
            </w:r>
          </w:p>
        </w:tc>
        <w:tc>
          <w:tcPr>
            <w:tcW w:w="1991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E67E9A" w:rsidRPr="00516572" w:rsidTr="006E0CE4">
        <w:trPr>
          <w:trHeight w:val="435"/>
        </w:trPr>
        <w:tc>
          <w:tcPr>
            <w:tcW w:w="5670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572">
              <w:rPr>
                <w:rFonts w:asciiTheme="minorHAnsi" w:hAnsiTheme="minorHAnsi"/>
                <w:sz w:val="24"/>
                <w:szCs w:val="24"/>
              </w:rPr>
              <w:t>Изготовлено  кормушек</w:t>
            </w:r>
          </w:p>
        </w:tc>
        <w:tc>
          <w:tcPr>
            <w:tcW w:w="1843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572">
              <w:rPr>
                <w:rFonts w:asciiTheme="minorHAnsi" w:hAnsiTheme="minorHAnsi"/>
                <w:sz w:val="24"/>
                <w:szCs w:val="24"/>
              </w:rPr>
              <w:t>Шт</w:t>
            </w:r>
          </w:p>
        </w:tc>
        <w:tc>
          <w:tcPr>
            <w:tcW w:w="1991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572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</w:tr>
      <w:tr w:rsidR="00E67E9A" w:rsidRPr="00516572" w:rsidTr="006E0CE4">
        <w:trPr>
          <w:trHeight w:val="435"/>
        </w:trPr>
        <w:tc>
          <w:tcPr>
            <w:tcW w:w="5670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572">
              <w:rPr>
                <w:rFonts w:asciiTheme="minorHAnsi" w:hAnsiTheme="minorHAnsi"/>
                <w:sz w:val="24"/>
                <w:szCs w:val="24"/>
              </w:rPr>
              <w:t>Ящики  для  рассады</w:t>
            </w:r>
          </w:p>
        </w:tc>
        <w:tc>
          <w:tcPr>
            <w:tcW w:w="1843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572">
              <w:rPr>
                <w:rFonts w:asciiTheme="minorHAnsi" w:hAnsiTheme="minorHAnsi"/>
                <w:sz w:val="24"/>
                <w:szCs w:val="24"/>
              </w:rPr>
              <w:t>Шт</w:t>
            </w:r>
          </w:p>
        </w:tc>
        <w:tc>
          <w:tcPr>
            <w:tcW w:w="1991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E67E9A" w:rsidRPr="00516572" w:rsidTr="006E0CE4">
        <w:trPr>
          <w:trHeight w:val="435"/>
        </w:trPr>
        <w:tc>
          <w:tcPr>
            <w:tcW w:w="5670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572">
              <w:rPr>
                <w:rFonts w:asciiTheme="minorHAnsi" w:hAnsiTheme="minorHAnsi"/>
                <w:sz w:val="24"/>
                <w:szCs w:val="24"/>
              </w:rPr>
              <w:t>Черенки  для  сельхоз  инвентаря</w:t>
            </w:r>
          </w:p>
        </w:tc>
        <w:tc>
          <w:tcPr>
            <w:tcW w:w="1843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572">
              <w:rPr>
                <w:rFonts w:asciiTheme="minorHAnsi" w:hAnsiTheme="minorHAnsi"/>
                <w:sz w:val="24"/>
                <w:szCs w:val="24"/>
              </w:rPr>
              <w:t>Шт</w:t>
            </w:r>
          </w:p>
        </w:tc>
        <w:tc>
          <w:tcPr>
            <w:tcW w:w="1991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E67E9A" w:rsidRPr="00516572" w:rsidTr="006E0CE4">
        <w:trPr>
          <w:trHeight w:val="435"/>
        </w:trPr>
        <w:tc>
          <w:tcPr>
            <w:tcW w:w="5670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572">
              <w:rPr>
                <w:rFonts w:asciiTheme="minorHAnsi" w:hAnsiTheme="minorHAnsi"/>
                <w:sz w:val="24"/>
                <w:szCs w:val="24"/>
              </w:rPr>
              <w:t>Метлы  для  уборки  территории</w:t>
            </w:r>
          </w:p>
        </w:tc>
        <w:tc>
          <w:tcPr>
            <w:tcW w:w="1843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572">
              <w:rPr>
                <w:rFonts w:asciiTheme="minorHAnsi" w:hAnsiTheme="minorHAnsi"/>
                <w:sz w:val="24"/>
                <w:szCs w:val="24"/>
              </w:rPr>
              <w:t>Шт</w:t>
            </w:r>
          </w:p>
        </w:tc>
        <w:tc>
          <w:tcPr>
            <w:tcW w:w="1991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572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E67E9A" w:rsidRPr="00516572" w:rsidTr="006E0CE4">
        <w:trPr>
          <w:trHeight w:val="435"/>
        </w:trPr>
        <w:tc>
          <w:tcPr>
            <w:tcW w:w="5670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572">
              <w:rPr>
                <w:rFonts w:asciiTheme="minorHAnsi" w:hAnsiTheme="minorHAnsi"/>
                <w:sz w:val="24"/>
                <w:szCs w:val="24"/>
              </w:rPr>
              <w:t>Носилки</w:t>
            </w:r>
          </w:p>
        </w:tc>
        <w:tc>
          <w:tcPr>
            <w:tcW w:w="1843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572">
              <w:rPr>
                <w:rFonts w:asciiTheme="minorHAnsi" w:hAnsiTheme="minorHAnsi"/>
                <w:sz w:val="24"/>
                <w:szCs w:val="24"/>
              </w:rPr>
              <w:t>Шт</w:t>
            </w:r>
          </w:p>
        </w:tc>
        <w:tc>
          <w:tcPr>
            <w:tcW w:w="1991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572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E67E9A" w:rsidRPr="00516572" w:rsidTr="006E0CE4">
        <w:trPr>
          <w:trHeight w:val="435"/>
        </w:trPr>
        <w:tc>
          <w:tcPr>
            <w:tcW w:w="5670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572">
              <w:rPr>
                <w:rFonts w:asciiTheme="minorHAnsi" w:hAnsiTheme="minorHAnsi"/>
                <w:sz w:val="24"/>
                <w:szCs w:val="24"/>
              </w:rPr>
              <w:t>Выращено  на  школьном  учебно-опытном участке  с/х продукции (Картофель, ягоды,</w:t>
            </w:r>
            <w:r w:rsidR="00793C8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16572">
              <w:rPr>
                <w:rFonts w:asciiTheme="minorHAnsi" w:hAnsiTheme="minorHAnsi"/>
                <w:sz w:val="24"/>
                <w:szCs w:val="24"/>
              </w:rPr>
              <w:t>яблоки  овощи, рассада)</w:t>
            </w:r>
          </w:p>
        </w:tc>
        <w:tc>
          <w:tcPr>
            <w:tcW w:w="1843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572">
              <w:rPr>
                <w:rFonts w:asciiTheme="minorHAnsi" w:hAnsiTheme="minorHAnsi"/>
                <w:sz w:val="24"/>
                <w:szCs w:val="24"/>
              </w:rPr>
              <w:t>кг</w:t>
            </w:r>
          </w:p>
        </w:tc>
        <w:tc>
          <w:tcPr>
            <w:tcW w:w="1991" w:type="dxa"/>
          </w:tcPr>
          <w:p w:rsidR="00E67E9A" w:rsidRPr="00516572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1700</w:t>
            </w:r>
          </w:p>
        </w:tc>
      </w:tr>
      <w:tr w:rsidR="00E67E9A" w:rsidRPr="00516572" w:rsidTr="006E0CE4">
        <w:trPr>
          <w:trHeight w:val="435"/>
        </w:trPr>
        <w:tc>
          <w:tcPr>
            <w:tcW w:w="5670" w:type="dxa"/>
          </w:tcPr>
          <w:p w:rsidR="00E67E9A" w:rsidRPr="00516572" w:rsidRDefault="00E67E9A" w:rsidP="00F02B32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Выполнен  объем работ на  сумму</w:t>
            </w:r>
          </w:p>
        </w:tc>
        <w:tc>
          <w:tcPr>
            <w:tcW w:w="1843" w:type="dxa"/>
          </w:tcPr>
          <w:p w:rsidR="00E67E9A" w:rsidRPr="00516572" w:rsidRDefault="00E67E9A" w:rsidP="00F02B32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руб</w:t>
            </w:r>
          </w:p>
        </w:tc>
        <w:tc>
          <w:tcPr>
            <w:tcW w:w="1991" w:type="dxa"/>
          </w:tcPr>
          <w:p w:rsidR="00E67E9A" w:rsidRPr="00516572" w:rsidRDefault="00E67E9A" w:rsidP="00F02B32">
            <w:pPr>
              <w:spacing w:after="0" w:line="36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183</w:t>
            </w:r>
            <w:r w:rsidRPr="00516572">
              <w:rPr>
                <w:rFonts w:asciiTheme="minorHAnsi" w:hAnsiTheme="minorHAnsi"/>
                <w:sz w:val="26"/>
                <w:szCs w:val="26"/>
              </w:rPr>
              <w:t>000</w:t>
            </w:r>
          </w:p>
        </w:tc>
      </w:tr>
    </w:tbl>
    <w:p w:rsidR="006E0CE4" w:rsidRPr="00516572" w:rsidRDefault="006E0CE4" w:rsidP="006E0CE4">
      <w:pPr>
        <w:spacing w:after="0" w:line="360" w:lineRule="auto"/>
        <w:ind w:left="-540" w:firstLine="540"/>
        <w:jc w:val="both"/>
        <w:rPr>
          <w:rFonts w:asciiTheme="minorHAnsi" w:hAnsiTheme="minorHAnsi"/>
          <w:sz w:val="26"/>
          <w:szCs w:val="26"/>
        </w:rPr>
      </w:pPr>
    </w:p>
    <w:p w:rsidR="009564C9" w:rsidRDefault="006E0CE4" w:rsidP="00E955B6">
      <w:pPr>
        <w:spacing w:after="0" w:line="360" w:lineRule="auto"/>
        <w:ind w:firstLine="284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lastRenderedPageBreak/>
        <w:t xml:space="preserve"> </w:t>
      </w:r>
      <w:r w:rsidR="00E955B6">
        <w:rPr>
          <w:rFonts w:asciiTheme="minorHAnsi" w:hAnsiTheme="minorHAnsi"/>
          <w:sz w:val="26"/>
          <w:szCs w:val="26"/>
        </w:rPr>
        <w:t>В 2010 году нами был создан</w:t>
      </w:r>
      <w:r w:rsidRPr="00516572">
        <w:rPr>
          <w:rFonts w:asciiTheme="minorHAnsi" w:hAnsiTheme="minorHAnsi"/>
          <w:sz w:val="26"/>
          <w:szCs w:val="26"/>
        </w:rPr>
        <w:t xml:space="preserve">  школьный  лесопитомник</w:t>
      </w:r>
      <w:r w:rsidR="009564C9" w:rsidRPr="00516572">
        <w:rPr>
          <w:rFonts w:asciiTheme="minorHAnsi" w:hAnsiTheme="minorHAnsi"/>
          <w:sz w:val="26"/>
          <w:szCs w:val="26"/>
        </w:rPr>
        <w:t>,</w:t>
      </w:r>
      <w:r w:rsidRPr="00516572">
        <w:rPr>
          <w:rFonts w:asciiTheme="minorHAnsi" w:hAnsiTheme="minorHAnsi"/>
          <w:b/>
          <w:sz w:val="26"/>
          <w:szCs w:val="26"/>
        </w:rPr>
        <w:t xml:space="preserve">  </w:t>
      </w:r>
      <w:r w:rsidR="00E955B6">
        <w:rPr>
          <w:rFonts w:asciiTheme="minorHAnsi" w:hAnsiTheme="minorHAnsi"/>
          <w:sz w:val="26"/>
          <w:szCs w:val="26"/>
        </w:rPr>
        <w:t>на площадях</w:t>
      </w:r>
      <w:r w:rsidRPr="00516572">
        <w:rPr>
          <w:rFonts w:asciiTheme="minorHAnsi" w:hAnsiTheme="minorHAnsi"/>
          <w:sz w:val="26"/>
          <w:szCs w:val="26"/>
        </w:rPr>
        <w:t xml:space="preserve">   школьного  учебно-опытного  участка.  Он     стал  стабильным  ист</w:t>
      </w:r>
      <w:r w:rsidR="00E955B6">
        <w:rPr>
          <w:rFonts w:asciiTheme="minorHAnsi" w:hAnsiTheme="minorHAnsi"/>
          <w:sz w:val="26"/>
          <w:szCs w:val="26"/>
        </w:rPr>
        <w:t xml:space="preserve">очником  посадочного  материала. В этом году была  реализована основная часть долгосрочного  </w:t>
      </w:r>
      <w:r w:rsidRPr="00516572">
        <w:rPr>
          <w:rFonts w:asciiTheme="minorHAnsi" w:hAnsiTheme="minorHAnsi"/>
          <w:sz w:val="26"/>
          <w:szCs w:val="26"/>
        </w:rPr>
        <w:t xml:space="preserve">  </w:t>
      </w:r>
      <w:r w:rsidR="00E955B6">
        <w:rPr>
          <w:rFonts w:asciiTheme="minorHAnsi" w:hAnsiTheme="minorHAnsi"/>
          <w:sz w:val="26"/>
          <w:szCs w:val="26"/>
        </w:rPr>
        <w:t xml:space="preserve"> </w:t>
      </w:r>
      <w:r w:rsidRPr="00516572">
        <w:rPr>
          <w:rFonts w:asciiTheme="minorHAnsi" w:hAnsiTheme="minorHAnsi"/>
          <w:sz w:val="26"/>
          <w:szCs w:val="26"/>
        </w:rPr>
        <w:t xml:space="preserve">  проект</w:t>
      </w:r>
      <w:r w:rsidR="00E955B6">
        <w:rPr>
          <w:rFonts w:asciiTheme="minorHAnsi" w:hAnsiTheme="minorHAnsi"/>
          <w:sz w:val="26"/>
          <w:szCs w:val="26"/>
        </w:rPr>
        <w:t>а</w:t>
      </w:r>
      <w:r w:rsidRPr="00516572">
        <w:rPr>
          <w:rFonts w:asciiTheme="minorHAnsi" w:hAnsiTheme="minorHAnsi"/>
          <w:sz w:val="26"/>
          <w:szCs w:val="26"/>
        </w:rPr>
        <w:t xml:space="preserve">  «Школьная  дубрава</w:t>
      </w:r>
      <w:r w:rsidR="00E955B6">
        <w:rPr>
          <w:rFonts w:asciiTheme="minorHAnsi" w:hAnsiTheme="minorHAnsi"/>
          <w:sz w:val="26"/>
          <w:szCs w:val="26"/>
        </w:rPr>
        <w:t>». Администрация Сущевского сельского поселения выделила нам площадь для посадки дубовой рощи. В ходе  проведенной акции  было высажено 500 саженцев дуба. Кроме того мы передали  более тысячи саженцев дуба для проведения областной акции «Живи лес»  и приняли активное участие в их посадке на территории Минского сельского поселения.</w:t>
      </w:r>
      <w:r w:rsidR="00995E87">
        <w:rPr>
          <w:rFonts w:asciiTheme="minorHAnsi" w:hAnsiTheme="minorHAnsi"/>
          <w:sz w:val="26"/>
          <w:szCs w:val="26"/>
        </w:rPr>
        <w:t xml:space="preserve"> Боле 400 саженцев дуба и клена остролистого мы передали МКОУ «Чернопенская СОШ»,  МБОУ </w:t>
      </w:r>
      <w:r w:rsidR="00793C8D">
        <w:rPr>
          <w:rFonts w:asciiTheme="minorHAnsi" w:hAnsiTheme="minorHAnsi"/>
          <w:sz w:val="26"/>
          <w:szCs w:val="26"/>
        </w:rPr>
        <w:t>десятая</w:t>
      </w:r>
      <w:r w:rsidR="00995E87">
        <w:rPr>
          <w:rFonts w:asciiTheme="minorHAnsi" w:hAnsiTheme="minorHAnsi"/>
          <w:sz w:val="26"/>
          <w:szCs w:val="26"/>
        </w:rPr>
        <w:t xml:space="preserve"> школа города К</w:t>
      </w:r>
      <w:r w:rsidR="006170FC">
        <w:rPr>
          <w:rFonts w:asciiTheme="minorHAnsi" w:hAnsiTheme="minorHAnsi"/>
          <w:sz w:val="26"/>
          <w:szCs w:val="26"/>
        </w:rPr>
        <w:t>остромы,  администрациям Караваевского и С</w:t>
      </w:r>
      <w:r w:rsidR="00995E87">
        <w:rPr>
          <w:rFonts w:asciiTheme="minorHAnsi" w:hAnsiTheme="minorHAnsi"/>
          <w:sz w:val="26"/>
          <w:szCs w:val="26"/>
        </w:rPr>
        <w:t xml:space="preserve">амсоновского сельских поселений </w:t>
      </w:r>
    </w:p>
    <w:p w:rsidR="006E0CE4" w:rsidRDefault="00E955B6" w:rsidP="006E0CE4">
      <w:pPr>
        <w:pStyle w:val="a3"/>
        <w:spacing w:after="0" w:line="312" w:lineRule="auto"/>
        <w:ind w:left="0" w:firstLine="284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Благополучно взошли посеянные в прошлом году кедры. А этой осенью</w:t>
      </w:r>
      <w:r w:rsidR="00995E87">
        <w:rPr>
          <w:rFonts w:asciiTheme="minorHAnsi" w:hAnsiTheme="minorHAnsi"/>
          <w:sz w:val="26"/>
          <w:szCs w:val="26"/>
        </w:rPr>
        <w:t xml:space="preserve">  мы посадили на доращивание на школьном питомнике более трехсот сеянцев пихты</w:t>
      </w:r>
      <w:r w:rsidR="00E67E9A">
        <w:rPr>
          <w:rFonts w:asciiTheme="minorHAnsi" w:hAnsiTheme="minorHAnsi"/>
          <w:sz w:val="26"/>
          <w:szCs w:val="26"/>
        </w:rPr>
        <w:t xml:space="preserve"> и 200 сеянцев краснолистого дуба</w:t>
      </w:r>
      <w:r w:rsidR="00995E87">
        <w:rPr>
          <w:rFonts w:asciiTheme="minorHAnsi" w:hAnsiTheme="minorHAnsi"/>
          <w:sz w:val="26"/>
          <w:szCs w:val="26"/>
        </w:rPr>
        <w:t>.</w:t>
      </w:r>
      <w:r w:rsidR="006E0CE4" w:rsidRPr="00516572">
        <w:rPr>
          <w:rFonts w:asciiTheme="minorHAnsi" w:hAnsiTheme="minorHAnsi"/>
          <w:sz w:val="26"/>
          <w:szCs w:val="26"/>
        </w:rPr>
        <w:t xml:space="preserve">  </w:t>
      </w:r>
      <w:r w:rsidR="00995E87">
        <w:rPr>
          <w:rFonts w:asciiTheme="minorHAnsi" w:hAnsiTheme="minorHAnsi"/>
          <w:sz w:val="26"/>
          <w:szCs w:val="26"/>
        </w:rPr>
        <w:t xml:space="preserve"> </w:t>
      </w:r>
    </w:p>
    <w:p w:rsidR="00FD2FFB" w:rsidRPr="00516572" w:rsidRDefault="00FD2FFB" w:rsidP="006E0CE4">
      <w:pPr>
        <w:pStyle w:val="a3"/>
        <w:spacing w:after="0" w:line="312" w:lineRule="auto"/>
        <w:ind w:left="0" w:firstLine="284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Часть сельскохозяйственной продукции выращенной на пришкольном участке </w:t>
      </w:r>
      <w:r w:rsidR="000032DE">
        <w:rPr>
          <w:rFonts w:asciiTheme="minorHAnsi" w:hAnsiTheme="minorHAnsi"/>
          <w:sz w:val="26"/>
          <w:szCs w:val="26"/>
        </w:rPr>
        <w:t xml:space="preserve">безвозмездно передана ветеранам труда. </w:t>
      </w:r>
    </w:p>
    <w:p w:rsidR="006E0CE4" w:rsidRPr="00516572" w:rsidRDefault="006E0CE4" w:rsidP="006E0CE4">
      <w:pPr>
        <w:spacing w:after="0" w:line="360" w:lineRule="auto"/>
        <w:ind w:left="-540" w:firstLine="540"/>
        <w:jc w:val="both"/>
        <w:rPr>
          <w:rFonts w:asciiTheme="minorHAnsi" w:hAnsiTheme="minorHAnsi"/>
          <w:sz w:val="26"/>
          <w:szCs w:val="26"/>
        </w:rPr>
      </w:pPr>
    </w:p>
    <w:p w:rsidR="006E0CE4" w:rsidRPr="00516572" w:rsidRDefault="006E0CE4" w:rsidP="006E0CE4">
      <w:pPr>
        <w:spacing w:after="0" w:line="360" w:lineRule="auto"/>
        <w:ind w:left="-540" w:firstLine="540"/>
        <w:jc w:val="both"/>
        <w:rPr>
          <w:rFonts w:asciiTheme="minorHAnsi" w:hAnsiTheme="minorHAnsi"/>
          <w:sz w:val="26"/>
          <w:szCs w:val="26"/>
        </w:rPr>
      </w:pPr>
    </w:p>
    <w:p w:rsidR="006E0CE4" w:rsidRPr="006170FC" w:rsidRDefault="006E0CE4" w:rsidP="006E0CE4">
      <w:pPr>
        <w:spacing w:after="0" w:line="360" w:lineRule="auto"/>
        <w:ind w:left="-540" w:firstLine="540"/>
        <w:jc w:val="both"/>
        <w:rPr>
          <w:rFonts w:asciiTheme="minorHAnsi" w:hAnsiTheme="minorHAnsi"/>
          <w:sz w:val="28"/>
          <w:szCs w:val="28"/>
        </w:rPr>
      </w:pPr>
      <w:r w:rsidRPr="00516572">
        <w:rPr>
          <w:rFonts w:asciiTheme="minorHAnsi" w:hAnsiTheme="minorHAnsi"/>
          <w:sz w:val="26"/>
          <w:szCs w:val="26"/>
        </w:rPr>
        <w:t xml:space="preserve"> </w:t>
      </w:r>
    </w:p>
    <w:p w:rsidR="006E0CE4" w:rsidRPr="006170FC" w:rsidRDefault="006E0CE4" w:rsidP="006E0CE4">
      <w:pPr>
        <w:spacing w:after="0" w:line="360" w:lineRule="auto"/>
        <w:rPr>
          <w:rFonts w:asciiTheme="minorHAnsi" w:hAnsiTheme="minorHAnsi"/>
          <w:color w:val="078316"/>
          <w:sz w:val="28"/>
          <w:szCs w:val="28"/>
        </w:rPr>
      </w:pPr>
      <w:r w:rsidRPr="006170FC">
        <w:rPr>
          <w:rFonts w:asciiTheme="minorHAnsi" w:hAnsiTheme="minorHAnsi"/>
          <w:color w:val="078316"/>
          <w:sz w:val="28"/>
          <w:szCs w:val="28"/>
        </w:rPr>
        <w:t>Приложение:</w:t>
      </w:r>
    </w:p>
    <w:p w:rsidR="009564C9" w:rsidRDefault="009564C9" w:rsidP="009564C9">
      <w:pPr>
        <w:pStyle w:val="a3"/>
        <w:numPr>
          <w:ilvl w:val="2"/>
          <w:numId w:val="2"/>
        </w:numPr>
        <w:tabs>
          <w:tab w:val="left" w:pos="720"/>
        </w:tabs>
        <w:spacing w:after="0" w:line="26" w:lineRule="atLeast"/>
        <w:jc w:val="both"/>
        <w:rPr>
          <w:rFonts w:asciiTheme="minorHAnsi" w:hAnsiTheme="minorHAnsi"/>
          <w:color w:val="078316"/>
          <w:sz w:val="28"/>
          <w:szCs w:val="28"/>
        </w:rPr>
      </w:pPr>
      <w:r w:rsidRPr="006170FC">
        <w:rPr>
          <w:rFonts w:asciiTheme="minorHAnsi" w:hAnsiTheme="minorHAnsi"/>
          <w:color w:val="078316"/>
          <w:sz w:val="28"/>
          <w:szCs w:val="28"/>
        </w:rPr>
        <w:t>Производственный план  работы Сущёвского  школьного  лесничества</w:t>
      </w:r>
    </w:p>
    <w:p w:rsidR="006170FC" w:rsidRDefault="006170FC" w:rsidP="009564C9">
      <w:pPr>
        <w:pStyle w:val="a3"/>
        <w:numPr>
          <w:ilvl w:val="2"/>
          <w:numId w:val="2"/>
        </w:numPr>
        <w:tabs>
          <w:tab w:val="left" w:pos="720"/>
        </w:tabs>
        <w:spacing w:after="0" w:line="26" w:lineRule="atLeast"/>
        <w:jc w:val="both"/>
        <w:rPr>
          <w:rFonts w:asciiTheme="minorHAnsi" w:hAnsiTheme="minorHAnsi"/>
          <w:color w:val="078316"/>
          <w:sz w:val="28"/>
          <w:szCs w:val="28"/>
        </w:rPr>
      </w:pPr>
      <w:r>
        <w:rPr>
          <w:rFonts w:asciiTheme="minorHAnsi" w:hAnsiTheme="minorHAnsi"/>
          <w:color w:val="078316"/>
          <w:sz w:val="28"/>
          <w:szCs w:val="28"/>
        </w:rPr>
        <w:t xml:space="preserve"> Копии благодарственных писем</w:t>
      </w:r>
      <w:r w:rsidR="00C34D96">
        <w:rPr>
          <w:rFonts w:asciiTheme="minorHAnsi" w:hAnsiTheme="minorHAnsi"/>
          <w:color w:val="078316"/>
          <w:sz w:val="28"/>
          <w:szCs w:val="28"/>
        </w:rPr>
        <w:t xml:space="preserve"> 4 шт</w:t>
      </w:r>
    </w:p>
    <w:p w:rsidR="006170FC" w:rsidRPr="006170FC" w:rsidRDefault="006170FC" w:rsidP="009564C9">
      <w:pPr>
        <w:pStyle w:val="a3"/>
        <w:numPr>
          <w:ilvl w:val="2"/>
          <w:numId w:val="2"/>
        </w:numPr>
        <w:tabs>
          <w:tab w:val="left" w:pos="720"/>
        </w:tabs>
        <w:spacing w:after="0" w:line="26" w:lineRule="atLeast"/>
        <w:jc w:val="both"/>
        <w:rPr>
          <w:rFonts w:asciiTheme="minorHAnsi" w:hAnsiTheme="minorHAnsi"/>
          <w:color w:val="078316"/>
          <w:sz w:val="28"/>
          <w:szCs w:val="28"/>
        </w:rPr>
      </w:pPr>
      <w:r>
        <w:rPr>
          <w:rFonts w:asciiTheme="minorHAnsi" w:hAnsiTheme="minorHAnsi"/>
          <w:color w:val="078316"/>
          <w:sz w:val="28"/>
          <w:szCs w:val="28"/>
        </w:rPr>
        <w:t xml:space="preserve"> Фотографии</w:t>
      </w:r>
    </w:p>
    <w:p w:rsidR="009564C9" w:rsidRPr="00516572" w:rsidRDefault="009564C9" w:rsidP="006E0CE4">
      <w:pPr>
        <w:spacing w:after="0" w:line="360" w:lineRule="auto"/>
        <w:ind w:firstLine="284"/>
        <w:jc w:val="both"/>
        <w:rPr>
          <w:rFonts w:asciiTheme="minorHAnsi" w:hAnsiTheme="minorHAnsi"/>
          <w:color w:val="078316"/>
          <w:sz w:val="26"/>
          <w:szCs w:val="26"/>
        </w:rPr>
      </w:pPr>
    </w:p>
    <w:p w:rsidR="006E0CE4" w:rsidRPr="00516572" w:rsidRDefault="006E0CE4" w:rsidP="006E0CE4">
      <w:pPr>
        <w:spacing w:after="0" w:line="360" w:lineRule="auto"/>
        <w:ind w:firstLine="284"/>
        <w:jc w:val="both"/>
        <w:rPr>
          <w:rFonts w:asciiTheme="minorHAnsi" w:hAnsiTheme="minorHAnsi"/>
          <w:sz w:val="26"/>
          <w:szCs w:val="26"/>
        </w:rPr>
      </w:pPr>
    </w:p>
    <w:p w:rsidR="006E0CE4" w:rsidRPr="00516572" w:rsidRDefault="006E0CE4" w:rsidP="006E0CE4">
      <w:pPr>
        <w:spacing w:after="0" w:line="360" w:lineRule="auto"/>
        <w:ind w:firstLine="284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 xml:space="preserve"> </w:t>
      </w:r>
    </w:p>
    <w:p w:rsidR="006E0CE4" w:rsidRPr="00793C8D" w:rsidRDefault="006E0CE4" w:rsidP="006E0CE4">
      <w:pPr>
        <w:numPr>
          <w:ilvl w:val="1"/>
          <w:numId w:val="2"/>
        </w:numPr>
        <w:spacing w:after="0"/>
        <w:rPr>
          <w:rFonts w:asciiTheme="minorHAnsi" w:hAnsiTheme="minorHAnsi"/>
          <w:color w:val="0E741F"/>
          <w:sz w:val="28"/>
          <w:szCs w:val="28"/>
        </w:rPr>
      </w:pPr>
      <w:r w:rsidRPr="00516572">
        <w:rPr>
          <w:rFonts w:asciiTheme="minorHAnsi" w:hAnsiTheme="minorHAnsi"/>
          <w:color w:val="0E741F"/>
          <w:sz w:val="26"/>
          <w:szCs w:val="26"/>
        </w:rPr>
        <w:br w:type="page"/>
      </w:r>
      <w:r w:rsidR="00FD2FFB">
        <w:rPr>
          <w:rFonts w:asciiTheme="minorHAnsi" w:hAnsiTheme="minorHAnsi"/>
          <w:color w:val="0E741F"/>
          <w:sz w:val="26"/>
          <w:szCs w:val="26"/>
        </w:rPr>
        <w:lastRenderedPageBreak/>
        <w:t xml:space="preserve"> </w:t>
      </w:r>
      <w:r w:rsidR="00E67E9A" w:rsidRPr="00793C8D">
        <w:rPr>
          <w:rFonts w:asciiTheme="minorHAnsi" w:hAnsiTheme="minorHAnsi"/>
          <w:color w:val="0E741F"/>
          <w:sz w:val="28"/>
          <w:szCs w:val="28"/>
        </w:rPr>
        <w:t xml:space="preserve">Лесозащитная, </w:t>
      </w:r>
      <w:r w:rsidRPr="00793C8D">
        <w:rPr>
          <w:rFonts w:asciiTheme="minorHAnsi" w:hAnsiTheme="minorHAnsi"/>
          <w:color w:val="0E741F"/>
          <w:sz w:val="28"/>
          <w:szCs w:val="28"/>
        </w:rPr>
        <w:t>природоохранная</w:t>
      </w:r>
      <w:r w:rsidR="00E67E9A" w:rsidRPr="00793C8D">
        <w:rPr>
          <w:rFonts w:asciiTheme="minorHAnsi" w:hAnsiTheme="minorHAnsi"/>
          <w:color w:val="0E741F"/>
          <w:sz w:val="28"/>
          <w:szCs w:val="28"/>
        </w:rPr>
        <w:t xml:space="preserve"> и сельскохозяйственная</w:t>
      </w:r>
      <w:r w:rsidRPr="00793C8D">
        <w:rPr>
          <w:rFonts w:asciiTheme="minorHAnsi" w:hAnsiTheme="minorHAnsi"/>
          <w:color w:val="0E741F"/>
          <w:sz w:val="28"/>
          <w:szCs w:val="28"/>
        </w:rPr>
        <w:t xml:space="preserve">  деятельность</w:t>
      </w:r>
    </w:p>
    <w:p w:rsidR="006E0CE4" w:rsidRPr="00516572" w:rsidRDefault="006E0CE4" w:rsidP="006E0CE4">
      <w:pPr>
        <w:spacing w:after="0" w:line="240" w:lineRule="auto"/>
        <w:ind w:right="425" w:firstLine="425"/>
        <w:jc w:val="both"/>
        <w:rPr>
          <w:rFonts w:asciiTheme="minorHAnsi" w:hAnsiTheme="minorHAnsi"/>
          <w:sz w:val="28"/>
          <w:szCs w:val="28"/>
        </w:rPr>
      </w:pPr>
      <w:r w:rsidRPr="00516572">
        <w:rPr>
          <w:rFonts w:asciiTheme="minorHAnsi" w:hAnsiTheme="minorHAnsi"/>
          <w:sz w:val="28"/>
          <w:szCs w:val="28"/>
        </w:rPr>
        <w:t>Важным пунктом нашей деятельности является природоохранная работа. В лесу мы берём под свою защиту муравейники, речки, патрулируем в пожароопасный период, оборудуем  места  отдыха.</w:t>
      </w:r>
    </w:p>
    <w:p w:rsidR="006E0CE4" w:rsidRPr="00516572" w:rsidRDefault="006E0CE4" w:rsidP="006E0CE4">
      <w:pPr>
        <w:ind w:firstLine="426"/>
        <w:jc w:val="both"/>
        <w:rPr>
          <w:rFonts w:asciiTheme="minorHAnsi" w:hAnsi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W w:w="9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1760"/>
        <w:gridCol w:w="2215"/>
      </w:tblGrid>
      <w:tr w:rsidR="006E0CE4" w:rsidRPr="00516572" w:rsidTr="00456D38">
        <w:trPr>
          <w:trHeight w:val="435"/>
        </w:trPr>
        <w:tc>
          <w:tcPr>
            <w:tcW w:w="5671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Виды  деятельности</w:t>
            </w:r>
          </w:p>
        </w:tc>
        <w:tc>
          <w:tcPr>
            <w:tcW w:w="1760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Единица  измерения</w:t>
            </w:r>
          </w:p>
        </w:tc>
        <w:tc>
          <w:tcPr>
            <w:tcW w:w="2215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2014 год</w:t>
            </w:r>
          </w:p>
        </w:tc>
      </w:tr>
      <w:tr w:rsidR="006E0CE4" w:rsidRPr="00516572" w:rsidTr="00456D38">
        <w:trPr>
          <w:trHeight w:val="435"/>
        </w:trPr>
        <w:tc>
          <w:tcPr>
            <w:tcW w:w="5671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br w:type="page"/>
            </w:r>
            <w:r w:rsidRPr="00793C8D">
              <w:rPr>
                <w:rFonts w:asciiTheme="minorHAnsi" w:hAnsiTheme="minorHAnsi"/>
                <w:sz w:val="28"/>
                <w:szCs w:val="28"/>
              </w:rPr>
              <w:t>Патрулирование по закрепленной  территории  с  целью  предотвращения  пожаров и самовольных рубок</w:t>
            </w:r>
          </w:p>
        </w:tc>
        <w:tc>
          <w:tcPr>
            <w:tcW w:w="1760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Га</w:t>
            </w:r>
          </w:p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 xml:space="preserve"> Количество  выходов</w:t>
            </w:r>
          </w:p>
        </w:tc>
        <w:tc>
          <w:tcPr>
            <w:tcW w:w="2215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190</w:t>
            </w:r>
          </w:p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</w:tr>
      <w:tr w:rsidR="006E0CE4" w:rsidRPr="00516572" w:rsidTr="00456D38">
        <w:trPr>
          <w:trHeight w:val="435"/>
        </w:trPr>
        <w:tc>
          <w:tcPr>
            <w:tcW w:w="5671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Взято  под  охрану  памятников</w:t>
            </w:r>
          </w:p>
        </w:tc>
        <w:tc>
          <w:tcPr>
            <w:tcW w:w="1760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6E0CE4" w:rsidRPr="00516572" w:rsidTr="00456D38">
        <w:trPr>
          <w:trHeight w:val="435"/>
        </w:trPr>
        <w:tc>
          <w:tcPr>
            <w:tcW w:w="5671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Оборудовано  и  отремонтировано мест  отдыха</w:t>
            </w:r>
          </w:p>
        </w:tc>
        <w:tc>
          <w:tcPr>
            <w:tcW w:w="1760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Шт</w:t>
            </w:r>
          </w:p>
        </w:tc>
        <w:tc>
          <w:tcPr>
            <w:tcW w:w="2215" w:type="dxa"/>
          </w:tcPr>
          <w:p w:rsidR="006E0CE4" w:rsidRPr="00793C8D" w:rsidRDefault="00995E87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9564C9" w:rsidRPr="00516572" w:rsidTr="00456D38">
        <w:trPr>
          <w:trHeight w:val="435"/>
        </w:trPr>
        <w:tc>
          <w:tcPr>
            <w:tcW w:w="5671" w:type="dxa"/>
          </w:tcPr>
          <w:p w:rsidR="009564C9" w:rsidRPr="00793C8D" w:rsidRDefault="009564C9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Установлено шлагбаумов</w:t>
            </w:r>
          </w:p>
        </w:tc>
        <w:tc>
          <w:tcPr>
            <w:tcW w:w="1760" w:type="dxa"/>
          </w:tcPr>
          <w:p w:rsidR="009564C9" w:rsidRPr="00793C8D" w:rsidRDefault="009564C9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шт</w:t>
            </w:r>
          </w:p>
        </w:tc>
        <w:tc>
          <w:tcPr>
            <w:tcW w:w="2215" w:type="dxa"/>
          </w:tcPr>
          <w:p w:rsidR="009564C9" w:rsidRPr="00793C8D" w:rsidRDefault="009564C9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6E0CE4" w:rsidRPr="00516572" w:rsidTr="00456D38">
        <w:trPr>
          <w:trHeight w:val="435"/>
        </w:trPr>
        <w:tc>
          <w:tcPr>
            <w:tcW w:w="5671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Учтено  и взято  под  охрану  муравейников</w:t>
            </w:r>
          </w:p>
        </w:tc>
        <w:tc>
          <w:tcPr>
            <w:tcW w:w="1760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Шт</w:t>
            </w:r>
          </w:p>
        </w:tc>
        <w:tc>
          <w:tcPr>
            <w:tcW w:w="2215" w:type="dxa"/>
          </w:tcPr>
          <w:p w:rsidR="006E0CE4" w:rsidRPr="00793C8D" w:rsidRDefault="00E67E9A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</w:tr>
      <w:tr w:rsidR="00E67E9A" w:rsidRPr="00516572" w:rsidTr="00456D38">
        <w:trPr>
          <w:trHeight w:val="435"/>
        </w:trPr>
        <w:tc>
          <w:tcPr>
            <w:tcW w:w="5671" w:type="dxa"/>
          </w:tcPr>
          <w:p w:rsidR="00E67E9A" w:rsidRPr="00793C8D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Повешено скворечников</w:t>
            </w:r>
          </w:p>
        </w:tc>
        <w:tc>
          <w:tcPr>
            <w:tcW w:w="1760" w:type="dxa"/>
          </w:tcPr>
          <w:p w:rsidR="00E67E9A" w:rsidRPr="00793C8D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2215" w:type="dxa"/>
          </w:tcPr>
          <w:p w:rsidR="00E67E9A" w:rsidRPr="00793C8D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</w:tr>
      <w:tr w:rsidR="00E67E9A" w:rsidRPr="00516572" w:rsidTr="00456D38">
        <w:trPr>
          <w:trHeight w:val="435"/>
        </w:trPr>
        <w:tc>
          <w:tcPr>
            <w:tcW w:w="5671" w:type="dxa"/>
          </w:tcPr>
          <w:p w:rsidR="00E67E9A" w:rsidRPr="00793C8D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Организовано подкормка птиц (общее количество кормушек в зимний период)</w:t>
            </w:r>
          </w:p>
        </w:tc>
        <w:tc>
          <w:tcPr>
            <w:tcW w:w="1760" w:type="dxa"/>
          </w:tcPr>
          <w:p w:rsidR="00E67E9A" w:rsidRPr="00793C8D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Шт</w:t>
            </w:r>
          </w:p>
        </w:tc>
        <w:tc>
          <w:tcPr>
            <w:tcW w:w="2215" w:type="dxa"/>
          </w:tcPr>
          <w:p w:rsidR="00E67E9A" w:rsidRPr="00793C8D" w:rsidRDefault="00E67E9A" w:rsidP="00F02B32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49</w:t>
            </w:r>
          </w:p>
        </w:tc>
      </w:tr>
      <w:tr w:rsidR="006E0CE4" w:rsidRPr="00516572" w:rsidTr="00456D38">
        <w:trPr>
          <w:trHeight w:val="435"/>
        </w:trPr>
        <w:tc>
          <w:tcPr>
            <w:tcW w:w="5671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Заготовлено корма  для  птиц (рябина, черноплодная рябина)</w:t>
            </w:r>
          </w:p>
        </w:tc>
        <w:tc>
          <w:tcPr>
            <w:tcW w:w="1760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Кг</w:t>
            </w:r>
          </w:p>
        </w:tc>
        <w:tc>
          <w:tcPr>
            <w:tcW w:w="2215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160</w:t>
            </w:r>
          </w:p>
        </w:tc>
      </w:tr>
      <w:tr w:rsidR="006E0CE4" w:rsidRPr="00516572" w:rsidTr="00456D38">
        <w:trPr>
          <w:trHeight w:val="435"/>
        </w:trPr>
        <w:tc>
          <w:tcPr>
            <w:tcW w:w="5671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 xml:space="preserve"> Разбито  клумб</w:t>
            </w:r>
            <w:r w:rsidR="009564C9" w:rsidRPr="00793C8D">
              <w:rPr>
                <w:rFonts w:asciiTheme="minorHAnsi" w:hAnsiTheme="minorHAnsi"/>
                <w:sz w:val="28"/>
                <w:szCs w:val="28"/>
              </w:rPr>
              <w:t xml:space="preserve"> и цветников</w:t>
            </w:r>
          </w:p>
        </w:tc>
        <w:tc>
          <w:tcPr>
            <w:tcW w:w="1760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Шт</w:t>
            </w:r>
          </w:p>
        </w:tc>
        <w:tc>
          <w:tcPr>
            <w:tcW w:w="2215" w:type="dxa"/>
          </w:tcPr>
          <w:p w:rsidR="006E0CE4" w:rsidRPr="00793C8D" w:rsidRDefault="009564C9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</w:tr>
      <w:tr w:rsidR="006E0CE4" w:rsidRPr="00516572" w:rsidTr="00456D38">
        <w:trPr>
          <w:trHeight w:val="435"/>
        </w:trPr>
        <w:tc>
          <w:tcPr>
            <w:tcW w:w="5671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Уход за  зелеными насаждениями в  селе ( подрезка  деревьев и кустарников, уборка  сухостоя,  подрезка  деревьев на  территории   школы и села)</w:t>
            </w:r>
          </w:p>
        </w:tc>
        <w:tc>
          <w:tcPr>
            <w:tcW w:w="1760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Га</w:t>
            </w:r>
          </w:p>
        </w:tc>
        <w:tc>
          <w:tcPr>
            <w:tcW w:w="2215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6E0CE4" w:rsidRPr="00516572" w:rsidTr="00456D38">
        <w:trPr>
          <w:trHeight w:val="435"/>
        </w:trPr>
        <w:tc>
          <w:tcPr>
            <w:tcW w:w="5671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Благоустройство  территорий</w:t>
            </w:r>
          </w:p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60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га</w:t>
            </w:r>
          </w:p>
        </w:tc>
        <w:tc>
          <w:tcPr>
            <w:tcW w:w="2215" w:type="dxa"/>
          </w:tcPr>
          <w:p w:rsidR="006E0CE4" w:rsidRPr="00793C8D" w:rsidRDefault="006E0CE4" w:rsidP="00456D38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3C8D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</w:tbl>
    <w:p w:rsidR="006E0CE4" w:rsidRPr="00516572" w:rsidRDefault="006E0CE4" w:rsidP="006E0CE4">
      <w:pPr>
        <w:spacing w:after="0"/>
        <w:rPr>
          <w:rFonts w:asciiTheme="minorHAnsi" w:hAnsiTheme="minorHAnsi"/>
          <w:b/>
          <w:color w:val="0E741F"/>
          <w:sz w:val="26"/>
          <w:szCs w:val="26"/>
        </w:rPr>
      </w:pPr>
    </w:p>
    <w:p w:rsidR="006E0CE4" w:rsidRPr="00516572" w:rsidRDefault="006E0CE4" w:rsidP="006E0CE4">
      <w:pPr>
        <w:spacing w:after="0"/>
        <w:jc w:val="both"/>
        <w:rPr>
          <w:rFonts w:asciiTheme="minorHAnsi" w:hAnsiTheme="minorHAnsi"/>
          <w:sz w:val="26"/>
          <w:szCs w:val="26"/>
        </w:rPr>
      </w:pPr>
    </w:p>
    <w:p w:rsidR="00817927" w:rsidRPr="00516572" w:rsidRDefault="00817927" w:rsidP="006E0CE4">
      <w:pPr>
        <w:spacing w:after="0"/>
        <w:jc w:val="both"/>
        <w:rPr>
          <w:rFonts w:asciiTheme="minorHAnsi" w:hAnsiTheme="minorHAnsi"/>
          <w:sz w:val="26"/>
          <w:szCs w:val="26"/>
        </w:rPr>
      </w:pPr>
    </w:p>
    <w:p w:rsidR="00817927" w:rsidRPr="00516572" w:rsidRDefault="00817927" w:rsidP="006E0CE4">
      <w:pPr>
        <w:spacing w:after="0"/>
        <w:jc w:val="both"/>
        <w:rPr>
          <w:rFonts w:asciiTheme="minorHAnsi" w:hAnsiTheme="minorHAnsi"/>
          <w:sz w:val="26"/>
          <w:szCs w:val="26"/>
        </w:rPr>
      </w:pPr>
    </w:p>
    <w:p w:rsidR="00817927" w:rsidRPr="00516572" w:rsidRDefault="00817927" w:rsidP="006E0CE4">
      <w:pPr>
        <w:spacing w:after="0"/>
        <w:jc w:val="both"/>
        <w:rPr>
          <w:rFonts w:asciiTheme="minorHAnsi" w:hAnsiTheme="minorHAnsi"/>
          <w:sz w:val="26"/>
          <w:szCs w:val="26"/>
        </w:rPr>
      </w:pPr>
    </w:p>
    <w:p w:rsidR="009564C9" w:rsidRPr="00516572" w:rsidRDefault="009564C9">
      <w:pPr>
        <w:rPr>
          <w:rFonts w:asciiTheme="minorHAnsi" w:hAnsiTheme="minorHAnsi"/>
          <w:color w:val="0E741F"/>
          <w:sz w:val="26"/>
          <w:szCs w:val="26"/>
        </w:rPr>
      </w:pPr>
      <w:r w:rsidRPr="00516572">
        <w:rPr>
          <w:rFonts w:asciiTheme="minorHAnsi" w:hAnsiTheme="minorHAnsi"/>
          <w:color w:val="0E741F"/>
          <w:sz w:val="26"/>
          <w:szCs w:val="26"/>
        </w:rPr>
        <w:br w:type="page"/>
      </w:r>
    </w:p>
    <w:p w:rsidR="006F6A88" w:rsidRPr="00516572" w:rsidRDefault="006F6A88">
      <w:pPr>
        <w:rPr>
          <w:rFonts w:asciiTheme="minorHAnsi" w:hAnsiTheme="minorHAnsi"/>
          <w:iCs/>
          <w:sz w:val="26"/>
          <w:szCs w:val="26"/>
        </w:rPr>
      </w:pPr>
    </w:p>
    <w:p w:rsidR="006E0CE4" w:rsidRPr="00516572" w:rsidRDefault="006E0CE4" w:rsidP="006E0CE4">
      <w:pPr>
        <w:widowControl w:val="0"/>
        <w:spacing w:after="0"/>
        <w:rPr>
          <w:rFonts w:asciiTheme="minorHAnsi" w:hAnsiTheme="minorHAnsi"/>
          <w:iCs/>
          <w:sz w:val="26"/>
          <w:szCs w:val="26"/>
        </w:rPr>
      </w:pPr>
    </w:p>
    <w:p w:rsidR="006E0CE4" w:rsidRPr="00516572" w:rsidRDefault="006E0CE4" w:rsidP="006E0CE4">
      <w:pPr>
        <w:widowControl w:val="0"/>
        <w:spacing w:after="0"/>
        <w:rPr>
          <w:rFonts w:asciiTheme="minorHAnsi" w:hAnsiTheme="minorHAnsi"/>
          <w:iCs/>
          <w:sz w:val="26"/>
          <w:szCs w:val="26"/>
        </w:rPr>
      </w:pPr>
    </w:p>
    <w:p w:rsidR="006E0CE4" w:rsidRPr="00516572" w:rsidRDefault="006E0CE4" w:rsidP="006E0CE4">
      <w:pPr>
        <w:widowControl w:val="0"/>
        <w:spacing w:after="0"/>
        <w:rPr>
          <w:rFonts w:asciiTheme="minorHAnsi" w:hAnsiTheme="minorHAnsi"/>
          <w:iCs/>
          <w:sz w:val="26"/>
          <w:szCs w:val="26"/>
        </w:rPr>
      </w:pPr>
    </w:p>
    <w:p w:rsidR="006E0CE4" w:rsidRPr="00516572" w:rsidRDefault="006E0CE4" w:rsidP="006E0CE4">
      <w:pPr>
        <w:widowControl w:val="0"/>
        <w:spacing w:after="0"/>
        <w:rPr>
          <w:rFonts w:asciiTheme="minorHAnsi" w:hAnsiTheme="minorHAnsi"/>
          <w:iCs/>
          <w:sz w:val="26"/>
          <w:szCs w:val="26"/>
        </w:rPr>
      </w:pPr>
    </w:p>
    <w:p w:rsidR="006E0CE4" w:rsidRPr="00516572" w:rsidRDefault="006E0CE4" w:rsidP="006E0CE4">
      <w:pPr>
        <w:widowControl w:val="0"/>
        <w:spacing w:after="0"/>
        <w:rPr>
          <w:rFonts w:asciiTheme="minorHAnsi" w:hAnsiTheme="minorHAnsi"/>
          <w:iCs/>
          <w:sz w:val="26"/>
          <w:szCs w:val="26"/>
        </w:rPr>
      </w:pPr>
    </w:p>
    <w:p w:rsidR="006E0CE4" w:rsidRPr="00516572" w:rsidRDefault="006E0CE4" w:rsidP="006E0CE4">
      <w:pPr>
        <w:widowControl w:val="0"/>
        <w:spacing w:after="0"/>
        <w:rPr>
          <w:rFonts w:asciiTheme="minorHAnsi" w:hAnsiTheme="minorHAnsi"/>
          <w:iCs/>
          <w:sz w:val="26"/>
          <w:szCs w:val="26"/>
        </w:rPr>
      </w:pPr>
    </w:p>
    <w:p w:rsidR="006E0CE4" w:rsidRPr="00516572" w:rsidRDefault="006E0CE4" w:rsidP="006E0CE4">
      <w:pPr>
        <w:widowControl w:val="0"/>
        <w:spacing w:after="0"/>
        <w:rPr>
          <w:rFonts w:asciiTheme="minorHAnsi" w:hAnsiTheme="minorHAnsi"/>
          <w:iCs/>
          <w:sz w:val="26"/>
          <w:szCs w:val="26"/>
        </w:rPr>
      </w:pPr>
    </w:p>
    <w:p w:rsidR="006E0CE4" w:rsidRPr="00516572" w:rsidRDefault="006E0CE4" w:rsidP="006E0CE4">
      <w:pPr>
        <w:widowControl w:val="0"/>
        <w:spacing w:after="0" w:line="240" w:lineRule="auto"/>
        <w:rPr>
          <w:rFonts w:asciiTheme="minorHAnsi" w:hAnsiTheme="minorHAnsi"/>
        </w:rPr>
      </w:pPr>
    </w:p>
    <w:p w:rsidR="006E0CE4" w:rsidRPr="00516572" w:rsidRDefault="006E0CE4" w:rsidP="006E0CE4">
      <w:pPr>
        <w:widowControl w:val="0"/>
        <w:spacing w:after="0" w:line="240" w:lineRule="auto"/>
        <w:rPr>
          <w:rFonts w:asciiTheme="minorHAnsi" w:hAnsiTheme="minorHAnsi"/>
        </w:rPr>
      </w:pPr>
    </w:p>
    <w:p w:rsidR="006E0CE4" w:rsidRPr="00516572" w:rsidRDefault="006E0CE4" w:rsidP="006E0CE4">
      <w:pPr>
        <w:widowControl w:val="0"/>
        <w:spacing w:after="0" w:line="240" w:lineRule="auto"/>
        <w:rPr>
          <w:rFonts w:asciiTheme="minorHAnsi" w:hAnsiTheme="minorHAnsi"/>
        </w:rPr>
      </w:pPr>
    </w:p>
    <w:p w:rsidR="006E0CE4" w:rsidRPr="00516572" w:rsidRDefault="006E0CE4" w:rsidP="006E0CE4">
      <w:pPr>
        <w:widowControl w:val="0"/>
        <w:spacing w:after="0" w:line="240" w:lineRule="auto"/>
        <w:rPr>
          <w:rFonts w:asciiTheme="minorHAnsi" w:hAnsiTheme="minorHAnsi"/>
        </w:rPr>
      </w:pPr>
    </w:p>
    <w:p w:rsidR="006E0CE4" w:rsidRPr="00516572" w:rsidRDefault="006E0CE4" w:rsidP="006E0CE4">
      <w:pPr>
        <w:widowControl w:val="0"/>
        <w:spacing w:after="0" w:line="240" w:lineRule="auto"/>
        <w:rPr>
          <w:rFonts w:asciiTheme="minorHAnsi" w:hAnsiTheme="minorHAnsi"/>
        </w:rPr>
      </w:pPr>
    </w:p>
    <w:p w:rsidR="006E0CE4" w:rsidRPr="00516572" w:rsidRDefault="006E0CE4" w:rsidP="006E0CE4">
      <w:pPr>
        <w:widowControl w:val="0"/>
        <w:spacing w:after="0" w:line="240" w:lineRule="auto"/>
        <w:rPr>
          <w:rFonts w:asciiTheme="minorHAnsi" w:hAnsiTheme="minorHAnsi"/>
        </w:rPr>
      </w:pPr>
    </w:p>
    <w:p w:rsidR="006E0CE4" w:rsidRPr="00516572" w:rsidRDefault="006E0CE4" w:rsidP="006E0CE4">
      <w:pPr>
        <w:widowControl w:val="0"/>
        <w:spacing w:after="0" w:line="240" w:lineRule="auto"/>
        <w:rPr>
          <w:rFonts w:asciiTheme="minorHAnsi" w:hAnsiTheme="minorHAnsi"/>
        </w:rPr>
      </w:pPr>
    </w:p>
    <w:p w:rsidR="006E0CE4" w:rsidRPr="00516572" w:rsidRDefault="006E0CE4" w:rsidP="006E0CE4">
      <w:pPr>
        <w:widowControl w:val="0"/>
        <w:spacing w:after="0" w:line="240" w:lineRule="auto"/>
        <w:rPr>
          <w:rFonts w:asciiTheme="minorHAnsi" w:hAnsiTheme="minorHAnsi"/>
        </w:rPr>
      </w:pPr>
    </w:p>
    <w:p w:rsidR="006E0CE4" w:rsidRPr="00516572" w:rsidRDefault="006E0CE4" w:rsidP="006E0CE4">
      <w:pPr>
        <w:widowControl w:val="0"/>
        <w:spacing w:after="0" w:line="240" w:lineRule="auto"/>
        <w:rPr>
          <w:rFonts w:asciiTheme="minorHAnsi" w:hAnsiTheme="minorHAnsi"/>
        </w:rPr>
      </w:pPr>
    </w:p>
    <w:p w:rsidR="006E0CE4" w:rsidRPr="00516572" w:rsidRDefault="009B0334" w:rsidP="006E0CE4">
      <w:pPr>
        <w:widowControl w:val="0"/>
        <w:spacing w:after="0" w:line="240" w:lineRule="auto"/>
        <w:rPr>
          <w:rFonts w:asciiTheme="minorHAnsi" w:hAnsiTheme="minorHAnsi"/>
        </w:rPr>
      </w:pPr>
      <w:r w:rsidRPr="009B0334">
        <w:rPr>
          <w:rFonts w:asciiTheme="minorHAnsi" w:hAnsiTheme="minorHAnsi"/>
          <w:noProof/>
        </w:rPr>
        <w:drawing>
          <wp:inline distT="0" distB="0" distL="0" distR="0">
            <wp:extent cx="6121400" cy="3248025"/>
            <wp:effectExtent l="19050" t="0" r="12700" b="0"/>
            <wp:docPr id="39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0CE4" w:rsidRPr="00516572" w:rsidRDefault="006E0CE4" w:rsidP="006E0CE4">
      <w:pPr>
        <w:widowControl w:val="0"/>
        <w:spacing w:after="0" w:line="240" w:lineRule="auto"/>
        <w:rPr>
          <w:rFonts w:asciiTheme="minorHAnsi" w:hAnsiTheme="minorHAnsi"/>
        </w:rPr>
      </w:pPr>
    </w:p>
    <w:p w:rsidR="006E0CE4" w:rsidRPr="00516572" w:rsidRDefault="006E0CE4" w:rsidP="006E0CE4">
      <w:pPr>
        <w:widowControl w:val="0"/>
        <w:spacing w:after="0" w:line="240" w:lineRule="auto"/>
        <w:rPr>
          <w:rFonts w:asciiTheme="minorHAnsi" w:hAnsiTheme="minorHAnsi"/>
        </w:rPr>
      </w:pPr>
    </w:p>
    <w:p w:rsidR="006E0CE4" w:rsidRPr="00516572" w:rsidRDefault="006E0CE4" w:rsidP="006E0CE4">
      <w:pPr>
        <w:widowControl w:val="0"/>
        <w:spacing w:after="0" w:line="240" w:lineRule="auto"/>
        <w:rPr>
          <w:rFonts w:asciiTheme="minorHAnsi" w:hAnsiTheme="minorHAnsi"/>
        </w:rPr>
      </w:pPr>
    </w:p>
    <w:p w:rsidR="006E0CE4" w:rsidRPr="00516572" w:rsidRDefault="006E0CE4" w:rsidP="006E0CE4">
      <w:pPr>
        <w:widowControl w:val="0"/>
        <w:spacing w:after="0" w:line="240" w:lineRule="auto"/>
        <w:rPr>
          <w:rFonts w:asciiTheme="minorHAnsi" w:hAnsiTheme="minorHAnsi"/>
        </w:rPr>
      </w:pPr>
    </w:p>
    <w:p w:rsidR="006E0CE4" w:rsidRPr="00516572" w:rsidRDefault="006E0CE4" w:rsidP="006E0CE4">
      <w:pPr>
        <w:widowControl w:val="0"/>
        <w:spacing w:after="0" w:line="240" w:lineRule="auto"/>
        <w:rPr>
          <w:rFonts w:asciiTheme="minorHAnsi" w:hAnsiTheme="minorHAnsi"/>
        </w:rPr>
      </w:pPr>
    </w:p>
    <w:p w:rsidR="006E0CE4" w:rsidRPr="00516572" w:rsidRDefault="006E0CE4" w:rsidP="006E0CE4">
      <w:pPr>
        <w:widowControl w:val="0"/>
        <w:spacing w:after="0" w:line="240" w:lineRule="auto"/>
        <w:rPr>
          <w:rFonts w:asciiTheme="minorHAnsi" w:hAnsiTheme="minorHAnsi"/>
        </w:rPr>
      </w:pPr>
    </w:p>
    <w:p w:rsidR="00065278" w:rsidRPr="00516572" w:rsidRDefault="00065278">
      <w:pPr>
        <w:rPr>
          <w:rFonts w:asciiTheme="minorHAnsi" w:hAnsiTheme="minorHAnsi"/>
        </w:rPr>
      </w:pPr>
      <w:r w:rsidRPr="00516572">
        <w:rPr>
          <w:rFonts w:asciiTheme="minorHAnsi" w:hAnsiTheme="minorHAnsi"/>
        </w:rPr>
        <w:br w:type="page"/>
      </w:r>
    </w:p>
    <w:p w:rsidR="009A0C88" w:rsidRPr="00516572" w:rsidRDefault="009A0C88" w:rsidP="009A0C88">
      <w:pPr>
        <w:numPr>
          <w:ilvl w:val="0"/>
          <w:numId w:val="2"/>
        </w:numPr>
        <w:spacing w:after="0" w:line="240" w:lineRule="auto"/>
        <w:ind w:left="1072" w:hanging="357"/>
        <w:rPr>
          <w:rFonts w:asciiTheme="minorHAnsi" w:hAnsiTheme="minorHAnsi"/>
          <w:b/>
          <w:color w:val="01731F"/>
          <w:sz w:val="28"/>
          <w:szCs w:val="28"/>
        </w:rPr>
      </w:pPr>
      <w:r w:rsidRPr="00516572">
        <w:rPr>
          <w:rFonts w:asciiTheme="minorHAnsi" w:hAnsiTheme="minorHAnsi"/>
          <w:b/>
          <w:color w:val="01731F"/>
          <w:sz w:val="28"/>
          <w:szCs w:val="28"/>
        </w:rPr>
        <w:lastRenderedPageBreak/>
        <w:t>Реализация идей успешной социализации детей и молодёжи на  базе школьного лесничества</w:t>
      </w:r>
    </w:p>
    <w:p w:rsidR="00FE2005" w:rsidRPr="005B6C0E" w:rsidRDefault="00080973" w:rsidP="00FE2005">
      <w:pPr>
        <w:pStyle w:val="ac"/>
        <w:spacing w:before="0" w:beforeAutospacing="0" w:after="0" w:afterAutospacing="0" w:line="360" w:lineRule="auto"/>
        <w:jc w:val="both"/>
        <w:rPr>
          <w:rStyle w:val="apple-converted-space"/>
          <w:rFonts w:asciiTheme="minorHAnsi" w:hAnsiTheme="minorHAnsi"/>
          <w:sz w:val="26"/>
          <w:szCs w:val="26"/>
          <w:shd w:val="clear" w:color="auto" w:fill="FFFFFF"/>
        </w:rPr>
      </w:pPr>
      <w:r w:rsidRPr="005B6C0E">
        <w:rPr>
          <w:rStyle w:val="apple-converted-space"/>
          <w:rFonts w:asciiTheme="minorHAnsi" w:hAnsiTheme="minorHAnsi"/>
          <w:sz w:val="26"/>
          <w:szCs w:val="26"/>
          <w:shd w:val="clear" w:color="auto" w:fill="FFFFFF"/>
        </w:rPr>
        <w:t> </w:t>
      </w:r>
      <w:r w:rsidRPr="005B6C0E">
        <w:rPr>
          <w:rFonts w:asciiTheme="minorHAnsi" w:hAnsiTheme="minorHAnsi"/>
          <w:sz w:val="26"/>
          <w:szCs w:val="26"/>
          <w:shd w:val="clear" w:color="auto" w:fill="FFFFFF"/>
        </w:rPr>
        <w:t>   </w:t>
      </w:r>
    </w:p>
    <w:p w:rsidR="007F4956" w:rsidRPr="005B6C0E" w:rsidRDefault="00424C55" w:rsidP="007F4956">
      <w:pPr>
        <w:spacing w:after="0" w:line="360" w:lineRule="auto"/>
        <w:jc w:val="both"/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</w:pPr>
      <w:r w:rsidRPr="005B6C0E">
        <w:rPr>
          <w:rFonts w:asciiTheme="minorHAnsi" w:hAnsiTheme="minorHAnsi" w:cs="Tahoma"/>
          <w:bCs/>
          <w:iCs/>
          <w:sz w:val="28"/>
          <w:szCs w:val="28"/>
          <w:shd w:val="clear" w:color="auto" w:fill="FFFFFF"/>
        </w:rPr>
        <w:t xml:space="preserve">Воспитательный потенциал школьного лесничества огромен. Здесь осуществляются практически все направления воспитательной деятельности: гражданское (патриотическое, правовое), нравственное, эстетическое, трудовое, физическое. </w:t>
      </w:r>
      <w:r w:rsidR="007F4956" w:rsidRPr="005B6C0E">
        <w:rPr>
          <w:rFonts w:asciiTheme="minorHAnsi" w:hAnsiTheme="minorHAnsi"/>
          <w:sz w:val="28"/>
          <w:szCs w:val="28"/>
          <w:shd w:val="clear" w:color="auto" w:fill="FFFFFF"/>
        </w:rPr>
        <w:t>Возможности развития школьного лесничества  строятся на следующих механизмах: открытость и сотрудничество, упор на развитие, общение и обмен идеями; возможность для местных жителей,  местных организаций стать активными партнерами в решении проблем в образовании и сообществе; представление родителям возможности принимать участие в процессе обучения и образовательной жизни их детей.</w:t>
      </w:r>
      <w:r w:rsidR="007F4956" w:rsidRPr="005B6C0E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> </w:t>
      </w:r>
    </w:p>
    <w:p w:rsidR="005B6C0E" w:rsidRPr="005B6C0E" w:rsidRDefault="005B6C0E" w:rsidP="005B6C0E">
      <w:pPr>
        <w:spacing w:after="0" w:line="360" w:lineRule="auto"/>
        <w:ind w:firstLine="425"/>
        <w:jc w:val="both"/>
        <w:rPr>
          <w:rFonts w:asciiTheme="minorHAnsi" w:hAnsiTheme="minorHAnsi"/>
          <w:sz w:val="28"/>
          <w:szCs w:val="28"/>
        </w:rPr>
      </w:pPr>
      <w:r w:rsidRPr="005B6C0E">
        <w:rPr>
          <w:rFonts w:asciiTheme="minorHAnsi" w:hAnsiTheme="minorHAnsi"/>
          <w:sz w:val="28"/>
          <w:szCs w:val="28"/>
        </w:rPr>
        <w:t xml:space="preserve">Накопленный школой  опыт в  организации трудового обучения и воспитания позволяет нам  открыть на  нашей базе  пилотную  площадку </w:t>
      </w:r>
      <w:r w:rsidRPr="005B6C0E">
        <w:rPr>
          <w:rFonts w:asciiTheme="minorHAnsi" w:hAnsiTheme="minorHAnsi"/>
          <w:bCs/>
          <w:sz w:val="28"/>
          <w:szCs w:val="28"/>
        </w:rPr>
        <w:t xml:space="preserve">по обучению сельских школьников, участников учебно-производственных бригад по программам профессиональной подготовки по  модели </w:t>
      </w:r>
      <w:r w:rsidRPr="005B6C0E">
        <w:rPr>
          <w:rFonts w:asciiTheme="minorHAnsi" w:hAnsiTheme="minorHAnsi"/>
          <w:b/>
          <w:bCs/>
          <w:i/>
          <w:iCs/>
          <w:sz w:val="28"/>
          <w:szCs w:val="28"/>
        </w:rPr>
        <w:t>«Школа – самостоятельное хозяйство».</w:t>
      </w:r>
      <w:r w:rsidRPr="005B6C0E">
        <w:rPr>
          <w:rFonts w:asciiTheme="minorHAnsi" w:hAnsiTheme="minorHAnsi"/>
          <w:sz w:val="28"/>
          <w:szCs w:val="28"/>
        </w:rPr>
        <w:t xml:space="preserve"> (Общеобразовательная организация, имеющая лицензию на профессиональное обучение, самостоятельно осуществляет обучение по программам профессиональной подготовки. УПБ является структурными подразделением школы, имеет в собственности (в аренде или в безвозмездном пользовании) землю и технику для её обработки, и ведет круглогодичную рентабельную деятельность.)</w:t>
      </w:r>
    </w:p>
    <w:p w:rsidR="007F4956" w:rsidRPr="005B6C0E" w:rsidRDefault="007F4956" w:rsidP="007F4956">
      <w:pPr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5B6C0E">
        <w:rPr>
          <w:rFonts w:asciiTheme="minorHAnsi" w:hAnsiTheme="minorHAnsi"/>
          <w:b/>
          <w:sz w:val="28"/>
          <w:szCs w:val="28"/>
        </w:rPr>
        <w:t>Ожидаемые результаты  и планируемые социальные эффекты:</w:t>
      </w:r>
    </w:p>
    <w:p w:rsidR="007F4956" w:rsidRPr="005B6C0E" w:rsidRDefault="007F4956" w:rsidP="007F4956">
      <w:pPr>
        <w:pStyle w:val="a3"/>
        <w:numPr>
          <w:ilvl w:val="0"/>
          <w:numId w:val="21"/>
        </w:numPr>
        <w:spacing w:after="0" w:line="360" w:lineRule="auto"/>
        <w:ind w:left="851" w:firstLine="76"/>
        <w:jc w:val="both"/>
        <w:rPr>
          <w:rFonts w:asciiTheme="minorHAnsi" w:hAnsiTheme="minorHAnsi"/>
          <w:sz w:val="28"/>
          <w:szCs w:val="28"/>
        </w:rPr>
      </w:pPr>
      <w:r w:rsidRPr="005B6C0E">
        <w:rPr>
          <w:rFonts w:asciiTheme="minorHAnsi" w:hAnsiTheme="minorHAnsi"/>
          <w:sz w:val="28"/>
          <w:szCs w:val="28"/>
        </w:rPr>
        <w:t>Подготовка подрастающего поколения к работе на земле.</w:t>
      </w:r>
    </w:p>
    <w:p w:rsidR="007F4956" w:rsidRPr="005B6C0E" w:rsidRDefault="007F4956" w:rsidP="007F4956">
      <w:pPr>
        <w:pStyle w:val="a3"/>
        <w:numPr>
          <w:ilvl w:val="0"/>
          <w:numId w:val="21"/>
        </w:numPr>
        <w:spacing w:after="0" w:line="360" w:lineRule="auto"/>
        <w:ind w:left="851" w:firstLine="76"/>
        <w:jc w:val="both"/>
        <w:rPr>
          <w:rFonts w:asciiTheme="minorHAnsi" w:hAnsiTheme="minorHAnsi"/>
          <w:sz w:val="28"/>
          <w:szCs w:val="28"/>
        </w:rPr>
      </w:pPr>
      <w:r w:rsidRPr="005B6C0E">
        <w:rPr>
          <w:rFonts w:asciiTheme="minorHAnsi" w:hAnsiTheme="minorHAnsi"/>
          <w:sz w:val="28"/>
          <w:szCs w:val="28"/>
        </w:rPr>
        <w:t>Формированием положительной  мотивации     учащихся к  работе  в  трудовых  объединениях  и, как следствие, увеличение доли обучающихся по программам профессиональной подготовки – от общего числа обучающихся 8–11 классов.</w:t>
      </w:r>
    </w:p>
    <w:p w:rsidR="007F4956" w:rsidRPr="005B6C0E" w:rsidRDefault="007F4956" w:rsidP="007F4956">
      <w:pPr>
        <w:pStyle w:val="a3"/>
        <w:numPr>
          <w:ilvl w:val="0"/>
          <w:numId w:val="21"/>
        </w:numPr>
        <w:spacing w:after="0" w:line="360" w:lineRule="auto"/>
        <w:ind w:left="851" w:firstLine="76"/>
        <w:jc w:val="both"/>
        <w:rPr>
          <w:rFonts w:asciiTheme="minorHAnsi" w:hAnsiTheme="minorHAnsi"/>
          <w:sz w:val="28"/>
          <w:szCs w:val="28"/>
        </w:rPr>
      </w:pPr>
      <w:r w:rsidRPr="005B6C0E">
        <w:rPr>
          <w:rFonts w:asciiTheme="minorHAnsi" w:hAnsiTheme="minorHAnsi"/>
          <w:sz w:val="28"/>
          <w:szCs w:val="28"/>
        </w:rPr>
        <w:lastRenderedPageBreak/>
        <w:t>Формирование у выпускников практических умений и навыков по   планированию производственной деятельности, возделыванию сельхозкультур, воспроизводству леса, изготовлению материальных объектов, оформлению интерьеров помещений и оформлению ландшафта садовых участков.</w:t>
      </w:r>
    </w:p>
    <w:p w:rsidR="007F4956" w:rsidRPr="005B6C0E" w:rsidRDefault="007F4956" w:rsidP="007F4956">
      <w:pPr>
        <w:pStyle w:val="a3"/>
        <w:numPr>
          <w:ilvl w:val="0"/>
          <w:numId w:val="21"/>
        </w:numPr>
        <w:spacing w:after="0" w:line="360" w:lineRule="auto"/>
        <w:ind w:left="851" w:firstLine="76"/>
        <w:jc w:val="both"/>
        <w:rPr>
          <w:rFonts w:asciiTheme="minorHAnsi" w:hAnsiTheme="minorHAnsi"/>
          <w:sz w:val="28"/>
          <w:szCs w:val="28"/>
        </w:rPr>
      </w:pPr>
      <w:r w:rsidRPr="005B6C0E">
        <w:rPr>
          <w:rFonts w:asciiTheme="minorHAnsi" w:hAnsiTheme="minorHAnsi"/>
          <w:sz w:val="28"/>
          <w:szCs w:val="28"/>
        </w:rPr>
        <w:t>Расширение  форм  деятельности  УПБ через совершенствование модели взаимодействия общеобразовательных организаций с профессиональными образовательными организациями, сельскохозяйственными, лесопромышленными предприятиями и другими социальными партнерами школы.</w:t>
      </w:r>
    </w:p>
    <w:p w:rsidR="007F4956" w:rsidRPr="005B6C0E" w:rsidRDefault="007F4956" w:rsidP="007F4956">
      <w:pPr>
        <w:pStyle w:val="a3"/>
        <w:numPr>
          <w:ilvl w:val="0"/>
          <w:numId w:val="21"/>
        </w:numPr>
        <w:spacing w:after="0" w:line="360" w:lineRule="auto"/>
        <w:ind w:left="851" w:firstLine="76"/>
        <w:jc w:val="both"/>
        <w:rPr>
          <w:rFonts w:asciiTheme="minorHAnsi" w:hAnsiTheme="minorHAnsi"/>
          <w:sz w:val="28"/>
          <w:szCs w:val="28"/>
        </w:rPr>
      </w:pPr>
      <w:r w:rsidRPr="005B6C0E">
        <w:rPr>
          <w:rFonts w:asciiTheme="minorHAnsi" w:hAnsiTheme="minorHAnsi"/>
          <w:sz w:val="28"/>
          <w:szCs w:val="28"/>
        </w:rPr>
        <w:t>возрождения сельскохозяйственного производства в современных условиях через развитие  профессиональной и допрофессиональной  подготовки будущих специалистов на основе глубокого и всестороннего использования всего потенциала трудового объединения школьников как одной из важнейших форм реализации образовательной области «Технология»  и внеурочной деятельности в сельской школе.</w:t>
      </w:r>
    </w:p>
    <w:p w:rsidR="007F4956" w:rsidRPr="0007589A" w:rsidRDefault="007F4956" w:rsidP="007F4956">
      <w:pPr>
        <w:spacing w:after="0" w:line="360" w:lineRule="auto"/>
        <w:ind w:firstLine="567"/>
        <w:jc w:val="both"/>
        <w:rPr>
          <w:rStyle w:val="ts121"/>
          <w:rFonts w:asciiTheme="minorHAnsi" w:hAnsiTheme="minorHAnsi"/>
          <w:color w:val="auto"/>
          <w:sz w:val="26"/>
          <w:szCs w:val="26"/>
        </w:rPr>
      </w:pPr>
      <w:r w:rsidRPr="005B6C0E">
        <w:rPr>
          <w:rFonts w:asciiTheme="minorHAnsi" w:hAnsiTheme="minorHAnsi"/>
          <w:sz w:val="28"/>
          <w:szCs w:val="28"/>
        </w:rPr>
        <w:t>Труд – основа человеческой жизни. Человек трудится не только для того, чтобы заработать, а потому что сознательное отношение к труду определяет его природную сущность. Приобщение к труду – важная часть воспитания в школе.   Труд только тогда хорош, когда он приносит пользу, развивает и реализует потребности ребенка, общественно значим. В трудовом воспитании мы исходим из того, что кто – то из учеников продолжит обучение в высших учебных заведениях, а кто – то вольется непосредственно или через учебные заведения в сферу народного хозяйства. Неважно кем станут выпускники в жизни – учителями, агрономами, рабочими, врачами, но они уже познали вкус труда, успешного, коллективного, увидели его плоды.  Тем не  менее д</w:t>
      </w:r>
      <w:r w:rsidRPr="005B6C0E">
        <w:rPr>
          <w:rStyle w:val="ts121"/>
          <w:rFonts w:asciiTheme="minorHAnsi" w:hAnsiTheme="minorHAnsi"/>
          <w:color w:val="auto"/>
          <w:sz w:val="28"/>
          <w:szCs w:val="28"/>
        </w:rPr>
        <w:t xml:space="preserve">ля многих выпускников, бывших членов УПБ,  работа в лесном и сельском хозяйстве стала призванием и делом всей жизни. Кадры  Сущевского  </w:t>
      </w:r>
      <w:r w:rsidRPr="0007589A">
        <w:rPr>
          <w:rStyle w:val="ts121"/>
          <w:rFonts w:asciiTheme="minorHAnsi" w:hAnsiTheme="minorHAnsi"/>
          <w:color w:val="auto"/>
          <w:sz w:val="26"/>
          <w:szCs w:val="26"/>
        </w:rPr>
        <w:lastRenderedPageBreak/>
        <w:t>участкового  лесничества  и ООО «Сущёво»  в основном  укомплектованы  выпускниками нашей  школы.</w:t>
      </w:r>
    </w:p>
    <w:p w:rsidR="005B6C0E" w:rsidRPr="0007589A" w:rsidRDefault="007F4956" w:rsidP="005B6C0E">
      <w:pPr>
        <w:pStyle w:val="ac"/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 w:rsidRPr="0007589A">
        <w:rPr>
          <w:rStyle w:val="ts121"/>
          <w:rFonts w:asciiTheme="minorHAnsi" w:hAnsiTheme="minorHAnsi"/>
          <w:color w:val="auto"/>
          <w:sz w:val="26"/>
          <w:szCs w:val="26"/>
        </w:rPr>
        <w:t>Есть  на  нашей  земле  целые  династии  лесоводов, земледельцев и   хранителей  природы,  и  пока стоит  наша  школа,</w:t>
      </w:r>
      <w:r w:rsidRPr="0007589A">
        <w:rPr>
          <w:rFonts w:asciiTheme="minorHAnsi" w:hAnsiTheme="minorHAnsi"/>
          <w:sz w:val="26"/>
          <w:szCs w:val="26"/>
        </w:rPr>
        <w:t xml:space="preserve">    работа по  сохранению природы родного края  и воспитанию трудом  будущих  хозяев земли будет  продолжаться. </w:t>
      </w:r>
    </w:p>
    <w:p w:rsidR="005B6C0E" w:rsidRPr="0007589A" w:rsidRDefault="005B6C0E" w:rsidP="005B6C0E">
      <w:pPr>
        <w:pStyle w:val="ac"/>
        <w:spacing w:before="0" w:beforeAutospacing="0" w:after="0" w:afterAutospacing="0" w:line="360" w:lineRule="auto"/>
        <w:jc w:val="both"/>
        <w:rPr>
          <w:rFonts w:asciiTheme="minorHAnsi" w:hAnsiTheme="minorHAnsi" w:cs="Tahoma"/>
          <w:bCs/>
          <w:iCs/>
          <w:sz w:val="26"/>
          <w:szCs w:val="26"/>
          <w:shd w:val="clear" w:color="auto" w:fill="FFFFFF"/>
        </w:rPr>
      </w:pPr>
      <w:r w:rsidRPr="0007589A">
        <w:rPr>
          <w:rFonts w:asciiTheme="minorHAnsi" w:hAnsiTheme="minorHAnsi" w:cs="Tahoma"/>
          <w:bCs/>
          <w:iCs/>
          <w:sz w:val="26"/>
          <w:szCs w:val="26"/>
          <w:shd w:val="clear" w:color="auto" w:fill="FFFFFF"/>
        </w:rPr>
        <w:t>Школьное  лесничество стало победителем конкурса лучших  социальных  инициатив в номинации «Экологический проект» и первое место в  муниципальном конкурсе «Мы дети будущего»</w:t>
      </w:r>
    </w:p>
    <w:p w:rsidR="005B6C0E" w:rsidRPr="0007589A" w:rsidRDefault="005B6C0E" w:rsidP="005B6C0E">
      <w:pPr>
        <w:spacing w:after="0" w:line="360" w:lineRule="auto"/>
        <w:ind w:firstLine="567"/>
        <w:jc w:val="both"/>
        <w:rPr>
          <w:rFonts w:asciiTheme="minorHAnsi" w:hAnsiTheme="minorHAnsi"/>
          <w:sz w:val="26"/>
          <w:szCs w:val="26"/>
        </w:rPr>
      </w:pPr>
      <w:r w:rsidRPr="0007589A">
        <w:rPr>
          <w:rFonts w:asciiTheme="minorHAnsi" w:hAnsiTheme="minorHAnsi"/>
          <w:sz w:val="26"/>
          <w:szCs w:val="26"/>
        </w:rPr>
        <w:t>Гарантией    сохранения    и расширения  достижений  школьного  лесничества   является:</w:t>
      </w:r>
    </w:p>
    <w:p w:rsidR="005B6C0E" w:rsidRPr="0007589A" w:rsidRDefault="005B6C0E" w:rsidP="005B6C0E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Theme="minorHAnsi" w:hAnsiTheme="minorHAnsi"/>
          <w:sz w:val="26"/>
          <w:szCs w:val="26"/>
        </w:rPr>
      </w:pPr>
      <w:r w:rsidRPr="0007589A">
        <w:rPr>
          <w:rFonts w:asciiTheme="minorHAnsi" w:hAnsiTheme="minorHAnsi"/>
          <w:sz w:val="26"/>
          <w:szCs w:val="26"/>
        </w:rPr>
        <w:t>не прекращающаяся  с 1964 года успешная  работа, обусловленная  необходимостью и важностью  выбранных направлений деятельности связанных  с  трудовым воспитанием и  охраной природы  родного края. Гарантирующих  реализацию  всех  важнейших  потребностей человека: потребностей существования, потребностей в социальных связях, общении, заботе о других, внимании к себе  и  совместной деятельности,  потребностей  в самоуважении, уважении со стороны других, признании, достижении успеха, потребности в познании, самоактуализации, самовыражении, самоидентификация.</w:t>
      </w:r>
    </w:p>
    <w:p w:rsidR="005B6C0E" w:rsidRPr="0007589A" w:rsidRDefault="005B6C0E" w:rsidP="005B6C0E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Theme="minorHAnsi" w:hAnsiTheme="minorHAnsi"/>
          <w:sz w:val="26"/>
          <w:szCs w:val="26"/>
        </w:rPr>
      </w:pPr>
      <w:r w:rsidRPr="0007589A">
        <w:rPr>
          <w:rFonts w:asciiTheme="minorHAnsi" w:hAnsiTheme="minorHAnsi"/>
          <w:sz w:val="26"/>
          <w:szCs w:val="26"/>
        </w:rPr>
        <w:t>Закрепленная нормативными документами, в  том  числе  образовательной программой  школы трудовая  направленность   организации воспитательной работы.</w:t>
      </w:r>
    </w:p>
    <w:p w:rsidR="005B6C0E" w:rsidRPr="0007589A" w:rsidRDefault="005B6C0E" w:rsidP="005B6C0E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Theme="minorHAnsi" w:hAnsiTheme="minorHAnsi"/>
          <w:sz w:val="26"/>
          <w:szCs w:val="26"/>
        </w:rPr>
      </w:pPr>
      <w:r w:rsidRPr="0007589A">
        <w:rPr>
          <w:rFonts w:asciiTheme="minorHAnsi" w:hAnsiTheme="minorHAnsi"/>
          <w:sz w:val="26"/>
          <w:szCs w:val="26"/>
        </w:rPr>
        <w:t>Созданная материально техническая база  позволяющая решать  задачи трудового обучения и воспитания</w:t>
      </w:r>
    </w:p>
    <w:p w:rsidR="005B6C0E" w:rsidRPr="0007589A" w:rsidRDefault="005B6C0E" w:rsidP="005B6C0E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Theme="minorHAnsi" w:hAnsiTheme="minorHAnsi"/>
          <w:sz w:val="26"/>
          <w:szCs w:val="26"/>
        </w:rPr>
      </w:pPr>
      <w:r w:rsidRPr="0007589A">
        <w:rPr>
          <w:rFonts w:asciiTheme="minorHAnsi" w:hAnsiTheme="minorHAnsi"/>
          <w:sz w:val="26"/>
          <w:szCs w:val="26"/>
        </w:rPr>
        <w:t>Налаженная сеть   взаимодействия с заинтересованными в проекте партнерами</w:t>
      </w:r>
    </w:p>
    <w:p w:rsidR="005B6C0E" w:rsidRPr="0007589A" w:rsidRDefault="005B6C0E" w:rsidP="005B6C0E">
      <w:pPr>
        <w:pStyle w:val="ac"/>
        <w:spacing w:before="0" w:beforeAutospacing="0" w:after="0" w:afterAutospacing="0" w:line="360" w:lineRule="auto"/>
        <w:jc w:val="both"/>
        <w:rPr>
          <w:rFonts w:asciiTheme="minorHAnsi" w:hAnsiTheme="minorHAnsi" w:cs="Tahoma"/>
          <w:bCs/>
          <w:iCs/>
          <w:sz w:val="26"/>
          <w:szCs w:val="26"/>
          <w:shd w:val="clear" w:color="auto" w:fill="FFFFFF"/>
        </w:rPr>
      </w:pPr>
    </w:p>
    <w:p w:rsidR="00B561D0" w:rsidRPr="0007589A" w:rsidRDefault="00B561D0" w:rsidP="00B561D0">
      <w:pPr>
        <w:tabs>
          <w:tab w:val="left" w:pos="-3544"/>
        </w:tabs>
        <w:spacing w:after="0" w:line="240" w:lineRule="auto"/>
        <w:ind w:left="284"/>
        <w:jc w:val="both"/>
        <w:rPr>
          <w:rFonts w:asciiTheme="minorHAnsi" w:hAnsiTheme="minorHAnsi"/>
          <w:color w:val="078316"/>
          <w:sz w:val="26"/>
          <w:szCs w:val="26"/>
        </w:rPr>
      </w:pPr>
      <w:r w:rsidRPr="0007589A">
        <w:rPr>
          <w:rFonts w:asciiTheme="minorHAnsi" w:hAnsiTheme="minorHAnsi"/>
          <w:color w:val="078316"/>
          <w:sz w:val="26"/>
          <w:szCs w:val="26"/>
        </w:rPr>
        <w:t xml:space="preserve">Приложения: </w:t>
      </w:r>
    </w:p>
    <w:p w:rsidR="005A4B80" w:rsidRPr="0007589A" w:rsidRDefault="005A4B80" w:rsidP="00B561D0">
      <w:pPr>
        <w:pStyle w:val="a3"/>
        <w:numPr>
          <w:ilvl w:val="1"/>
          <w:numId w:val="2"/>
        </w:numPr>
        <w:tabs>
          <w:tab w:val="left" w:pos="-3544"/>
        </w:tabs>
        <w:spacing w:after="0"/>
        <w:jc w:val="both"/>
        <w:rPr>
          <w:rFonts w:asciiTheme="minorHAnsi" w:hAnsiTheme="minorHAnsi"/>
          <w:color w:val="078316"/>
          <w:sz w:val="26"/>
          <w:szCs w:val="26"/>
        </w:rPr>
      </w:pPr>
      <w:r w:rsidRPr="0007589A">
        <w:rPr>
          <w:rFonts w:asciiTheme="minorHAnsi" w:hAnsiTheme="minorHAnsi"/>
          <w:color w:val="078316"/>
          <w:sz w:val="26"/>
          <w:szCs w:val="26"/>
        </w:rPr>
        <w:t>План реализации пилотного проекта по обучению сельских школьников, участников учебно-производственных бригад по программам профессиональной подготовки</w:t>
      </w:r>
    </w:p>
    <w:p w:rsidR="00B561D0" w:rsidRPr="0007589A" w:rsidRDefault="00B561D0" w:rsidP="00B561D0">
      <w:pPr>
        <w:pStyle w:val="a3"/>
        <w:numPr>
          <w:ilvl w:val="1"/>
          <w:numId w:val="2"/>
        </w:numPr>
        <w:tabs>
          <w:tab w:val="left" w:pos="-3544"/>
        </w:tabs>
        <w:spacing w:after="0"/>
        <w:jc w:val="both"/>
        <w:rPr>
          <w:rFonts w:asciiTheme="minorHAnsi" w:hAnsiTheme="minorHAnsi"/>
          <w:color w:val="078316"/>
          <w:sz w:val="26"/>
          <w:szCs w:val="26"/>
        </w:rPr>
      </w:pPr>
      <w:r w:rsidRPr="0007589A">
        <w:rPr>
          <w:rFonts w:asciiTheme="minorHAnsi" w:hAnsiTheme="minorHAnsi"/>
          <w:color w:val="078316"/>
          <w:sz w:val="26"/>
          <w:szCs w:val="26"/>
        </w:rPr>
        <w:t xml:space="preserve">Копия сборника лучших социальных инициатив </w:t>
      </w:r>
    </w:p>
    <w:p w:rsidR="00FE2005" w:rsidRPr="0007589A" w:rsidRDefault="00FE2005">
      <w:pPr>
        <w:rPr>
          <w:rFonts w:asciiTheme="minorHAnsi" w:hAnsiTheme="minorHAnsi"/>
          <w:b/>
          <w:color w:val="01731F"/>
          <w:sz w:val="26"/>
          <w:szCs w:val="26"/>
        </w:rPr>
      </w:pPr>
      <w:r w:rsidRPr="0007589A">
        <w:rPr>
          <w:rFonts w:asciiTheme="minorHAnsi" w:hAnsiTheme="minorHAnsi"/>
          <w:b/>
          <w:color w:val="01731F"/>
          <w:sz w:val="26"/>
          <w:szCs w:val="26"/>
        </w:rPr>
        <w:br w:type="page"/>
      </w:r>
    </w:p>
    <w:p w:rsidR="009A0C88" w:rsidRPr="00516572" w:rsidRDefault="009A0C88" w:rsidP="009A0C88">
      <w:pPr>
        <w:numPr>
          <w:ilvl w:val="0"/>
          <w:numId w:val="2"/>
        </w:numPr>
        <w:spacing w:after="0" w:line="240" w:lineRule="auto"/>
        <w:ind w:left="1072" w:hanging="357"/>
        <w:rPr>
          <w:rFonts w:asciiTheme="minorHAnsi" w:hAnsiTheme="minorHAnsi"/>
          <w:b/>
          <w:color w:val="01731F"/>
          <w:sz w:val="28"/>
          <w:szCs w:val="28"/>
        </w:rPr>
      </w:pPr>
      <w:r w:rsidRPr="00516572">
        <w:rPr>
          <w:rFonts w:asciiTheme="minorHAnsi" w:hAnsiTheme="minorHAnsi"/>
          <w:b/>
          <w:color w:val="01731F"/>
          <w:sz w:val="28"/>
          <w:szCs w:val="28"/>
        </w:rPr>
        <w:lastRenderedPageBreak/>
        <w:t>Организация учебно-исследовательской (УИР) и учебно-опытнической (УОР) деятельности</w:t>
      </w:r>
    </w:p>
    <w:p w:rsidR="00731889" w:rsidRPr="00516572" w:rsidRDefault="00FC4CD8" w:rsidP="00FC4CD8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 xml:space="preserve">Проектная  </w:t>
      </w:r>
      <w:r w:rsidR="00731889" w:rsidRPr="00516572">
        <w:rPr>
          <w:rFonts w:asciiTheme="minorHAnsi" w:hAnsiTheme="minorHAnsi"/>
          <w:sz w:val="26"/>
          <w:szCs w:val="26"/>
        </w:rPr>
        <w:t>деятельность учащихся, а затем и научно-исследовательская деятельность давно и прочно вошли в жизнь школы, а с введением новых ФГОС станет неотъемлемой частью работы всех педагогов.</w:t>
      </w:r>
      <w:r w:rsidRPr="00516572">
        <w:rPr>
          <w:rFonts w:asciiTheme="minorHAnsi" w:hAnsiTheme="minorHAnsi"/>
          <w:sz w:val="26"/>
          <w:szCs w:val="26"/>
        </w:rPr>
        <w:t xml:space="preserve"> </w:t>
      </w:r>
      <w:r w:rsidR="00731889" w:rsidRPr="00516572">
        <w:rPr>
          <w:rStyle w:val="apple-converted-space"/>
          <w:rFonts w:asciiTheme="minorHAnsi" w:hAnsiTheme="minorHAnsi"/>
          <w:sz w:val="26"/>
          <w:szCs w:val="26"/>
        </w:rPr>
        <w:t> </w:t>
      </w:r>
      <w:r w:rsidR="00731889" w:rsidRPr="00516572">
        <w:rPr>
          <w:rFonts w:asciiTheme="minorHAnsi" w:hAnsiTheme="minorHAnsi"/>
          <w:sz w:val="26"/>
          <w:szCs w:val="26"/>
        </w:rPr>
        <w:t xml:space="preserve">Учебное проектирование в рамках нескольких уроков могут осилить все педагоги и ученики. </w:t>
      </w:r>
      <w:r w:rsidRPr="00516572">
        <w:rPr>
          <w:rFonts w:asciiTheme="minorHAnsi" w:hAnsiTheme="minorHAnsi"/>
          <w:sz w:val="26"/>
          <w:szCs w:val="26"/>
        </w:rPr>
        <w:t xml:space="preserve"> </w:t>
      </w:r>
    </w:p>
    <w:p w:rsidR="00731889" w:rsidRPr="00516572" w:rsidRDefault="00731889" w:rsidP="00FC4CD8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>Научно-исследовательская деятельность</w:t>
      </w:r>
      <w:r w:rsidRPr="00516572">
        <w:rPr>
          <w:rStyle w:val="apple-converted-space"/>
          <w:rFonts w:asciiTheme="minorHAnsi" w:hAnsiTheme="minorHAnsi"/>
          <w:sz w:val="26"/>
          <w:szCs w:val="26"/>
        </w:rPr>
        <w:t> </w:t>
      </w:r>
      <w:r w:rsidRPr="00516572">
        <w:rPr>
          <w:rFonts w:asciiTheme="minorHAnsi" w:hAnsiTheme="minorHAnsi"/>
          <w:sz w:val="26"/>
          <w:szCs w:val="26"/>
        </w:rPr>
        <w:t>в отличие от учебного проектирования, предполагает большую самостоятельность ученика, ею занимаются не все педагоги, эта деятельность</w:t>
      </w:r>
      <w:r w:rsidR="00FC4CD8" w:rsidRPr="00516572">
        <w:rPr>
          <w:rFonts w:asciiTheme="minorHAnsi" w:hAnsiTheme="minorHAnsi"/>
          <w:sz w:val="26"/>
          <w:szCs w:val="26"/>
        </w:rPr>
        <w:t xml:space="preserve"> </w:t>
      </w:r>
      <w:r w:rsidRPr="00516572">
        <w:rPr>
          <w:rFonts w:asciiTheme="minorHAnsi" w:hAnsiTheme="minorHAnsi"/>
          <w:sz w:val="26"/>
          <w:szCs w:val="26"/>
        </w:rPr>
        <w:t xml:space="preserve"> не совсем простая, но очень интересная, за ней большое будущее.</w:t>
      </w:r>
      <w:r w:rsidR="00FC4CD8" w:rsidRPr="00516572">
        <w:rPr>
          <w:rFonts w:asciiTheme="minorHAnsi" w:hAnsiTheme="minorHAnsi"/>
          <w:sz w:val="26"/>
          <w:szCs w:val="26"/>
        </w:rPr>
        <w:t xml:space="preserve"> Школьное  лесничество  стало  той площадкой роста,  которая позволяет организовать  такую  работу и  достичь хороших результатов</w:t>
      </w:r>
    </w:p>
    <w:p w:rsidR="00355A70" w:rsidRPr="00516572" w:rsidRDefault="00E22115" w:rsidP="00731889">
      <w:pPr>
        <w:spacing w:after="0" w:line="360" w:lineRule="auto"/>
        <w:ind w:firstLine="284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 xml:space="preserve"> </w:t>
      </w:r>
      <w:r w:rsidR="00355A70" w:rsidRPr="00516572">
        <w:rPr>
          <w:rFonts w:asciiTheme="minorHAnsi" w:hAnsiTheme="minorHAnsi"/>
          <w:sz w:val="26"/>
          <w:szCs w:val="26"/>
        </w:rPr>
        <w:t>В  результате  целенаправленной  деятельности  наметилась  положительная  динамика участия  членов  школьного  лесничества  в  образовательных  проектах, исследовательской  и проектной  деятельности.</w:t>
      </w:r>
    </w:p>
    <w:p w:rsidR="00355A70" w:rsidRPr="00516572" w:rsidRDefault="00355A70" w:rsidP="00731889">
      <w:pPr>
        <w:pStyle w:val="a3"/>
        <w:spacing w:after="0" w:line="360" w:lineRule="auto"/>
        <w:ind w:left="0" w:firstLine="142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516572">
        <w:rPr>
          <w:rFonts w:asciiTheme="minorHAnsi" w:hAnsiTheme="minorHAnsi" w:cs="Arial"/>
          <w:noProof/>
          <w:color w:val="000000"/>
          <w:sz w:val="26"/>
          <w:szCs w:val="26"/>
        </w:rPr>
        <w:drawing>
          <wp:inline distT="0" distB="0" distL="0" distR="0">
            <wp:extent cx="5676900" cy="2066925"/>
            <wp:effectExtent l="0" t="0" r="0" b="0"/>
            <wp:docPr id="1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5A70" w:rsidRPr="00516572" w:rsidRDefault="00355A70" w:rsidP="00731889">
      <w:pPr>
        <w:pStyle w:val="a3"/>
        <w:spacing w:after="0" w:line="360" w:lineRule="auto"/>
        <w:ind w:left="0" w:firstLine="284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355A70" w:rsidRPr="00516572" w:rsidRDefault="00355A70" w:rsidP="00731889">
      <w:pPr>
        <w:pStyle w:val="a3"/>
        <w:spacing w:after="0" w:line="360" w:lineRule="auto"/>
        <w:ind w:left="0" w:firstLine="284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516572"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125730</wp:posOffset>
            </wp:positionV>
            <wp:extent cx="5829300" cy="2476500"/>
            <wp:effectExtent l="19050" t="0" r="19050" b="0"/>
            <wp:wrapNone/>
            <wp:docPr id="1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55A70" w:rsidRPr="00516572" w:rsidRDefault="00355A70" w:rsidP="00731889">
      <w:pPr>
        <w:pStyle w:val="a3"/>
        <w:spacing w:after="0" w:line="360" w:lineRule="auto"/>
        <w:ind w:left="0" w:firstLine="284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355A70" w:rsidRPr="00516572" w:rsidRDefault="00355A70" w:rsidP="00731889">
      <w:pPr>
        <w:pStyle w:val="a3"/>
        <w:spacing w:after="0" w:line="360" w:lineRule="auto"/>
        <w:ind w:left="0" w:firstLine="284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355A70" w:rsidRPr="00516572" w:rsidRDefault="00355A70" w:rsidP="00731889">
      <w:pPr>
        <w:pStyle w:val="a3"/>
        <w:spacing w:after="0" w:line="360" w:lineRule="auto"/>
        <w:ind w:left="0" w:firstLine="284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355A70" w:rsidRPr="00516572" w:rsidRDefault="00355A70" w:rsidP="00731889">
      <w:pPr>
        <w:pStyle w:val="a3"/>
        <w:spacing w:after="0" w:line="360" w:lineRule="auto"/>
        <w:ind w:left="0" w:firstLine="284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355A70" w:rsidRPr="00516572" w:rsidRDefault="00355A70" w:rsidP="00731889">
      <w:pPr>
        <w:pStyle w:val="a3"/>
        <w:spacing w:after="0" w:line="360" w:lineRule="auto"/>
        <w:ind w:left="0" w:firstLine="284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355A70" w:rsidRPr="00516572" w:rsidRDefault="00355A70" w:rsidP="00731889">
      <w:pPr>
        <w:pStyle w:val="a3"/>
        <w:spacing w:after="0" w:line="360" w:lineRule="auto"/>
        <w:ind w:left="0" w:firstLine="284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355A70" w:rsidRPr="00516572" w:rsidRDefault="00355A70" w:rsidP="00731889">
      <w:pPr>
        <w:pStyle w:val="a3"/>
        <w:spacing w:after="0" w:line="360" w:lineRule="auto"/>
        <w:ind w:left="0" w:firstLine="284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355A70" w:rsidRPr="00516572" w:rsidRDefault="00355A70" w:rsidP="00731889">
      <w:pPr>
        <w:pStyle w:val="a3"/>
        <w:spacing w:after="0" w:line="360" w:lineRule="auto"/>
        <w:ind w:left="0" w:firstLine="284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355A70" w:rsidRPr="00516572" w:rsidRDefault="00355A70" w:rsidP="00731889">
      <w:pPr>
        <w:pStyle w:val="a3"/>
        <w:spacing w:after="0" w:line="360" w:lineRule="auto"/>
        <w:ind w:left="0" w:firstLine="284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516572">
        <w:rPr>
          <w:rFonts w:asciiTheme="minorHAnsi" w:hAnsiTheme="minorHAnsi" w:cs="Arial"/>
          <w:color w:val="000000"/>
          <w:sz w:val="26"/>
          <w:szCs w:val="26"/>
        </w:rPr>
        <w:lastRenderedPageBreak/>
        <w:t>Наиболее  значимыми исследовательскими  работами за  последние  три года  стали:</w:t>
      </w:r>
    </w:p>
    <w:p w:rsidR="00355A70" w:rsidRPr="00516572" w:rsidRDefault="00FD2FFB" w:rsidP="0073188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516572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355A70" w:rsidRPr="00516572">
        <w:rPr>
          <w:rFonts w:asciiTheme="minorHAnsi" w:hAnsiTheme="minorHAnsi" w:cs="Arial"/>
          <w:color w:val="000000"/>
          <w:sz w:val="26"/>
          <w:szCs w:val="26"/>
        </w:rPr>
        <w:t>«Структура населения речной мезофауны малых рек Костромской низменности и  состояние сапробности на  разных  уровнях водостока»</w:t>
      </w:r>
    </w:p>
    <w:p w:rsidR="00355A70" w:rsidRPr="00516572" w:rsidRDefault="00355A70" w:rsidP="0073188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516572">
        <w:rPr>
          <w:rFonts w:asciiTheme="minorHAnsi" w:hAnsiTheme="minorHAnsi" w:cs="Arial"/>
          <w:color w:val="000000"/>
          <w:sz w:val="26"/>
          <w:szCs w:val="26"/>
        </w:rPr>
        <w:t>«Изучение ресурсов лекарственного сырья в  районе экологической тропы Сущёвского  школьного лесничества»</w:t>
      </w:r>
    </w:p>
    <w:p w:rsidR="003C61BE" w:rsidRDefault="00355A70" w:rsidP="00F654EE">
      <w:pPr>
        <w:spacing w:after="0" w:line="360" w:lineRule="auto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516572">
        <w:rPr>
          <w:rFonts w:asciiTheme="minorHAnsi" w:hAnsiTheme="minorHAnsi" w:cs="Arial"/>
          <w:color w:val="000000"/>
          <w:sz w:val="26"/>
          <w:szCs w:val="26"/>
        </w:rPr>
        <w:t>В  настоящее время</w:t>
      </w:r>
      <w:r w:rsidR="003C61BE" w:rsidRPr="00516572">
        <w:rPr>
          <w:rFonts w:asciiTheme="minorHAnsi" w:hAnsiTheme="minorHAnsi" w:cs="Arial"/>
          <w:color w:val="000000"/>
          <w:sz w:val="26"/>
          <w:szCs w:val="26"/>
        </w:rPr>
        <w:t xml:space="preserve"> на питомнике школьного учебно-опытного участка </w:t>
      </w:r>
      <w:r w:rsidRPr="00516572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424C55" w:rsidRPr="00516572">
        <w:rPr>
          <w:rFonts w:asciiTheme="minorHAnsi" w:hAnsiTheme="minorHAnsi" w:cs="Arial"/>
          <w:color w:val="000000"/>
          <w:sz w:val="26"/>
          <w:szCs w:val="26"/>
        </w:rPr>
        <w:t>заложен</w:t>
      </w:r>
      <w:r w:rsidR="00291461">
        <w:rPr>
          <w:rFonts w:asciiTheme="minorHAnsi" w:hAnsiTheme="minorHAnsi" w:cs="Arial"/>
          <w:color w:val="000000"/>
          <w:sz w:val="26"/>
          <w:szCs w:val="26"/>
        </w:rPr>
        <w:t>ы</w:t>
      </w:r>
      <w:r w:rsidR="00424C55" w:rsidRPr="00516572">
        <w:rPr>
          <w:rFonts w:asciiTheme="minorHAnsi" w:hAnsiTheme="minorHAnsi" w:cs="Arial"/>
          <w:color w:val="000000"/>
          <w:sz w:val="26"/>
          <w:szCs w:val="26"/>
        </w:rPr>
        <w:t xml:space="preserve"> опыт</w:t>
      </w:r>
      <w:r w:rsidR="00291461">
        <w:rPr>
          <w:rFonts w:asciiTheme="minorHAnsi" w:hAnsiTheme="minorHAnsi" w:cs="Arial"/>
          <w:color w:val="000000"/>
          <w:sz w:val="26"/>
          <w:szCs w:val="26"/>
        </w:rPr>
        <w:t>ы</w:t>
      </w:r>
      <w:r w:rsidR="00424C55" w:rsidRPr="00516572">
        <w:rPr>
          <w:rFonts w:asciiTheme="minorHAnsi" w:hAnsiTheme="minorHAnsi" w:cs="Arial"/>
          <w:color w:val="000000"/>
          <w:sz w:val="26"/>
          <w:szCs w:val="26"/>
        </w:rPr>
        <w:t xml:space="preserve"> «</w:t>
      </w:r>
      <w:r w:rsidR="003C61BE" w:rsidRPr="00516572">
        <w:rPr>
          <w:rFonts w:asciiTheme="minorHAnsi" w:hAnsiTheme="minorHAnsi" w:cs="Arial"/>
          <w:color w:val="000000"/>
          <w:sz w:val="26"/>
          <w:szCs w:val="26"/>
        </w:rPr>
        <w:t>Влияние предпосевной обработки на  всхожесть семян кедра»</w:t>
      </w:r>
      <w:r w:rsidR="00424C55" w:rsidRPr="00516572">
        <w:rPr>
          <w:rFonts w:asciiTheme="minorHAnsi" w:hAnsiTheme="minorHAnsi" w:cs="Arial"/>
          <w:color w:val="000000"/>
          <w:sz w:val="26"/>
          <w:szCs w:val="26"/>
        </w:rPr>
        <w:t>.  В</w:t>
      </w:r>
      <w:r w:rsidR="003C61BE" w:rsidRPr="00516572">
        <w:rPr>
          <w:rFonts w:asciiTheme="minorHAnsi" w:hAnsiTheme="minorHAnsi" w:cs="Arial"/>
          <w:color w:val="000000"/>
          <w:sz w:val="26"/>
          <w:szCs w:val="26"/>
        </w:rPr>
        <w:t xml:space="preserve"> качестве семенного материала  мы  используем семена кедра</w:t>
      </w:r>
      <w:r w:rsidR="007F3EB8" w:rsidRPr="00516572">
        <w:rPr>
          <w:rFonts w:asciiTheme="minorHAnsi" w:hAnsiTheme="minorHAnsi" w:cs="Arial"/>
          <w:color w:val="000000"/>
          <w:sz w:val="26"/>
          <w:szCs w:val="26"/>
        </w:rPr>
        <w:t>,</w:t>
      </w:r>
      <w:r w:rsidR="003C61BE" w:rsidRPr="00516572">
        <w:rPr>
          <w:rFonts w:asciiTheme="minorHAnsi" w:hAnsiTheme="minorHAnsi" w:cs="Arial"/>
          <w:color w:val="000000"/>
          <w:sz w:val="26"/>
          <w:szCs w:val="26"/>
        </w:rPr>
        <w:t xml:space="preserve"> которые нам подарили на всероссийском юниорском конкурсе «Подрост</w:t>
      </w:r>
      <w:r w:rsidR="00291461">
        <w:rPr>
          <w:rFonts w:asciiTheme="minorHAnsi" w:hAnsiTheme="minorHAnsi" w:cs="Arial"/>
          <w:color w:val="000000"/>
          <w:sz w:val="26"/>
          <w:szCs w:val="26"/>
        </w:rPr>
        <w:t>» и Слияние внесения минеральных удобрений на рост сеянцев пихты</w:t>
      </w:r>
      <w:r w:rsidR="003C61BE" w:rsidRPr="00516572">
        <w:rPr>
          <w:rFonts w:asciiTheme="minorHAnsi" w:hAnsiTheme="minorHAnsi" w:cs="Arial"/>
          <w:color w:val="000000"/>
          <w:sz w:val="26"/>
          <w:szCs w:val="26"/>
        </w:rPr>
        <w:t xml:space="preserve">. </w:t>
      </w:r>
      <w:r w:rsidR="007F3EB8" w:rsidRPr="00516572">
        <w:rPr>
          <w:rFonts w:asciiTheme="minorHAnsi" w:hAnsiTheme="minorHAnsi" w:cs="Arial"/>
          <w:color w:val="000000"/>
          <w:sz w:val="26"/>
          <w:szCs w:val="26"/>
        </w:rPr>
        <w:t xml:space="preserve"> На  закрепленном за нами участке леса мы  проводим  исследование «Учет численности листогрызущих насекомых»</w:t>
      </w:r>
    </w:p>
    <w:p w:rsidR="00291461" w:rsidRDefault="00291461" w:rsidP="00F654EE">
      <w:pPr>
        <w:pStyle w:val="ac"/>
        <w:spacing w:before="0" w:beforeAutospacing="0" w:after="150" w:afterAutospacing="0" w:line="360" w:lineRule="auto"/>
        <w:jc w:val="both"/>
        <w:rPr>
          <w:rStyle w:val="a4"/>
          <w:rFonts w:asciiTheme="minorHAnsi" w:hAnsiTheme="minorHAnsi" w:cs="Segoe UI"/>
          <w:b w:val="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Pr="00F654EE">
        <w:rPr>
          <w:rFonts w:asciiTheme="minorHAnsi" w:hAnsiTheme="minorHAnsi" w:cs="Arial"/>
          <w:color w:val="000000"/>
          <w:sz w:val="26"/>
          <w:szCs w:val="26"/>
        </w:rPr>
        <w:t>Ежегодно  члены школьного лесничества участвуют  в экологических экспедициях проводимых</w:t>
      </w:r>
      <w:r w:rsidRPr="00F654EE">
        <w:rPr>
          <w:rFonts w:ascii="Segoe UI" w:hAnsi="Segoe UI" w:cs="Segoe UI"/>
          <w:color w:val="0000A0"/>
          <w:sz w:val="26"/>
          <w:szCs w:val="26"/>
        </w:rPr>
        <w:t xml:space="preserve"> </w:t>
      </w:r>
      <w:r w:rsidRPr="00F654EE">
        <w:rPr>
          <w:rStyle w:val="a4"/>
          <w:rFonts w:asciiTheme="minorHAnsi" w:hAnsiTheme="minorHAnsi" w:cs="Segoe UI"/>
          <w:b w:val="0"/>
          <w:sz w:val="26"/>
          <w:szCs w:val="26"/>
        </w:rPr>
        <w:t>областным государственным казенным образовательным учреждением</w:t>
      </w:r>
      <w:r w:rsidRPr="00F654EE">
        <w:rPr>
          <w:rStyle w:val="apple-converted-space"/>
          <w:rFonts w:asciiTheme="minorHAnsi" w:hAnsiTheme="minorHAnsi" w:cs="Segoe UI"/>
          <w:b/>
          <w:bCs/>
          <w:sz w:val="26"/>
          <w:szCs w:val="26"/>
        </w:rPr>
        <w:t> </w:t>
      </w:r>
      <w:r w:rsidRPr="00F654EE">
        <w:rPr>
          <w:rFonts w:asciiTheme="minorHAnsi" w:hAnsiTheme="minorHAnsi" w:cs="Segoe UI"/>
          <w:b/>
          <w:bCs/>
          <w:sz w:val="26"/>
          <w:szCs w:val="26"/>
        </w:rPr>
        <w:t xml:space="preserve"> </w:t>
      </w:r>
      <w:r w:rsidRPr="00F654EE">
        <w:rPr>
          <w:rStyle w:val="a4"/>
          <w:rFonts w:asciiTheme="minorHAnsi" w:hAnsiTheme="minorHAnsi" w:cs="Segoe UI"/>
          <w:b w:val="0"/>
          <w:sz w:val="26"/>
          <w:szCs w:val="26"/>
        </w:rPr>
        <w:t>дополнительного образования детей</w:t>
      </w:r>
      <w:r w:rsidRPr="00F654EE">
        <w:rPr>
          <w:rStyle w:val="apple-converted-space"/>
          <w:rFonts w:asciiTheme="minorHAnsi" w:hAnsiTheme="minorHAnsi" w:cs="Segoe UI"/>
          <w:b/>
          <w:bCs/>
          <w:sz w:val="26"/>
          <w:szCs w:val="26"/>
        </w:rPr>
        <w:t> </w:t>
      </w:r>
      <w:r w:rsidRPr="00F654EE">
        <w:rPr>
          <w:rFonts w:asciiTheme="minorHAnsi" w:hAnsiTheme="minorHAnsi" w:cs="Segoe UI"/>
          <w:b/>
          <w:bCs/>
          <w:sz w:val="26"/>
          <w:szCs w:val="26"/>
        </w:rPr>
        <w:br/>
      </w:r>
      <w:r w:rsidRPr="00F654EE">
        <w:rPr>
          <w:rStyle w:val="a4"/>
          <w:rFonts w:asciiTheme="minorHAnsi" w:hAnsiTheme="minorHAnsi" w:cs="Segoe UI"/>
          <w:b w:val="0"/>
          <w:sz w:val="26"/>
          <w:szCs w:val="26"/>
        </w:rPr>
        <w:t>"Эколого-биологический центр "Следово" </w:t>
      </w:r>
      <w:r w:rsidR="00F654EE">
        <w:rPr>
          <w:rStyle w:val="a4"/>
          <w:rFonts w:asciiTheme="minorHAnsi" w:hAnsiTheme="minorHAnsi" w:cs="Segoe UI"/>
          <w:b w:val="0"/>
          <w:sz w:val="26"/>
          <w:szCs w:val="26"/>
        </w:rPr>
        <w:t xml:space="preserve"> </w:t>
      </w:r>
      <w:r w:rsidRPr="00F654EE">
        <w:rPr>
          <w:rStyle w:val="a4"/>
          <w:rFonts w:asciiTheme="minorHAnsi" w:hAnsiTheme="minorHAnsi" w:cs="Segoe UI"/>
          <w:b w:val="0"/>
          <w:sz w:val="26"/>
          <w:szCs w:val="26"/>
        </w:rPr>
        <w:t>Костромской области имени Ю.П. Карвацкого"</w:t>
      </w:r>
      <w:r w:rsidR="00F654EE">
        <w:rPr>
          <w:rStyle w:val="a4"/>
          <w:rFonts w:asciiTheme="minorHAnsi" w:hAnsiTheme="minorHAnsi" w:cs="Segoe UI"/>
          <w:b w:val="0"/>
          <w:sz w:val="26"/>
          <w:szCs w:val="26"/>
        </w:rPr>
        <w:t>. В которых  учатся основам исследовательской работы под руководством опытных наставников.</w:t>
      </w:r>
    </w:p>
    <w:p w:rsidR="00355A70" w:rsidRPr="00516572" w:rsidRDefault="003C61BE" w:rsidP="00731889">
      <w:pPr>
        <w:spacing w:after="0" w:line="360" w:lineRule="auto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516572">
        <w:rPr>
          <w:rFonts w:asciiTheme="minorHAnsi" w:hAnsiTheme="minorHAnsi" w:cs="Arial"/>
          <w:color w:val="000000"/>
          <w:sz w:val="26"/>
          <w:szCs w:val="26"/>
        </w:rPr>
        <w:t>В наших планах</w:t>
      </w:r>
      <w:r w:rsidR="00355A70" w:rsidRPr="00516572">
        <w:rPr>
          <w:rFonts w:asciiTheme="minorHAnsi" w:hAnsiTheme="minorHAnsi" w:cs="Arial"/>
          <w:color w:val="000000"/>
          <w:sz w:val="26"/>
          <w:szCs w:val="26"/>
        </w:rPr>
        <w:t xml:space="preserve"> начать сотрудничество  </w:t>
      </w:r>
      <w:r w:rsidRPr="00516572">
        <w:rPr>
          <w:rFonts w:asciiTheme="minorHAnsi" w:hAnsiTheme="minorHAnsi" w:cs="Arial"/>
          <w:color w:val="000000"/>
          <w:sz w:val="26"/>
          <w:szCs w:val="26"/>
        </w:rPr>
        <w:t>по реализации совместных проектов</w:t>
      </w:r>
      <w:r w:rsidR="00355A70" w:rsidRPr="00516572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424C55" w:rsidRPr="00516572">
        <w:rPr>
          <w:rFonts w:asciiTheme="minorHAnsi" w:hAnsiTheme="minorHAnsi" w:cs="Arial"/>
          <w:color w:val="000000"/>
          <w:sz w:val="26"/>
          <w:szCs w:val="26"/>
        </w:rPr>
        <w:t xml:space="preserve">с </w:t>
      </w:r>
      <w:r w:rsidR="00355A70" w:rsidRPr="00516572">
        <w:rPr>
          <w:rFonts w:asciiTheme="minorHAnsi" w:hAnsiTheme="minorHAnsi" w:cs="Arial"/>
          <w:color w:val="000000"/>
          <w:sz w:val="26"/>
          <w:szCs w:val="26"/>
        </w:rPr>
        <w:t xml:space="preserve"> Костромской лесной опытной станцией</w:t>
      </w:r>
      <w:r w:rsidR="007F3EB8" w:rsidRPr="00516572">
        <w:rPr>
          <w:rFonts w:asciiTheme="minorHAnsi" w:hAnsiTheme="minorHAnsi" w:cs="Arial"/>
          <w:color w:val="000000"/>
          <w:sz w:val="26"/>
          <w:szCs w:val="26"/>
        </w:rPr>
        <w:t>.</w:t>
      </w:r>
    </w:p>
    <w:p w:rsidR="00FC4CD8" w:rsidRPr="00516572" w:rsidRDefault="00FC4CD8" w:rsidP="00731889">
      <w:pPr>
        <w:spacing w:after="0" w:line="360" w:lineRule="auto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FC4CD8" w:rsidRPr="00516572" w:rsidRDefault="00FC4CD8" w:rsidP="00FC4CD8">
      <w:pPr>
        <w:spacing w:after="0" w:line="360" w:lineRule="auto"/>
        <w:rPr>
          <w:rFonts w:asciiTheme="minorHAnsi" w:hAnsiTheme="minorHAnsi"/>
          <w:color w:val="078316"/>
          <w:sz w:val="26"/>
          <w:szCs w:val="26"/>
        </w:rPr>
      </w:pPr>
      <w:r w:rsidRPr="00516572">
        <w:rPr>
          <w:rFonts w:asciiTheme="minorHAnsi" w:hAnsiTheme="minorHAnsi"/>
          <w:color w:val="078316"/>
          <w:sz w:val="26"/>
          <w:szCs w:val="26"/>
        </w:rPr>
        <w:t>Приложение:</w:t>
      </w:r>
    </w:p>
    <w:p w:rsidR="00FC4CD8" w:rsidRPr="00516572" w:rsidRDefault="00FC4CD8" w:rsidP="00FC4CD8">
      <w:pPr>
        <w:pStyle w:val="a3"/>
        <w:numPr>
          <w:ilvl w:val="1"/>
          <w:numId w:val="2"/>
        </w:numPr>
        <w:tabs>
          <w:tab w:val="left" w:pos="720"/>
        </w:tabs>
        <w:spacing w:after="0" w:line="26" w:lineRule="atLeast"/>
        <w:jc w:val="both"/>
        <w:rPr>
          <w:rFonts w:asciiTheme="minorHAnsi" w:hAnsiTheme="minorHAnsi"/>
          <w:color w:val="078316"/>
          <w:sz w:val="26"/>
          <w:szCs w:val="26"/>
        </w:rPr>
      </w:pPr>
      <w:r w:rsidRPr="00516572">
        <w:rPr>
          <w:rFonts w:asciiTheme="minorHAnsi" w:hAnsiTheme="minorHAnsi"/>
          <w:color w:val="078316"/>
          <w:sz w:val="26"/>
          <w:szCs w:val="26"/>
        </w:rPr>
        <w:t>Копии титульных листов проектных и исследовательских работ</w:t>
      </w:r>
    </w:p>
    <w:p w:rsidR="00731889" w:rsidRPr="00516572" w:rsidRDefault="00731889" w:rsidP="00731889">
      <w:pPr>
        <w:spacing w:after="0" w:line="360" w:lineRule="auto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355A70" w:rsidRPr="00516572" w:rsidRDefault="00355A70" w:rsidP="00731889">
      <w:pPr>
        <w:spacing w:after="0" w:line="360" w:lineRule="auto"/>
        <w:rPr>
          <w:rFonts w:asciiTheme="minorHAnsi" w:hAnsiTheme="minorHAnsi"/>
          <w:b/>
          <w:color w:val="01731F"/>
          <w:sz w:val="26"/>
          <w:szCs w:val="26"/>
        </w:rPr>
      </w:pPr>
    </w:p>
    <w:p w:rsidR="006F6A88" w:rsidRPr="00516572" w:rsidRDefault="006F6A88">
      <w:pPr>
        <w:rPr>
          <w:rFonts w:asciiTheme="minorHAnsi" w:hAnsiTheme="minorHAnsi"/>
          <w:b/>
          <w:color w:val="01731F"/>
          <w:sz w:val="26"/>
          <w:szCs w:val="26"/>
        </w:rPr>
      </w:pPr>
    </w:p>
    <w:p w:rsidR="009566FC" w:rsidRDefault="009566FC">
      <w:pPr>
        <w:rPr>
          <w:rFonts w:asciiTheme="minorHAnsi" w:hAnsiTheme="minorHAnsi"/>
          <w:b/>
          <w:color w:val="01731F"/>
          <w:sz w:val="28"/>
          <w:szCs w:val="28"/>
        </w:rPr>
      </w:pPr>
      <w:r>
        <w:rPr>
          <w:rFonts w:asciiTheme="minorHAnsi" w:hAnsiTheme="minorHAnsi"/>
          <w:b/>
          <w:color w:val="01731F"/>
          <w:sz w:val="28"/>
          <w:szCs w:val="28"/>
        </w:rPr>
        <w:br w:type="page"/>
      </w:r>
    </w:p>
    <w:p w:rsidR="00817927" w:rsidRPr="00516572" w:rsidRDefault="009A0C88" w:rsidP="009A0C88">
      <w:pPr>
        <w:pStyle w:val="a3"/>
        <w:numPr>
          <w:ilvl w:val="0"/>
          <w:numId w:val="2"/>
        </w:numPr>
        <w:snapToGrid w:val="0"/>
        <w:spacing w:after="0" w:line="240" w:lineRule="auto"/>
        <w:rPr>
          <w:rFonts w:asciiTheme="minorHAnsi" w:hAnsiTheme="minorHAnsi"/>
          <w:b/>
          <w:color w:val="01731F"/>
          <w:sz w:val="28"/>
          <w:szCs w:val="28"/>
        </w:rPr>
      </w:pPr>
      <w:r w:rsidRPr="00516572">
        <w:rPr>
          <w:rFonts w:asciiTheme="minorHAnsi" w:hAnsiTheme="minorHAnsi"/>
          <w:b/>
          <w:color w:val="01731F"/>
          <w:sz w:val="28"/>
          <w:szCs w:val="28"/>
        </w:rPr>
        <w:lastRenderedPageBreak/>
        <w:t>Влияние школьного лесничества на социально-культурную среду поселения</w:t>
      </w:r>
    </w:p>
    <w:p w:rsidR="00817927" w:rsidRPr="00516572" w:rsidRDefault="00817927" w:rsidP="00817927">
      <w:pPr>
        <w:spacing w:after="0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 xml:space="preserve">Френсис  Бэкон  сказал: </w:t>
      </w:r>
      <w:r w:rsidRPr="00516572">
        <w:rPr>
          <w:rFonts w:asciiTheme="minorHAnsi" w:hAnsiTheme="minorHAnsi"/>
          <w:b/>
          <w:sz w:val="26"/>
          <w:szCs w:val="26"/>
        </w:rPr>
        <w:t>«Природа  подчиняется  лишь  тому,  кто  сам  подчиняется  ей»</w:t>
      </w:r>
      <w:r w:rsidRPr="00516572">
        <w:rPr>
          <w:rFonts w:asciiTheme="minorHAnsi" w:hAnsiTheme="minorHAnsi"/>
          <w:sz w:val="26"/>
          <w:szCs w:val="26"/>
        </w:rPr>
        <w:t xml:space="preserve"> Эта  фраза  стала  одним  из  девизов  нашего  школьного  лесничества,  поэтому  большое  внимание в  своей  работе мы уделяем  экологическому  воспитанию  учащихся  и населения,    обучая  жить  в гармонии  с  природой и   пропагандируя    здоровый   образ  жизни.  При  этом  используются  различные  формы  работы,   традиционные  и  инновационные.  </w:t>
      </w:r>
    </w:p>
    <w:p w:rsidR="00817927" w:rsidRPr="00516572" w:rsidRDefault="00817927" w:rsidP="00817927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>Одной  из  основных  форм     является  урок,  особенно  уроки  по ознакомлению  с  окружающим  миром в  начальных  классах,  биологии, физики,  химии,  технологии, географии. Эта работа  предусмотрена  учебными  программами  и тематическими  планами.</w:t>
      </w:r>
    </w:p>
    <w:p w:rsidR="00817927" w:rsidRPr="00516572" w:rsidRDefault="00817927" w:rsidP="00817927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>Учащиеся  участвуют  в   конкурсах  рисунков,  сочинений,  фотографий</w:t>
      </w:r>
      <w:r w:rsidRPr="00516572">
        <w:rPr>
          <w:rFonts w:asciiTheme="minorHAnsi" w:hAnsiTheme="minorHAnsi"/>
          <w:vanish/>
          <w:sz w:val="26"/>
          <w:szCs w:val="26"/>
        </w:rPr>
        <w:t>ные  планы  и программы  скорректированны особенно  уроки  по ознакомлению  с  окружающим  миром в  начальных  классах,</w:t>
      </w:r>
      <w:r w:rsidRPr="00516572">
        <w:rPr>
          <w:rFonts w:asciiTheme="minorHAnsi" w:hAnsiTheme="minorHAnsi"/>
          <w:sz w:val="26"/>
          <w:szCs w:val="26"/>
        </w:rPr>
        <w:t>, викторинах  различных  уровней.</w:t>
      </w:r>
    </w:p>
    <w:p w:rsidR="00817927" w:rsidRPr="00516572" w:rsidRDefault="00817927" w:rsidP="00817927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>Традицией  стали ежегодные  общешкольные  мероприятия «День  птиц», общешкольный  туристический  слет «Человек и  природа»</w:t>
      </w:r>
    </w:p>
    <w:p w:rsidR="00817927" w:rsidRPr="00516572" w:rsidRDefault="00817927" w:rsidP="00817927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>В лесном массиве, что находится недалеко от Сущёва, силами учащихся проложена экологическая тропа протяжённостью 5км. По ней ежегодно п</w:t>
      </w:r>
      <w:r w:rsidR="00FC4CD8" w:rsidRPr="00516572">
        <w:rPr>
          <w:rFonts w:asciiTheme="minorHAnsi" w:hAnsiTheme="minorHAnsi"/>
          <w:sz w:val="26"/>
          <w:szCs w:val="26"/>
        </w:rPr>
        <w:t>роходят практически все ученики и их  родители,</w:t>
      </w:r>
      <w:r w:rsidRPr="00516572">
        <w:rPr>
          <w:rFonts w:asciiTheme="minorHAnsi" w:hAnsiTheme="minorHAnsi"/>
          <w:sz w:val="26"/>
          <w:szCs w:val="26"/>
        </w:rPr>
        <w:t xml:space="preserve"> знакомясь с природой родного края и правилами поведения в лесу. </w:t>
      </w:r>
    </w:p>
    <w:p w:rsidR="00817927" w:rsidRPr="00516572" w:rsidRDefault="00817927" w:rsidP="00817927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 xml:space="preserve">Работа  школьного лесничества  отражена  на  школьном  сайте </w:t>
      </w:r>
      <w:hyperlink r:id="rId14" w:history="1">
        <w:r w:rsidRPr="00516572">
          <w:rPr>
            <w:rStyle w:val="a5"/>
            <w:rFonts w:asciiTheme="minorHAnsi" w:hAnsiTheme="minorHAnsi"/>
            <w:sz w:val="26"/>
            <w:szCs w:val="26"/>
          </w:rPr>
          <w:t>http://www.sushckola.ru/</w:t>
        </w:r>
      </w:hyperlink>
    </w:p>
    <w:p w:rsidR="00817927" w:rsidRPr="00516572" w:rsidRDefault="00817927" w:rsidP="00817927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 xml:space="preserve">Результаты  деятельности  школьного  лесничества освещаются по  местным  каналам  телевидения </w:t>
      </w:r>
      <w:hyperlink r:id="rId15" w:history="1">
        <w:r w:rsidRPr="00516572">
          <w:rPr>
            <w:rStyle w:val="a5"/>
            <w:rFonts w:asciiTheme="minorHAnsi" w:hAnsiTheme="minorHAnsi"/>
            <w:sz w:val="26"/>
            <w:szCs w:val="26"/>
          </w:rPr>
          <w:t>http://rus-kostroma.ru/index.php?newsid=8694</w:t>
        </w:r>
      </w:hyperlink>
      <w:r w:rsidRPr="00516572">
        <w:rPr>
          <w:rFonts w:asciiTheme="minorHAnsi" w:hAnsiTheme="minorHAnsi"/>
          <w:sz w:val="26"/>
          <w:szCs w:val="26"/>
        </w:rPr>
        <w:t>,  в  областных  и районных  периодических  изданиях.</w:t>
      </w:r>
    </w:p>
    <w:p w:rsidR="00817927" w:rsidRPr="00516572" w:rsidRDefault="00817927" w:rsidP="00817927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>Школьная  ежемесячная  газета уделяет  большое  внимание работе  школьного  лесничества  и вопросам  экологического  воспитания.</w:t>
      </w:r>
    </w:p>
    <w:p w:rsidR="00817927" w:rsidRPr="00516572" w:rsidRDefault="00817927" w:rsidP="00817927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>В  лесных  массивах,  окружающих   село, нашими  руками  оборудованы  в  соответствии  с  нормами и  поддерживаются в порядке   места  отдыха,  а  также   установлены  рекламные  щиты природоохранного  содержания.</w:t>
      </w:r>
    </w:p>
    <w:p w:rsidR="00817927" w:rsidRPr="00516572" w:rsidRDefault="00817927" w:rsidP="00817927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>Члены  школьного  лесничества  создали  символику:  эмблему лесничества,  девиз, клятву  юного  лесничего</w:t>
      </w:r>
    </w:p>
    <w:p w:rsidR="00817927" w:rsidRPr="00516572" w:rsidRDefault="00817927" w:rsidP="00817927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>Ежегодно в  рамках  надели  науки   школьники  издают  рекламные  буклеты   на экологическую    и  здоровьесберегающую  тематику.</w:t>
      </w:r>
    </w:p>
    <w:p w:rsidR="00DF23E4" w:rsidRDefault="00DF23E4" w:rsidP="00817927">
      <w:pPr>
        <w:spacing w:after="0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>Ежегодно мы проводим акцию «Чистый двор, чистая улица, чистое село»</w:t>
      </w:r>
    </w:p>
    <w:p w:rsidR="00F02B32" w:rsidRPr="00516572" w:rsidRDefault="00F02B32" w:rsidP="00F02B32">
      <w:pPr>
        <w:spacing w:after="0"/>
        <w:ind w:firstLine="426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В этом году члены школьного лесничества приняли активное участие во Всероссийском экологическом субботнике «Зелёная планета». Не  обошлась без нашего  участия</w:t>
      </w:r>
      <w:r w:rsidR="00AE1877">
        <w:rPr>
          <w:rFonts w:asciiTheme="minorHAnsi" w:hAnsiTheme="minorHAnsi"/>
          <w:sz w:val="26"/>
          <w:szCs w:val="26"/>
        </w:rPr>
        <w:t xml:space="preserve"> региональная  акция «ЖИВИ ЛЕС».</w:t>
      </w:r>
      <w:r>
        <w:rPr>
          <w:rFonts w:asciiTheme="minorHAnsi" w:hAnsiTheme="minorHAnsi"/>
          <w:sz w:val="26"/>
          <w:szCs w:val="26"/>
        </w:rPr>
        <w:t xml:space="preserve"> </w:t>
      </w:r>
      <w:r w:rsidR="00AE1877">
        <w:rPr>
          <w:rFonts w:asciiTheme="minorHAnsi" w:hAnsiTheme="minorHAnsi"/>
          <w:sz w:val="26"/>
          <w:szCs w:val="26"/>
        </w:rPr>
        <w:t xml:space="preserve"> Мы обеспечили</w:t>
      </w:r>
      <w:r>
        <w:rPr>
          <w:rFonts w:asciiTheme="minorHAnsi" w:hAnsiTheme="minorHAnsi"/>
          <w:sz w:val="26"/>
          <w:szCs w:val="26"/>
        </w:rPr>
        <w:t xml:space="preserve"> данное  </w:t>
      </w:r>
      <w:r>
        <w:rPr>
          <w:rFonts w:asciiTheme="minorHAnsi" w:hAnsiTheme="minorHAnsi"/>
          <w:sz w:val="26"/>
          <w:szCs w:val="26"/>
        </w:rPr>
        <w:lastRenderedPageBreak/>
        <w:t>мероприятие саженца</w:t>
      </w:r>
      <w:r w:rsidR="00AE1877">
        <w:rPr>
          <w:rFonts w:asciiTheme="minorHAnsi" w:hAnsiTheme="minorHAnsi"/>
          <w:sz w:val="26"/>
          <w:szCs w:val="26"/>
        </w:rPr>
        <w:t xml:space="preserve">ми из своего  питомника и приняли активное </w:t>
      </w:r>
      <w:r>
        <w:rPr>
          <w:rFonts w:asciiTheme="minorHAnsi" w:hAnsiTheme="minorHAnsi"/>
          <w:sz w:val="26"/>
          <w:szCs w:val="26"/>
        </w:rPr>
        <w:t xml:space="preserve"> участие в посадке дубовой рощи на территории  Минского сельского поселения</w:t>
      </w:r>
      <w:r w:rsidR="00AE1877">
        <w:rPr>
          <w:rFonts w:asciiTheme="minorHAnsi" w:hAnsiTheme="minorHAnsi"/>
          <w:sz w:val="26"/>
          <w:szCs w:val="26"/>
        </w:rPr>
        <w:t>.</w:t>
      </w:r>
    </w:p>
    <w:tbl>
      <w:tblPr>
        <w:tblW w:w="964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8"/>
        <w:gridCol w:w="7527"/>
      </w:tblGrid>
      <w:tr w:rsidR="0069130C" w:rsidRPr="00516572" w:rsidTr="00A928DB">
        <w:trPr>
          <w:trHeight w:val="170"/>
        </w:trPr>
        <w:tc>
          <w:tcPr>
            <w:tcW w:w="2118" w:type="dxa"/>
          </w:tcPr>
          <w:p w:rsidR="0069130C" w:rsidRPr="00516572" w:rsidRDefault="0069130C" w:rsidP="0069130C">
            <w:pPr>
              <w:spacing w:after="0"/>
              <w:ind w:left="-9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Мероприятия</w:t>
            </w:r>
          </w:p>
        </w:tc>
        <w:tc>
          <w:tcPr>
            <w:tcW w:w="7527" w:type="dxa"/>
          </w:tcPr>
          <w:p w:rsidR="0069130C" w:rsidRPr="00516572" w:rsidRDefault="0069130C" w:rsidP="0069130C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 xml:space="preserve"> Открытие птичьей столовой.</w:t>
            </w:r>
          </w:p>
          <w:p w:rsidR="0069130C" w:rsidRPr="00516572" w:rsidRDefault="0069130C" w:rsidP="0069130C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 xml:space="preserve">Экологический вечер «Сохраним зеленую красавицу!»  </w:t>
            </w:r>
          </w:p>
          <w:p w:rsidR="0069130C" w:rsidRPr="00516572" w:rsidRDefault="0069130C" w:rsidP="0069130C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 xml:space="preserve">«День зимующих птиц России»  </w:t>
            </w:r>
          </w:p>
          <w:p w:rsidR="0069130C" w:rsidRPr="00516572" w:rsidRDefault="00F02B32" w:rsidP="0069130C">
            <w:pPr>
              <w:spacing w:after="0"/>
              <w:ind w:left="-9"/>
              <w:rPr>
                <w:rFonts w:asciiTheme="minorHAnsi" w:hAnsiTheme="minorHAnsi"/>
                <w:color w:val="0E741F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9130C" w:rsidRPr="00516572">
              <w:rPr>
                <w:rFonts w:asciiTheme="minorHAnsi" w:hAnsiTheme="minorHAnsi"/>
                <w:sz w:val="26"/>
                <w:szCs w:val="26"/>
              </w:rPr>
              <w:t xml:space="preserve">  </w:t>
            </w:r>
          </w:p>
        </w:tc>
      </w:tr>
      <w:tr w:rsidR="0069130C" w:rsidRPr="00516572" w:rsidTr="00A928DB">
        <w:trPr>
          <w:trHeight w:val="180"/>
        </w:trPr>
        <w:tc>
          <w:tcPr>
            <w:tcW w:w="2118" w:type="dxa"/>
          </w:tcPr>
          <w:p w:rsidR="0069130C" w:rsidRPr="00516572" w:rsidRDefault="0069130C" w:rsidP="0069130C">
            <w:pPr>
              <w:spacing w:after="0"/>
              <w:ind w:left="-9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Викторины</w:t>
            </w:r>
          </w:p>
        </w:tc>
        <w:tc>
          <w:tcPr>
            <w:tcW w:w="7527" w:type="dxa"/>
          </w:tcPr>
          <w:p w:rsidR="0069130C" w:rsidRPr="00516572" w:rsidRDefault="00F02B32" w:rsidP="0069130C">
            <w:pPr>
              <w:widowControl w:val="0"/>
              <w:numPr>
                <w:ilvl w:val="0"/>
                <w:numId w:val="19"/>
              </w:numPr>
              <w:tabs>
                <w:tab w:val="clear" w:pos="360"/>
                <w:tab w:val="num" w:pos="0"/>
                <w:tab w:val="left" w:pos="34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9130C" w:rsidRPr="00516572">
              <w:rPr>
                <w:rFonts w:asciiTheme="minorHAnsi" w:hAnsiTheme="minorHAnsi"/>
                <w:sz w:val="26"/>
                <w:szCs w:val="26"/>
              </w:rPr>
              <w:t xml:space="preserve">«Что ты знаешь о зимующих птицах»  </w:t>
            </w:r>
          </w:p>
          <w:p w:rsidR="0069130C" w:rsidRPr="00516572" w:rsidRDefault="0069130C" w:rsidP="0069130C">
            <w:pPr>
              <w:widowControl w:val="0"/>
              <w:numPr>
                <w:ilvl w:val="0"/>
                <w:numId w:val="19"/>
              </w:numPr>
              <w:tabs>
                <w:tab w:val="clear" w:pos="360"/>
                <w:tab w:val="num" w:pos="0"/>
                <w:tab w:val="left" w:pos="34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«</w:t>
            </w:r>
            <w:r w:rsidR="00F02B32">
              <w:rPr>
                <w:rFonts w:asciiTheme="minorHAnsi" w:hAnsiTheme="minorHAnsi"/>
                <w:sz w:val="26"/>
                <w:szCs w:val="26"/>
              </w:rPr>
              <w:t>Лекарственные растения</w:t>
            </w:r>
            <w:r w:rsidRPr="00516572">
              <w:rPr>
                <w:rFonts w:asciiTheme="minorHAnsi" w:hAnsiTheme="minorHAnsi"/>
                <w:sz w:val="26"/>
                <w:szCs w:val="26"/>
              </w:rPr>
              <w:t>»</w:t>
            </w:r>
          </w:p>
          <w:p w:rsidR="0069130C" w:rsidRPr="00516572" w:rsidRDefault="0069130C" w:rsidP="0069130C">
            <w:pPr>
              <w:widowControl w:val="0"/>
              <w:numPr>
                <w:ilvl w:val="0"/>
                <w:numId w:val="19"/>
              </w:numPr>
              <w:tabs>
                <w:tab w:val="clear" w:pos="360"/>
                <w:tab w:val="num" w:pos="0"/>
                <w:tab w:val="left" w:pos="34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 xml:space="preserve">  «</w:t>
            </w:r>
            <w:r w:rsidR="00F02B32">
              <w:rPr>
                <w:rFonts w:asciiTheme="minorHAnsi" w:hAnsiTheme="minorHAnsi"/>
                <w:sz w:val="26"/>
                <w:szCs w:val="26"/>
              </w:rPr>
              <w:t>Флора и фауна</w:t>
            </w:r>
            <w:r w:rsidRPr="0051657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F02B32">
              <w:rPr>
                <w:rFonts w:asciiTheme="minorHAnsi" w:hAnsiTheme="minorHAnsi"/>
                <w:sz w:val="26"/>
                <w:szCs w:val="26"/>
              </w:rPr>
              <w:t>нашего края</w:t>
            </w:r>
            <w:r w:rsidRPr="00516572">
              <w:rPr>
                <w:rFonts w:asciiTheme="minorHAnsi" w:hAnsiTheme="minorHAnsi"/>
                <w:sz w:val="26"/>
                <w:szCs w:val="26"/>
              </w:rPr>
              <w:t xml:space="preserve">»   </w:t>
            </w:r>
          </w:p>
          <w:p w:rsidR="0069130C" w:rsidRPr="00516572" w:rsidRDefault="0069130C" w:rsidP="0069130C">
            <w:pPr>
              <w:spacing w:after="0"/>
              <w:ind w:left="-9"/>
              <w:rPr>
                <w:rFonts w:asciiTheme="minorHAnsi" w:hAnsiTheme="minorHAnsi"/>
                <w:color w:val="0E741F"/>
                <w:sz w:val="26"/>
                <w:szCs w:val="26"/>
              </w:rPr>
            </w:pPr>
          </w:p>
        </w:tc>
      </w:tr>
      <w:tr w:rsidR="0069130C" w:rsidRPr="00516572" w:rsidTr="00A928DB">
        <w:trPr>
          <w:trHeight w:val="180"/>
        </w:trPr>
        <w:tc>
          <w:tcPr>
            <w:tcW w:w="2118" w:type="dxa"/>
          </w:tcPr>
          <w:p w:rsidR="0069130C" w:rsidRPr="00516572" w:rsidRDefault="0069130C" w:rsidP="0069130C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 xml:space="preserve">Экскурсии </w:t>
            </w:r>
          </w:p>
          <w:p w:rsidR="0069130C" w:rsidRPr="00516572" w:rsidRDefault="0069130C" w:rsidP="0069130C">
            <w:pPr>
              <w:spacing w:after="0"/>
              <w:ind w:left="-9"/>
              <w:rPr>
                <w:rFonts w:asciiTheme="minorHAnsi" w:hAnsiTheme="minorHAnsi"/>
                <w:color w:val="0E741F"/>
                <w:sz w:val="26"/>
                <w:szCs w:val="26"/>
              </w:rPr>
            </w:pPr>
          </w:p>
        </w:tc>
        <w:tc>
          <w:tcPr>
            <w:tcW w:w="7527" w:type="dxa"/>
          </w:tcPr>
          <w:p w:rsidR="0069130C" w:rsidRPr="00516572" w:rsidRDefault="0069130C" w:rsidP="0069130C">
            <w:pPr>
              <w:widowControl w:val="0"/>
              <w:tabs>
                <w:tab w:val="left" w:pos="34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ЭБЦ Следово</w:t>
            </w:r>
          </w:p>
          <w:p w:rsidR="0069130C" w:rsidRPr="00516572" w:rsidRDefault="0069130C" w:rsidP="0069130C">
            <w:pPr>
              <w:widowControl w:val="0"/>
              <w:tabs>
                <w:tab w:val="left" w:pos="34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Областной дендропарк</w:t>
            </w:r>
          </w:p>
          <w:p w:rsidR="0069130C" w:rsidRPr="00516572" w:rsidRDefault="0069130C" w:rsidP="0069130C">
            <w:pPr>
              <w:widowControl w:val="0"/>
              <w:tabs>
                <w:tab w:val="left" w:pos="34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Авиабаза</w:t>
            </w:r>
          </w:p>
          <w:p w:rsidR="0069130C" w:rsidRPr="00516572" w:rsidRDefault="0069130C" w:rsidP="0069130C">
            <w:pPr>
              <w:widowControl w:val="0"/>
              <w:tabs>
                <w:tab w:val="left" w:pos="34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9130C" w:rsidRPr="00516572" w:rsidTr="00A928DB">
        <w:trPr>
          <w:trHeight w:val="180"/>
        </w:trPr>
        <w:tc>
          <w:tcPr>
            <w:tcW w:w="2118" w:type="dxa"/>
          </w:tcPr>
          <w:p w:rsidR="0069130C" w:rsidRPr="00516572" w:rsidRDefault="0069130C" w:rsidP="0069130C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Беседы</w:t>
            </w:r>
          </w:p>
        </w:tc>
        <w:tc>
          <w:tcPr>
            <w:tcW w:w="7527" w:type="dxa"/>
          </w:tcPr>
          <w:p w:rsidR="0069130C" w:rsidRPr="00516572" w:rsidRDefault="0069130C" w:rsidP="0069130C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1. «О правилах  поведения  в природе»</w:t>
            </w:r>
          </w:p>
          <w:p w:rsidR="0069130C" w:rsidRPr="00516572" w:rsidRDefault="0069130C" w:rsidP="0069130C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 xml:space="preserve">2. «О бережном отношении к </w:t>
            </w:r>
            <w:r w:rsidR="00F02B32">
              <w:rPr>
                <w:rFonts w:asciiTheme="minorHAnsi" w:hAnsiTheme="minorHAnsi"/>
                <w:sz w:val="26"/>
                <w:szCs w:val="26"/>
              </w:rPr>
              <w:t>природе</w:t>
            </w:r>
            <w:r w:rsidRPr="00516572">
              <w:rPr>
                <w:rFonts w:asciiTheme="minorHAnsi" w:hAnsiTheme="minorHAnsi"/>
                <w:sz w:val="26"/>
                <w:szCs w:val="26"/>
              </w:rPr>
              <w:t>»</w:t>
            </w:r>
          </w:p>
          <w:p w:rsidR="0069130C" w:rsidRPr="00516572" w:rsidRDefault="0069130C" w:rsidP="0069130C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3. «</w:t>
            </w:r>
            <w:r w:rsidR="00F02B32">
              <w:rPr>
                <w:rFonts w:asciiTheme="minorHAnsi" w:hAnsiTheme="minorHAnsi"/>
                <w:sz w:val="26"/>
                <w:szCs w:val="26"/>
              </w:rPr>
              <w:t>Лекарственные растения»</w:t>
            </w:r>
          </w:p>
          <w:p w:rsidR="0069130C" w:rsidRPr="00516572" w:rsidRDefault="0069130C" w:rsidP="0069130C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4. «Зимующие птицы Костромской области</w:t>
            </w:r>
          </w:p>
          <w:p w:rsidR="0069130C" w:rsidRPr="00516572" w:rsidRDefault="0069130C" w:rsidP="0069130C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5. «</w:t>
            </w:r>
            <w:r w:rsidR="00F02B32">
              <w:rPr>
                <w:rFonts w:asciiTheme="minorHAnsi" w:hAnsiTheme="minorHAnsi"/>
                <w:sz w:val="26"/>
                <w:szCs w:val="26"/>
              </w:rPr>
              <w:t>Красная книга Костромской области»</w:t>
            </w:r>
          </w:p>
          <w:p w:rsidR="0069130C" w:rsidRPr="00516572" w:rsidRDefault="0069130C" w:rsidP="0069130C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 xml:space="preserve">5.«Берегите лес от пожара» </w:t>
            </w:r>
            <w:r w:rsidRPr="00516572">
              <w:rPr>
                <w:rFonts w:asciiTheme="minorHAnsi" w:hAnsiTheme="minorHAnsi"/>
                <w:i/>
                <w:sz w:val="26"/>
                <w:szCs w:val="26"/>
              </w:rPr>
              <w:t>и другие.</w:t>
            </w:r>
          </w:p>
          <w:p w:rsidR="0069130C" w:rsidRPr="00516572" w:rsidRDefault="0069130C" w:rsidP="0069130C">
            <w:pPr>
              <w:widowControl w:val="0"/>
              <w:tabs>
                <w:tab w:val="left" w:pos="34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9130C" w:rsidRPr="00516572" w:rsidTr="00A928DB">
        <w:trPr>
          <w:trHeight w:val="180"/>
        </w:trPr>
        <w:tc>
          <w:tcPr>
            <w:tcW w:w="2118" w:type="dxa"/>
          </w:tcPr>
          <w:p w:rsidR="0069130C" w:rsidRPr="00516572" w:rsidRDefault="0069130C" w:rsidP="00A928D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Роздано листовок</w:t>
            </w:r>
            <w:r w:rsidR="00A928DB" w:rsidRPr="00516572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  <w:tc>
          <w:tcPr>
            <w:tcW w:w="7527" w:type="dxa"/>
          </w:tcPr>
          <w:p w:rsidR="00A928DB" w:rsidRPr="00516572" w:rsidRDefault="0069130C" w:rsidP="00A928D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 xml:space="preserve">По </w:t>
            </w:r>
            <w:r w:rsidR="00A928DB" w:rsidRPr="00516572">
              <w:rPr>
                <w:rFonts w:asciiTheme="minorHAnsi" w:hAnsiTheme="minorHAnsi"/>
                <w:sz w:val="26"/>
                <w:szCs w:val="26"/>
              </w:rPr>
              <w:t xml:space="preserve"> профилактике лесных пожаров</w:t>
            </w:r>
            <w:r w:rsidRPr="00516572">
              <w:rPr>
                <w:rFonts w:asciiTheme="minorHAnsi" w:hAnsiTheme="minorHAnsi"/>
                <w:sz w:val="26"/>
                <w:szCs w:val="26"/>
              </w:rPr>
              <w:t xml:space="preserve"> – </w:t>
            </w:r>
            <w:r w:rsidR="00A928DB" w:rsidRPr="00516572">
              <w:rPr>
                <w:rFonts w:asciiTheme="minorHAnsi" w:hAnsiTheme="minorHAnsi"/>
                <w:sz w:val="26"/>
                <w:szCs w:val="26"/>
              </w:rPr>
              <w:t>40</w:t>
            </w:r>
            <w:r w:rsidRPr="00516572">
              <w:rPr>
                <w:rFonts w:asciiTheme="minorHAnsi" w:hAnsiTheme="minorHAnsi"/>
                <w:sz w:val="26"/>
                <w:szCs w:val="26"/>
              </w:rPr>
              <w:t xml:space="preserve"> шт., </w:t>
            </w:r>
          </w:p>
          <w:p w:rsidR="00A928DB" w:rsidRPr="00516572" w:rsidRDefault="0069130C" w:rsidP="00A928D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 xml:space="preserve">по </w:t>
            </w:r>
            <w:r w:rsidR="00A928DB" w:rsidRPr="00516572">
              <w:rPr>
                <w:rFonts w:asciiTheme="minorHAnsi" w:hAnsiTheme="minorHAnsi"/>
                <w:sz w:val="26"/>
                <w:szCs w:val="26"/>
              </w:rPr>
              <w:t xml:space="preserve"> охране  первоцветов – </w:t>
            </w:r>
            <w:r w:rsidR="00F02B32">
              <w:rPr>
                <w:rFonts w:asciiTheme="minorHAnsi" w:hAnsiTheme="minorHAnsi"/>
                <w:sz w:val="26"/>
                <w:szCs w:val="26"/>
              </w:rPr>
              <w:t xml:space="preserve">50 </w:t>
            </w:r>
            <w:r w:rsidRPr="00516572">
              <w:rPr>
                <w:rFonts w:asciiTheme="minorHAnsi" w:hAnsiTheme="minorHAnsi"/>
                <w:sz w:val="26"/>
                <w:szCs w:val="26"/>
              </w:rPr>
              <w:t>шт,</w:t>
            </w:r>
          </w:p>
          <w:p w:rsidR="0069130C" w:rsidRPr="00516572" w:rsidRDefault="0069130C" w:rsidP="00A928D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>п</w:t>
            </w:r>
            <w:r w:rsidR="00A928DB" w:rsidRPr="00516572">
              <w:rPr>
                <w:rFonts w:asciiTheme="minorHAnsi" w:hAnsiTheme="minorHAnsi"/>
                <w:sz w:val="26"/>
                <w:szCs w:val="26"/>
              </w:rPr>
              <w:t xml:space="preserve">о правилам поведения в лесу – </w:t>
            </w:r>
            <w:r w:rsidR="00F02B32">
              <w:rPr>
                <w:rFonts w:asciiTheme="minorHAnsi" w:hAnsiTheme="minorHAnsi"/>
                <w:sz w:val="26"/>
                <w:szCs w:val="26"/>
              </w:rPr>
              <w:t>200</w:t>
            </w:r>
            <w:r w:rsidRPr="00516572">
              <w:rPr>
                <w:rFonts w:asciiTheme="minorHAnsi" w:hAnsiTheme="minorHAnsi"/>
                <w:sz w:val="26"/>
                <w:szCs w:val="26"/>
              </w:rPr>
              <w:t xml:space="preserve">шт. </w:t>
            </w:r>
          </w:p>
          <w:p w:rsidR="0069130C" w:rsidRPr="00516572" w:rsidRDefault="00A928DB" w:rsidP="00A928D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51657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9130C" w:rsidRPr="00516572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516572">
              <w:rPr>
                <w:rFonts w:asciiTheme="minorHAnsi" w:hAnsiTheme="minorHAnsi"/>
                <w:sz w:val="26"/>
                <w:szCs w:val="26"/>
              </w:rPr>
              <w:t>В</w:t>
            </w:r>
            <w:r w:rsidR="0069130C" w:rsidRPr="00516572">
              <w:rPr>
                <w:rFonts w:asciiTheme="minorHAnsi" w:hAnsiTheme="minorHAnsi"/>
                <w:sz w:val="26"/>
                <w:szCs w:val="26"/>
              </w:rPr>
              <w:t xml:space="preserve">ыпущено </w:t>
            </w:r>
            <w:r w:rsidRPr="00516572">
              <w:rPr>
                <w:rFonts w:asciiTheme="minorHAnsi" w:hAnsiTheme="minorHAnsi"/>
                <w:sz w:val="26"/>
                <w:szCs w:val="26"/>
              </w:rPr>
              <w:t>6</w:t>
            </w:r>
            <w:r w:rsidR="0069130C" w:rsidRPr="00516572">
              <w:rPr>
                <w:rFonts w:asciiTheme="minorHAnsi" w:hAnsiTheme="minorHAnsi"/>
                <w:sz w:val="26"/>
                <w:szCs w:val="26"/>
              </w:rPr>
              <w:t xml:space="preserve"> стенгазет и 7 информационных бюллетеней.</w:t>
            </w:r>
          </w:p>
        </w:tc>
      </w:tr>
    </w:tbl>
    <w:p w:rsidR="00F654EE" w:rsidRPr="00F654EE" w:rsidRDefault="00F654EE" w:rsidP="009566FC">
      <w:pPr>
        <w:widowControl w:val="0"/>
        <w:spacing w:after="0"/>
        <w:jc w:val="both"/>
        <w:rPr>
          <w:rFonts w:asciiTheme="minorHAnsi" w:hAnsiTheme="minorHAnsi"/>
          <w:iCs/>
          <w:color w:val="246C27"/>
          <w:sz w:val="28"/>
          <w:szCs w:val="28"/>
        </w:rPr>
      </w:pPr>
      <w:r w:rsidRPr="00F654EE">
        <w:rPr>
          <w:rFonts w:asciiTheme="minorHAnsi" w:hAnsiTheme="minorHAnsi"/>
          <w:sz w:val="28"/>
          <w:szCs w:val="28"/>
        </w:rPr>
        <w:t>Деятельность Сущёвского школьного лесничества  не  раз  получала  высокую оценку.    Нашими достижениями стали   победы  в  смотрах  и конкурсах  различного  уровня:</w:t>
      </w:r>
      <w:r w:rsidRPr="00F654EE">
        <w:rPr>
          <w:rFonts w:asciiTheme="minorHAnsi" w:hAnsiTheme="minorHAnsi"/>
          <w:iCs/>
          <w:color w:val="246C27"/>
          <w:sz w:val="28"/>
          <w:szCs w:val="28"/>
        </w:rPr>
        <w:t xml:space="preserve"> </w:t>
      </w:r>
    </w:p>
    <w:p w:rsidR="00F654EE" w:rsidRPr="009566FC" w:rsidRDefault="00F654EE" w:rsidP="009566FC">
      <w:pPr>
        <w:widowControl w:val="0"/>
        <w:spacing w:after="0"/>
        <w:jc w:val="both"/>
        <w:rPr>
          <w:rFonts w:asciiTheme="minorHAnsi" w:hAnsiTheme="minorHAnsi"/>
          <w:b/>
          <w:iCs/>
          <w:color w:val="0900C0"/>
          <w:sz w:val="28"/>
          <w:szCs w:val="28"/>
        </w:rPr>
      </w:pPr>
      <w:r w:rsidRPr="009566FC">
        <w:rPr>
          <w:rFonts w:asciiTheme="minorHAnsi" w:hAnsiTheme="minorHAnsi"/>
          <w:b/>
          <w:iCs/>
          <w:color w:val="0900C0"/>
          <w:sz w:val="28"/>
          <w:szCs w:val="28"/>
        </w:rPr>
        <w:t>ВСЕРОССИЙСКИЙ УРОВЕНЬ</w:t>
      </w:r>
    </w:p>
    <w:p w:rsidR="00F654EE" w:rsidRPr="009566FC" w:rsidRDefault="00F654EE" w:rsidP="009566FC">
      <w:pPr>
        <w:spacing w:after="0"/>
        <w:ind w:firstLine="357"/>
        <w:jc w:val="both"/>
        <w:rPr>
          <w:rFonts w:asciiTheme="minorHAnsi" w:hAnsiTheme="minorHAnsi"/>
          <w:b/>
          <w:color w:val="0900C0"/>
          <w:sz w:val="28"/>
          <w:szCs w:val="28"/>
        </w:rPr>
      </w:pPr>
      <w:r w:rsidRPr="009566FC">
        <w:rPr>
          <w:rFonts w:asciiTheme="minorHAnsi" w:hAnsiTheme="minorHAnsi"/>
          <w:b/>
          <w:color w:val="0900C0"/>
          <w:sz w:val="28"/>
          <w:szCs w:val="28"/>
        </w:rPr>
        <w:t xml:space="preserve"> В 2011   году</w:t>
      </w:r>
      <w:r w:rsidRPr="009566FC">
        <w:rPr>
          <w:rFonts w:asciiTheme="minorHAnsi" w:hAnsiTheme="minorHAnsi"/>
          <w:b/>
          <w:iCs/>
          <w:color w:val="0900C0"/>
          <w:sz w:val="28"/>
          <w:szCs w:val="28"/>
        </w:rPr>
        <w:t xml:space="preserve"> 3  место во  Всероссийском национальном – лесном юниорском  конкурсе «ПОДРОСТ»  в  номинации «Школьные  лесничества  в условиях модернизации  образования», </w:t>
      </w:r>
      <w:r w:rsidRPr="009566FC">
        <w:rPr>
          <w:rFonts w:asciiTheme="minorHAnsi" w:hAnsiTheme="minorHAnsi"/>
          <w:b/>
          <w:color w:val="0900C0"/>
          <w:sz w:val="28"/>
          <w:szCs w:val="28"/>
        </w:rPr>
        <w:t xml:space="preserve"> </w:t>
      </w:r>
    </w:p>
    <w:p w:rsidR="00F654EE" w:rsidRPr="009566FC" w:rsidRDefault="00F654EE" w:rsidP="009566FC">
      <w:pPr>
        <w:spacing w:after="0"/>
        <w:ind w:firstLine="357"/>
        <w:jc w:val="both"/>
        <w:rPr>
          <w:rFonts w:asciiTheme="minorHAnsi" w:hAnsiTheme="minorHAnsi"/>
          <w:b/>
          <w:color w:val="0900C0"/>
          <w:sz w:val="28"/>
          <w:szCs w:val="28"/>
        </w:rPr>
      </w:pPr>
      <w:r w:rsidRPr="009566FC">
        <w:rPr>
          <w:rFonts w:asciiTheme="minorHAnsi" w:hAnsiTheme="minorHAnsi"/>
          <w:b/>
          <w:color w:val="0900C0"/>
          <w:sz w:val="28"/>
          <w:szCs w:val="28"/>
        </w:rPr>
        <w:t xml:space="preserve">Октябрь 2012, Школьное  лесничество - ТРЕТЬЕ место Всероссийского смотра школьных лесничеств </w:t>
      </w:r>
    </w:p>
    <w:p w:rsidR="00F654EE" w:rsidRPr="009566FC" w:rsidRDefault="00F654EE" w:rsidP="009566FC">
      <w:pPr>
        <w:spacing w:after="0"/>
        <w:ind w:firstLine="357"/>
        <w:jc w:val="both"/>
        <w:rPr>
          <w:rFonts w:asciiTheme="minorHAnsi" w:hAnsiTheme="minorHAnsi"/>
          <w:b/>
          <w:color w:val="0900C0"/>
          <w:sz w:val="28"/>
          <w:szCs w:val="28"/>
        </w:rPr>
      </w:pPr>
      <w:r w:rsidRPr="009566FC">
        <w:rPr>
          <w:rFonts w:asciiTheme="minorHAnsi" w:hAnsiTheme="minorHAnsi"/>
          <w:b/>
          <w:color w:val="0900C0"/>
          <w:sz w:val="28"/>
          <w:szCs w:val="28"/>
        </w:rPr>
        <w:t xml:space="preserve"> 2013 год, Соловьев Вячеслав финалист Российского Национального юниорского водного конкурса  - 2013</w:t>
      </w:r>
    </w:p>
    <w:p w:rsidR="00F654EE" w:rsidRPr="009566FC" w:rsidRDefault="00F654EE" w:rsidP="009566FC">
      <w:pPr>
        <w:spacing w:after="0"/>
        <w:ind w:firstLine="426"/>
        <w:jc w:val="both"/>
        <w:rPr>
          <w:rFonts w:asciiTheme="minorHAnsi" w:hAnsiTheme="minorHAnsi" w:cs="Arial"/>
          <w:b/>
          <w:color w:val="1E008A"/>
          <w:sz w:val="28"/>
          <w:szCs w:val="28"/>
        </w:rPr>
      </w:pPr>
      <w:r w:rsidRPr="009566FC">
        <w:rPr>
          <w:rFonts w:asciiTheme="minorHAnsi" w:hAnsiTheme="minorHAnsi" w:cs="Arial"/>
          <w:b/>
          <w:color w:val="1E008A"/>
          <w:sz w:val="28"/>
          <w:szCs w:val="28"/>
        </w:rPr>
        <w:t xml:space="preserve">Май 2014 года Петров Александр и Петров Владимир Михайлович представили работы «Нормативно-правовая база работы школьного лесничества» и «Проект школьная дубрава» и стали финалистами  11 всероссийского юниорского конкурса «Подрост» в  номинации «За сохранение природы и бережное отношение к лесным богатствам» </w:t>
      </w:r>
    </w:p>
    <w:p w:rsidR="00F654EE" w:rsidRPr="00F654EE" w:rsidRDefault="00F654EE" w:rsidP="00F02B32">
      <w:pPr>
        <w:pStyle w:val="a3"/>
        <w:spacing w:after="0" w:line="312" w:lineRule="auto"/>
        <w:ind w:left="0"/>
        <w:jc w:val="both"/>
        <w:rPr>
          <w:rFonts w:asciiTheme="minorHAnsi" w:hAnsiTheme="minorHAnsi"/>
          <w:b/>
          <w:color w:val="006600"/>
          <w:sz w:val="28"/>
          <w:szCs w:val="28"/>
        </w:rPr>
      </w:pPr>
      <w:r>
        <w:rPr>
          <w:rFonts w:asciiTheme="minorHAnsi" w:hAnsiTheme="minorHAnsi"/>
          <w:b/>
          <w:color w:val="0900C0"/>
          <w:sz w:val="28"/>
          <w:szCs w:val="28"/>
        </w:rPr>
        <w:lastRenderedPageBreak/>
        <w:t xml:space="preserve"> </w:t>
      </w:r>
    </w:p>
    <w:p w:rsidR="00F654EE" w:rsidRPr="00F654EE" w:rsidRDefault="00F654EE" w:rsidP="00F654EE">
      <w:pPr>
        <w:pStyle w:val="a3"/>
        <w:spacing w:after="0" w:line="288" w:lineRule="auto"/>
        <w:ind w:left="0"/>
        <w:jc w:val="both"/>
        <w:rPr>
          <w:rFonts w:asciiTheme="minorHAnsi" w:hAnsiTheme="minorHAnsi"/>
          <w:b/>
          <w:color w:val="006600"/>
          <w:sz w:val="28"/>
          <w:szCs w:val="28"/>
        </w:rPr>
      </w:pPr>
      <w:r w:rsidRPr="00F654EE">
        <w:rPr>
          <w:rFonts w:asciiTheme="minorHAnsi" w:hAnsiTheme="minorHAnsi"/>
          <w:b/>
          <w:color w:val="006600"/>
          <w:sz w:val="28"/>
          <w:szCs w:val="28"/>
        </w:rPr>
        <w:t>РЕГИОНАЛЬНЫЙ УРОВЕНЬ</w:t>
      </w:r>
    </w:p>
    <w:p w:rsidR="00F654EE" w:rsidRPr="00F654EE" w:rsidRDefault="00F654EE" w:rsidP="00F654EE">
      <w:pPr>
        <w:spacing w:after="0" w:line="288" w:lineRule="auto"/>
        <w:ind w:firstLine="357"/>
        <w:jc w:val="both"/>
        <w:rPr>
          <w:rFonts w:asciiTheme="minorHAnsi" w:hAnsiTheme="minorHAnsi"/>
          <w:b/>
          <w:color w:val="006600"/>
          <w:sz w:val="28"/>
          <w:szCs w:val="28"/>
        </w:rPr>
      </w:pPr>
      <w:r w:rsidRPr="00F654EE">
        <w:rPr>
          <w:rFonts w:asciiTheme="minorHAnsi" w:hAnsiTheme="minorHAnsi"/>
          <w:b/>
          <w:color w:val="006600"/>
          <w:sz w:val="28"/>
          <w:szCs w:val="28"/>
        </w:rPr>
        <w:t xml:space="preserve">Ноябрь 2011  школа Победитель  ПНПО   в  номинации «Образовательные учреждения,  имеющие  лучшие ученические  трудовые  объединения  школьников» </w:t>
      </w:r>
    </w:p>
    <w:tbl>
      <w:tblPr>
        <w:tblStyle w:val="af1"/>
        <w:tblW w:w="0" w:type="auto"/>
        <w:tblLook w:val="04A0"/>
      </w:tblPr>
      <w:tblGrid>
        <w:gridCol w:w="742"/>
        <w:gridCol w:w="1781"/>
        <w:gridCol w:w="5098"/>
        <w:gridCol w:w="1950"/>
      </w:tblGrid>
      <w:tr w:rsidR="00F654EE" w:rsidRPr="00F654EE" w:rsidTr="00F02B32">
        <w:tc>
          <w:tcPr>
            <w:tcW w:w="742" w:type="dxa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br w:type="page"/>
              <w:t>Год</w:t>
            </w:r>
          </w:p>
        </w:tc>
        <w:tc>
          <w:tcPr>
            <w:tcW w:w="1781" w:type="dxa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Участник</w:t>
            </w:r>
          </w:p>
        </w:tc>
        <w:tc>
          <w:tcPr>
            <w:tcW w:w="5098" w:type="dxa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Конкурс</w:t>
            </w:r>
          </w:p>
        </w:tc>
        <w:tc>
          <w:tcPr>
            <w:tcW w:w="1950" w:type="dxa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Результат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vMerge w:val="restart"/>
            <w:shd w:val="clear" w:color="auto" w:fill="FFFF99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center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2012-2013 учебный год</w:t>
            </w:r>
          </w:p>
        </w:tc>
        <w:tc>
          <w:tcPr>
            <w:tcW w:w="1781" w:type="dxa"/>
            <w:shd w:val="clear" w:color="auto" w:fill="FFFF99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Школьное  лесничество</w:t>
            </w:r>
          </w:p>
        </w:tc>
        <w:tc>
          <w:tcPr>
            <w:tcW w:w="5098" w:type="dxa"/>
            <w:shd w:val="clear" w:color="auto" w:fill="FFFF99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Региональный заочный  смотр – конкурс школьных  лесничеств ОУ</w:t>
            </w:r>
          </w:p>
        </w:tc>
        <w:tc>
          <w:tcPr>
            <w:tcW w:w="1950" w:type="dxa"/>
            <w:shd w:val="clear" w:color="auto" w:fill="FFFF99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Второе место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vMerge/>
            <w:shd w:val="clear" w:color="auto" w:fill="FFFF99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FFF99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Петров Александр</w:t>
            </w:r>
          </w:p>
        </w:tc>
        <w:tc>
          <w:tcPr>
            <w:tcW w:w="5098" w:type="dxa"/>
            <w:shd w:val="clear" w:color="auto" w:fill="FFFF99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 xml:space="preserve">областной  конкурс  учащихся ОУ по  профессиям агропромышленного  комплекса и  лесного  хозяйства в  номинации  «Юный лесничий  школьного  лесничества»,  </w:t>
            </w:r>
          </w:p>
        </w:tc>
        <w:tc>
          <w:tcPr>
            <w:tcW w:w="1950" w:type="dxa"/>
            <w:shd w:val="clear" w:color="auto" w:fill="FFFF99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1 место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vMerge/>
            <w:shd w:val="clear" w:color="auto" w:fill="FFFF99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FFF99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Петров Александр</w:t>
            </w:r>
          </w:p>
        </w:tc>
        <w:tc>
          <w:tcPr>
            <w:tcW w:w="5098" w:type="dxa"/>
            <w:shd w:val="clear" w:color="auto" w:fill="FFFF99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региональная  олимпиада школьников по  лесоводству</w:t>
            </w:r>
          </w:p>
        </w:tc>
        <w:tc>
          <w:tcPr>
            <w:tcW w:w="1950" w:type="dxa"/>
            <w:shd w:val="clear" w:color="auto" w:fill="FFFF99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3 место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vMerge/>
            <w:shd w:val="clear" w:color="auto" w:fill="FFFF99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FFF99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Сахаров  Дмитрий</w:t>
            </w:r>
          </w:p>
        </w:tc>
        <w:tc>
          <w:tcPr>
            <w:tcW w:w="5098" w:type="dxa"/>
            <w:shd w:val="clear" w:color="auto" w:fill="FFFF99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региональная  олимпиада  по  лесоводству  в   номинации «Лучшая  исследовательская  работа»,</w:t>
            </w:r>
          </w:p>
        </w:tc>
        <w:tc>
          <w:tcPr>
            <w:tcW w:w="1950" w:type="dxa"/>
            <w:shd w:val="clear" w:color="auto" w:fill="FFFF99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Диплом 1 степени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vMerge/>
            <w:shd w:val="clear" w:color="auto" w:fill="FFFF99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FFF99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Соловьев Вячеслав</w:t>
            </w:r>
          </w:p>
        </w:tc>
        <w:tc>
          <w:tcPr>
            <w:tcW w:w="5098" w:type="dxa"/>
            <w:shd w:val="clear" w:color="auto" w:fill="FFFF99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региональный  этап конкурса «Юные  исследователи окружающей  среды»,</w:t>
            </w:r>
          </w:p>
        </w:tc>
        <w:tc>
          <w:tcPr>
            <w:tcW w:w="1950" w:type="dxa"/>
            <w:shd w:val="clear" w:color="auto" w:fill="FFFF99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Диплом 1 степени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vMerge/>
            <w:shd w:val="clear" w:color="auto" w:fill="FFFF99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FFF99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Тиханов Ярослав</w:t>
            </w:r>
          </w:p>
        </w:tc>
        <w:tc>
          <w:tcPr>
            <w:tcW w:w="5098" w:type="dxa"/>
            <w:shd w:val="clear" w:color="auto" w:fill="FFFF99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региональный  конкурс детских  рисунков  и плакатов на   тему «Живи  лес»</w:t>
            </w:r>
          </w:p>
        </w:tc>
        <w:tc>
          <w:tcPr>
            <w:tcW w:w="1950" w:type="dxa"/>
            <w:shd w:val="clear" w:color="auto" w:fill="FFFF99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Третье место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vMerge w:val="restart"/>
            <w:shd w:val="clear" w:color="auto" w:fill="FBD4B4" w:themeFill="accent6" w:themeFillTint="66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2013-2014 учебный год</w:t>
            </w:r>
          </w:p>
        </w:tc>
        <w:tc>
          <w:tcPr>
            <w:tcW w:w="1781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Школьное  лесничество</w:t>
            </w:r>
          </w:p>
        </w:tc>
        <w:tc>
          <w:tcPr>
            <w:tcW w:w="5098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Региональный заочный  смотр – конкурс школьных  лесничеств ОУ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Второе место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vMerge/>
            <w:shd w:val="clear" w:color="auto" w:fill="FBD4B4" w:themeFill="accent6" w:themeFillTint="66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Проект  «Школьная  дубрава»</w:t>
            </w:r>
          </w:p>
        </w:tc>
        <w:tc>
          <w:tcPr>
            <w:tcW w:w="5098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конкурс «Лучшие  социальные  инициативы детей» в  номинации  «Экологический проект»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Победитель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vMerge/>
            <w:shd w:val="clear" w:color="auto" w:fill="FBD4B4" w:themeFill="accent6" w:themeFillTint="66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Петров Александр</w:t>
            </w:r>
          </w:p>
        </w:tc>
        <w:tc>
          <w:tcPr>
            <w:tcW w:w="5098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 xml:space="preserve">областной  конкурс  учащихся ОУ по  профессиям агропромышленного  комплекса и  лесного  хозяйства в  номинации  «Юный лесничий  школьного  лесничества»,  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 xml:space="preserve">1  место  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vMerge/>
            <w:shd w:val="clear" w:color="auto" w:fill="FBD4B4" w:themeFill="accent6" w:themeFillTint="66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Сахаров  Дмитрий</w:t>
            </w:r>
          </w:p>
        </w:tc>
        <w:tc>
          <w:tcPr>
            <w:tcW w:w="5098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областной  конкурс  учащихся ОУ по  профессиям агропромышленного  комплекса и  лесного  хозяйства за лучшие показатели в теоретическом туре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Призёр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vMerge w:val="restart"/>
            <w:tcBorders>
              <w:top w:val="single" w:sz="4" w:space="0" w:color="FFFF99"/>
            </w:tcBorders>
            <w:shd w:val="clear" w:color="auto" w:fill="FBD4B4" w:themeFill="accent6" w:themeFillTint="66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Сахаров Дмитрий</w:t>
            </w:r>
          </w:p>
        </w:tc>
        <w:tc>
          <w:tcPr>
            <w:tcW w:w="5098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региональная  олимпиада школьников по  лесоводству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1 место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vMerge/>
            <w:shd w:val="clear" w:color="auto" w:fill="FBD4B4" w:themeFill="accent6" w:themeFillTint="66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Васильев Алексей</w:t>
            </w:r>
          </w:p>
        </w:tc>
        <w:tc>
          <w:tcPr>
            <w:tcW w:w="5098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региональная  олимпиада школьников по  лесоводству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2 место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vMerge/>
            <w:shd w:val="clear" w:color="auto" w:fill="FBD4B4" w:themeFill="accent6" w:themeFillTint="66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Быстров Анатолий</w:t>
            </w:r>
          </w:p>
        </w:tc>
        <w:tc>
          <w:tcPr>
            <w:tcW w:w="5098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областной эколого-краеведческий конкурс «Деревья патриархи», номинация декоративно-прикладное творчество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Диплом 1 степени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Румянцева Любовь</w:t>
            </w:r>
          </w:p>
        </w:tc>
        <w:tc>
          <w:tcPr>
            <w:tcW w:w="5098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областной эколого-краеведческий конкурс «Деревья патриархи», номинация декоративно-прикладное творчество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Диплом 3 степени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tcBorders>
              <w:top w:val="nil"/>
              <w:bottom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Емельянов Александр</w:t>
            </w:r>
          </w:p>
        </w:tc>
        <w:tc>
          <w:tcPr>
            <w:tcW w:w="5098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областной конкурс «Не оставим без дворца ни синицу ни скворца» в номинации стандартное гнездовье.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Диплом 3 степени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vMerge w:val="restart"/>
            <w:tcBorders>
              <w:top w:val="single" w:sz="4" w:space="0" w:color="auto"/>
            </w:tcBorders>
            <w:shd w:val="clear" w:color="auto" w:fill="EFEF7D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2014-2015 учебный год</w:t>
            </w:r>
          </w:p>
        </w:tc>
        <w:tc>
          <w:tcPr>
            <w:tcW w:w="1781" w:type="dxa"/>
            <w:shd w:val="clear" w:color="auto" w:fill="EFEF7D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Школьное  лесничество</w:t>
            </w:r>
          </w:p>
        </w:tc>
        <w:tc>
          <w:tcPr>
            <w:tcW w:w="5098" w:type="dxa"/>
            <w:shd w:val="clear" w:color="auto" w:fill="EFEF7D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Региональный заочный  смотр – конкурс школьных  лесничеств ОУ</w:t>
            </w:r>
          </w:p>
        </w:tc>
        <w:tc>
          <w:tcPr>
            <w:tcW w:w="1950" w:type="dxa"/>
            <w:shd w:val="clear" w:color="auto" w:fill="EFEF7D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Третье место</w:t>
            </w:r>
          </w:p>
        </w:tc>
      </w:tr>
      <w:tr w:rsidR="00F654EE" w:rsidRPr="00F654EE" w:rsidTr="00F02B32">
        <w:trPr>
          <w:cantSplit/>
          <w:trHeight w:val="1965"/>
        </w:trPr>
        <w:tc>
          <w:tcPr>
            <w:tcW w:w="742" w:type="dxa"/>
            <w:vMerge/>
            <w:shd w:val="clear" w:color="auto" w:fill="EFEF7D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EFEF7D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Петров Александр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EFEF7D"/>
          </w:tcPr>
          <w:p w:rsidR="00F02B32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 xml:space="preserve">областной  конкурс  учащихся ОУ по  профессиям агропромышленного  комплекса и  лесного  хозяйства в  номинации  «Юный лесничий  школьного  лесничества»,  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EFEF7D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 xml:space="preserve">2  место  </w:t>
            </w:r>
          </w:p>
        </w:tc>
      </w:tr>
      <w:tr w:rsidR="00F02B32" w:rsidRPr="00F654EE" w:rsidTr="00F02B32">
        <w:trPr>
          <w:cantSplit/>
          <w:trHeight w:val="891"/>
        </w:trPr>
        <w:tc>
          <w:tcPr>
            <w:tcW w:w="742" w:type="dxa"/>
            <w:vMerge/>
            <w:shd w:val="clear" w:color="auto" w:fill="EFEF7D"/>
            <w:textDirection w:val="btLr"/>
          </w:tcPr>
          <w:p w:rsidR="00F02B32" w:rsidRPr="00F654EE" w:rsidRDefault="00F02B32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EFEF7D"/>
          </w:tcPr>
          <w:p w:rsidR="00F02B32" w:rsidRPr="00F654EE" w:rsidRDefault="00F02B32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Сахаров Дмитрий</w:t>
            </w:r>
          </w:p>
        </w:tc>
        <w:tc>
          <w:tcPr>
            <w:tcW w:w="5098" w:type="dxa"/>
            <w:tcBorders>
              <w:top w:val="single" w:sz="4" w:space="0" w:color="auto"/>
            </w:tcBorders>
            <w:shd w:val="clear" w:color="auto" w:fill="EFEF7D"/>
          </w:tcPr>
          <w:p w:rsidR="00F02B32" w:rsidRPr="00F654EE" w:rsidRDefault="00F02B32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региональная  олимпиада школьников по  лесоводству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EFEF7D"/>
          </w:tcPr>
          <w:p w:rsidR="00F02B32" w:rsidRPr="00F654EE" w:rsidRDefault="00F02B32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1 место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vMerge/>
            <w:shd w:val="clear" w:color="auto" w:fill="EFEF7D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EFEF7D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Тулаева Марина</w:t>
            </w:r>
          </w:p>
        </w:tc>
        <w:tc>
          <w:tcPr>
            <w:tcW w:w="5098" w:type="dxa"/>
            <w:shd w:val="clear" w:color="auto" w:fill="EFEF7D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областной  конкурс  учащихся ОУ по  профессиям агропромышленного  комплекса и  лесного  хозяйства в  номинации  «Юный животновод</w:t>
            </w:r>
          </w:p>
        </w:tc>
        <w:tc>
          <w:tcPr>
            <w:tcW w:w="1950" w:type="dxa"/>
            <w:shd w:val="clear" w:color="auto" w:fill="EFEF7D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 xml:space="preserve">2  место  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vMerge/>
            <w:shd w:val="clear" w:color="auto" w:fill="EFEF7D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EFEF7D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Копёнкина Мария</w:t>
            </w:r>
          </w:p>
        </w:tc>
        <w:tc>
          <w:tcPr>
            <w:tcW w:w="5098" w:type="dxa"/>
            <w:shd w:val="clear" w:color="auto" w:fill="EFEF7D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региональный этап Всеросийского конкурса декоративно-прикладного творчества и изобразительного искусства в номинации «Художественные ремёсла»</w:t>
            </w:r>
          </w:p>
        </w:tc>
        <w:tc>
          <w:tcPr>
            <w:tcW w:w="1950" w:type="dxa"/>
            <w:shd w:val="clear" w:color="auto" w:fill="EFEF7D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1 место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vMerge/>
            <w:shd w:val="clear" w:color="auto" w:fill="EFEF7D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EFEF7D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Скрябина Дарья</w:t>
            </w:r>
          </w:p>
        </w:tc>
        <w:tc>
          <w:tcPr>
            <w:tcW w:w="5098" w:type="dxa"/>
            <w:shd w:val="clear" w:color="auto" w:fill="EFEF7D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региональный этап Всеросийского конкурса декоративно-прикладного творчества и изобразительного искусства в номинации «Декоративно-прикладное творчество»</w:t>
            </w:r>
          </w:p>
        </w:tc>
        <w:tc>
          <w:tcPr>
            <w:tcW w:w="1950" w:type="dxa"/>
            <w:shd w:val="clear" w:color="auto" w:fill="EFEF7D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Диплом 1 степени</w:t>
            </w:r>
          </w:p>
        </w:tc>
      </w:tr>
      <w:tr w:rsidR="00F654EE" w:rsidRPr="00F654EE" w:rsidTr="00F02B32">
        <w:trPr>
          <w:cantSplit/>
          <w:trHeight w:val="1134"/>
        </w:trPr>
        <w:tc>
          <w:tcPr>
            <w:tcW w:w="742" w:type="dxa"/>
            <w:vMerge/>
            <w:shd w:val="clear" w:color="auto" w:fill="EFEF7D"/>
            <w:textDirection w:val="btLr"/>
          </w:tcPr>
          <w:p w:rsidR="00F654EE" w:rsidRPr="00F654EE" w:rsidRDefault="00F654EE" w:rsidP="00F02B32">
            <w:pPr>
              <w:spacing w:line="288" w:lineRule="auto"/>
              <w:ind w:left="113" w:right="113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EFEF7D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Евдокимова Полина</w:t>
            </w:r>
          </w:p>
        </w:tc>
        <w:tc>
          <w:tcPr>
            <w:tcW w:w="5098" w:type="dxa"/>
            <w:shd w:val="clear" w:color="auto" w:fill="EFEF7D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региональный этап Всеросийского конкурса декоративно-прикладного творчества и изобразительного искусства в номинации «Дизайн»</w:t>
            </w:r>
          </w:p>
        </w:tc>
        <w:tc>
          <w:tcPr>
            <w:tcW w:w="1950" w:type="dxa"/>
            <w:shd w:val="clear" w:color="auto" w:fill="EFEF7D"/>
          </w:tcPr>
          <w:p w:rsidR="00F654EE" w:rsidRPr="00F654EE" w:rsidRDefault="00F654EE" w:rsidP="00F02B32">
            <w:pPr>
              <w:spacing w:line="288" w:lineRule="auto"/>
              <w:jc w:val="both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  <w:r w:rsidRPr="00F654EE">
              <w:rPr>
                <w:rFonts w:asciiTheme="minorHAnsi" w:hAnsiTheme="minorHAnsi"/>
                <w:b/>
                <w:color w:val="006600"/>
                <w:sz w:val="28"/>
                <w:szCs w:val="28"/>
              </w:rPr>
              <w:t>Диплом 1 степени</w:t>
            </w:r>
          </w:p>
        </w:tc>
      </w:tr>
    </w:tbl>
    <w:p w:rsidR="00FD2FFB" w:rsidRDefault="00FD2FFB" w:rsidP="00817927">
      <w:pPr>
        <w:tabs>
          <w:tab w:val="left" w:pos="-3544"/>
        </w:tabs>
        <w:spacing w:after="0" w:line="240" w:lineRule="auto"/>
        <w:ind w:left="284"/>
        <w:jc w:val="both"/>
        <w:rPr>
          <w:rFonts w:asciiTheme="minorHAnsi" w:hAnsiTheme="minorHAnsi"/>
          <w:color w:val="078316"/>
          <w:sz w:val="26"/>
          <w:szCs w:val="26"/>
        </w:rPr>
      </w:pPr>
    </w:p>
    <w:p w:rsidR="00FD2FFB" w:rsidRDefault="00FD2FFB" w:rsidP="00817927">
      <w:pPr>
        <w:tabs>
          <w:tab w:val="left" w:pos="-3544"/>
        </w:tabs>
        <w:spacing w:after="0" w:line="240" w:lineRule="auto"/>
        <w:ind w:left="284"/>
        <w:jc w:val="both"/>
        <w:rPr>
          <w:rFonts w:asciiTheme="minorHAnsi" w:hAnsiTheme="minorHAnsi"/>
          <w:color w:val="078316"/>
          <w:sz w:val="26"/>
          <w:szCs w:val="26"/>
        </w:rPr>
      </w:pPr>
    </w:p>
    <w:p w:rsidR="00817927" w:rsidRPr="00FD2FFB" w:rsidRDefault="00817927" w:rsidP="00817927">
      <w:pPr>
        <w:tabs>
          <w:tab w:val="left" w:pos="-3544"/>
        </w:tabs>
        <w:spacing w:after="0" w:line="240" w:lineRule="auto"/>
        <w:ind w:left="284"/>
        <w:jc w:val="both"/>
        <w:rPr>
          <w:rFonts w:asciiTheme="minorHAnsi" w:hAnsiTheme="minorHAnsi"/>
          <w:color w:val="078316"/>
          <w:sz w:val="28"/>
          <w:szCs w:val="28"/>
        </w:rPr>
      </w:pPr>
      <w:r w:rsidRPr="00FD2FFB">
        <w:rPr>
          <w:rFonts w:asciiTheme="minorHAnsi" w:hAnsiTheme="minorHAnsi"/>
          <w:color w:val="078316"/>
          <w:sz w:val="28"/>
          <w:szCs w:val="28"/>
        </w:rPr>
        <w:t xml:space="preserve">Приложения: </w:t>
      </w:r>
    </w:p>
    <w:p w:rsidR="00355A70" w:rsidRPr="00FD2FFB" w:rsidRDefault="00821FB0" w:rsidP="00355A70">
      <w:pPr>
        <w:pStyle w:val="a3"/>
        <w:numPr>
          <w:ilvl w:val="1"/>
          <w:numId w:val="2"/>
        </w:numPr>
        <w:tabs>
          <w:tab w:val="left" w:pos="-3544"/>
        </w:tabs>
        <w:spacing w:after="0"/>
        <w:jc w:val="both"/>
        <w:rPr>
          <w:rFonts w:asciiTheme="minorHAnsi" w:hAnsiTheme="minorHAnsi"/>
          <w:color w:val="078316"/>
          <w:sz w:val="28"/>
          <w:szCs w:val="28"/>
        </w:rPr>
      </w:pPr>
      <w:r w:rsidRPr="00FD2FFB">
        <w:rPr>
          <w:rFonts w:asciiTheme="minorHAnsi" w:hAnsiTheme="minorHAnsi"/>
          <w:color w:val="078316"/>
          <w:sz w:val="28"/>
          <w:szCs w:val="28"/>
        </w:rPr>
        <w:t xml:space="preserve"> </w:t>
      </w:r>
      <w:r w:rsidR="00AE1877" w:rsidRPr="00FD2FFB">
        <w:rPr>
          <w:rFonts w:asciiTheme="minorHAnsi" w:hAnsiTheme="minorHAnsi"/>
          <w:color w:val="078316"/>
          <w:sz w:val="28"/>
          <w:szCs w:val="28"/>
        </w:rPr>
        <w:t>Скриншоты новостных видеороликов ГТРК «РУСЬ» 2 шт</w:t>
      </w:r>
    </w:p>
    <w:p w:rsidR="00355A70" w:rsidRPr="00FD2FFB" w:rsidRDefault="00355A70" w:rsidP="00355A70">
      <w:pPr>
        <w:pStyle w:val="a3"/>
        <w:numPr>
          <w:ilvl w:val="1"/>
          <w:numId w:val="2"/>
        </w:numPr>
        <w:tabs>
          <w:tab w:val="left" w:pos="-3544"/>
        </w:tabs>
        <w:spacing w:after="0"/>
        <w:jc w:val="both"/>
        <w:rPr>
          <w:rFonts w:asciiTheme="minorHAnsi" w:hAnsiTheme="minorHAnsi"/>
          <w:color w:val="078316"/>
          <w:sz w:val="28"/>
          <w:szCs w:val="28"/>
        </w:rPr>
      </w:pPr>
      <w:r w:rsidRPr="00FD2FFB">
        <w:rPr>
          <w:rFonts w:asciiTheme="minorHAnsi" w:hAnsiTheme="minorHAnsi"/>
          <w:color w:val="078316"/>
          <w:sz w:val="28"/>
          <w:szCs w:val="28"/>
        </w:rPr>
        <w:t>Копии дипломов</w:t>
      </w:r>
    </w:p>
    <w:p w:rsidR="00355A70" w:rsidRPr="00FD2FFB" w:rsidRDefault="00355A70" w:rsidP="00AE1877">
      <w:pPr>
        <w:pStyle w:val="a3"/>
        <w:numPr>
          <w:ilvl w:val="1"/>
          <w:numId w:val="2"/>
        </w:numPr>
        <w:tabs>
          <w:tab w:val="left" w:pos="-3544"/>
        </w:tabs>
        <w:spacing w:after="0"/>
        <w:jc w:val="both"/>
        <w:rPr>
          <w:rFonts w:asciiTheme="minorHAnsi" w:hAnsiTheme="minorHAnsi"/>
          <w:color w:val="078316"/>
          <w:sz w:val="28"/>
          <w:szCs w:val="28"/>
        </w:rPr>
      </w:pPr>
      <w:r w:rsidRPr="00FD2FFB">
        <w:rPr>
          <w:rFonts w:asciiTheme="minorHAnsi" w:hAnsiTheme="minorHAnsi"/>
          <w:color w:val="078316"/>
          <w:sz w:val="28"/>
          <w:szCs w:val="28"/>
        </w:rPr>
        <w:t xml:space="preserve"> Фотографии</w:t>
      </w:r>
      <w:r w:rsidR="00D24EA0" w:rsidRPr="00FD2FFB">
        <w:rPr>
          <w:rFonts w:asciiTheme="minorHAnsi" w:hAnsiTheme="minorHAnsi"/>
          <w:color w:val="078316"/>
          <w:sz w:val="28"/>
          <w:szCs w:val="28"/>
        </w:rPr>
        <w:t xml:space="preserve"> </w:t>
      </w:r>
    </w:p>
    <w:p w:rsidR="00FD2FFB" w:rsidRDefault="00FD2FFB">
      <w:pPr>
        <w:rPr>
          <w:rFonts w:asciiTheme="minorHAnsi" w:hAnsiTheme="minorHAnsi"/>
          <w:b/>
          <w:color w:val="01731F"/>
          <w:sz w:val="28"/>
          <w:szCs w:val="28"/>
        </w:rPr>
      </w:pPr>
      <w:r>
        <w:rPr>
          <w:rFonts w:asciiTheme="minorHAnsi" w:hAnsiTheme="minorHAnsi"/>
          <w:b/>
          <w:color w:val="01731F"/>
          <w:sz w:val="28"/>
          <w:szCs w:val="28"/>
        </w:rPr>
        <w:br w:type="page"/>
      </w:r>
    </w:p>
    <w:p w:rsidR="00544E35" w:rsidRPr="00516572" w:rsidRDefault="009A0C88" w:rsidP="009A0C88">
      <w:pPr>
        <w:pStyle w:val="a3"/>
        <w:numPr>
          <w:ilvl w:val="0"/>
          <w:numId w:val="2"/>
        </w:numPr>
        <w:snapToGrid w:val="0"/>
        <w:spacing w:after="0" w:line="240" w:lineRule="auto"/>
        <w:rPr>
          <w:rFonts w:asciiTheme="minorHAnsi" w:hAnsiTheme="minorHAnsi"/>
          <w:b/>
          <w:color w:val="01731F"/>
          <w:sz w:val="28"/>
          <w:szCs w:val="28"/>
        </w:rPr>
      </w:pPr>
      <w:r w:rsidRPr="00516572">
        <w:rPr>
          <w:rFonts w:asciiTheme="minorHAnsi" w:hAnsiTheme="minorHAnsi"/>
          <w:b/>
          <w:color w:val="01731F"/>
          <w:sz w:val="28"/>
          <w:szCs w:val="28"/>
        </w:rPr>
        <w:lastRenderedPageBreak/>
        <w:t>Общественное признание деятельности школьного лесничества</w:t>
      </w:r>
    </w:p>
    <w:p w:rsidR="009A3C51" w:rsidRPr="00516572" w:rsidRDefault="009A3C51" w:rsidP="009A3C51">
      <w:pPr>
        <w:pStyle w:val="a3"/>
        <w:snapToGrid w:val="0"/>
        <w:spacing w:after="0" w:line="240" w:lineRule="auto"/>
        <w:ind w:left="1074"/>
        <w:rPr>
          <w:rFonts w:asciiTheme="minorHAnsi" w:hAnsiTheme="minorHAnsi"/>
          <w:b/>
          <w:color w:val="01731F"/>
          <w:sz w:val="28"/>
          <w:szCs w:val="28"/>
        </w:rPr>
      </w:pPr>
    </w:p>
    <w:p w:rsidR="00194D55" w:rsidRPr="00516572" w:rsidRDefault="00294AC4" w:rsidP="00821FB0">
      <w:pPr>
        <w:pStyle w:val="3"/>
        <w:widowControl w:val="0"/>
        <w:spacing w:after="0" w:line="360" w:lineRule="auto"/>
        <w:ind w:firstLine="426"/>
        <w:jc w:val="both"/>
        <w:rPr>
          <w:rFonts w:asciiTheme="minorHAnsi" w:hAnsiTheme="minorHAnsi"/>
          <w:sz w:val="26"/>
          <w:szCs w:val="26"/>
        </w:rPr>
      </w:pPr>
      <w:r w:rsidRPr="00516572">
        <w:rPr>
          <w:rFonts w:asciiTheme="minorHAnsi" w:hAnsiTheme="minorHAnsi"/>
          <w:sz w:val="26"/>
          <w:szCs w:val="26"/>
        </w:rPr>
        <w:t xml:space="preserve">Наше школьное </w:t>
      </w:r>
      <w:r w:rsidRPr="00516572">
        <w:rPr>
          <w:rFonts w:asciiTheme="minorHAnsi" w:hAnsiTheme="minorHAnsi"/>
          <w:sz w:val="26"/>
          <w:szCs w:val="26"/>
          <w:shd w:val="clear" w:color="auto" w:fill="FFFFFF" w:themeFill="background1"/>
        </w:rPr>
        <w:t>лесничество  - старейшее в области и о его работе  известно далеко</w:t>
      </w:r>
      <w:r w:rsidR="00A55E1C" w:rsidRPr="00516572">
        <w:rPr>
          <w:rFonts w:asciiTheme="minorHAnsi" w:hAnsiTheme="minorHAnsi"/>
          <w:sz w:val="26"/>
          <w:szCs w:val="26"/>
          <w:shd w:val="clear" w:color="auto" w:fill="FFFFFF" w:themeFill="background1"/>
        </w:rPr>
        <w:t xml:space="preserve"> за  пределами нашего  поселении. Все годы  существования мы открыто  делились  опытом своей работы и налаживали  партнерские связи с  общественными организациями  и всеми  заинтересованными  лицами.</w:t>
      </w:r>
      <w:r w:rsidR="00A55E1C" w:rsidRPr="00516572">
        <w:rPr>
          <w:rFonts w:asciiTheme="minorHAnsi" w:hAnsiTheme="minorHAnsi"/>
          <w:sz w:val="26"/>
          <w:szCs w:val="26"/>
        </w:rPr>
        <w:t xml:space="preserve"> </w:t>
      </w:r>
    </w:p>
    <w:p w:rsidR="00194D55" w:rsidRPr="00516572" w:rsidRDefault="00194D55" w:rsidP="00821FB0">
      <w:pPr>
        <w:pStyle w:val="3"/>
        <w:widowControl w:val="0"/>
        <w:spacing w:after="0" w:line="360" w:lineRule="auto"/>
        <w:ind w:firstLine="426"/>
        <w:jc w:val="both"/>
        <w:rPr>
          <w:rFonts w:asciiTheme="minorHAnsi" w:hAnsiTheme="minorHAnsi"/>
          <w:color w:val="auto"/>
          <w:sz w:val="26"/>
          <w:szCs w:val="26"/>
        </w:rPr>
      </w:pPr>
      <w:r w:rsidRPr="00516572">
        <w:rPr>
          <w:rFonts w:asciiTheme="minorHAnsi" w:hAnsiTheme="minorHAnsi"/>
          <w:color w:val="auto"/>
          <w:sz w:val="26"/>
          <w:szCs w:val="26"/>
        </w:rPr>
        <w:t>В  настоящее  время   Сущёвское  школьное  лесничество  является  базовым школьным  лесничеством Костромской  области, региональной  экспериментальной  площадкой «Школьное  лесничество – система  социального  воспитания  учащейся  молодежи  на  селе», руководитель  школьного  лесничества  входит  в Региональный  учебно-методический совет по методическому обеспечению деятельности школьных лесничеств.</w:t>
      </w:r>
    </w:p>
    <w:p w:rsidR="00C91C48" w:rsidRPr="00C91C48" w:rsidRDefault="00C91C48" w:rsidP="00C91C48">
      <w:pPr>
        <w:pStyle w:val="3"/>
        <w:widowControl w:val="0"/>
        <w:spacing w:after="0" w:line="360" w:lineRule="auto"/>
        <w:ind w:firstLine="284"/>
        <w:jc w:val="both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 w:rsidRPr="00C91C48">
        <w:rPr>
          <w:rFonts w:asciiTheme="minorHAnsi" w:hAnsiTheme="minorHAnsi" w:cs="Times New Roman"/>
          <w:color w:val="auto"/>
          <w:sz w:val="28"/>
          <w:szCs w:val="28"/>
        </w:rPr>
        <w:t>На  базе  нашей школы  создается  пилотная</w:t>
      </w:r>
      <w:r w:rsidRPr="00C91C48">
        <w:rPr>
          <w:rFonts w:asciiTheme="minorHAnsi" w:hAnsiTheme="minorHAnsi" w:cs="Times New Roman"/>
          <w:sz w:val="28"/>
          <w:szCs w:val="28"/>
        </w:rPr>
        <w:t xml:space="preserve"> площадка </w:t>
      </w:r>
      <w:r w:rsidRPr="00C91C48">
        <w:rPr>
          <w:rFonts w:asciiTheme="minorHAnsi" w:hAnsiTheme="minorHAnsi" w:cs="Times New Roman"/>
          <w:bCs/>
          <w:sz w:val="28"/>
          <w:szCs w:val="28"/>
        </w:rPr>
        <w:t xml:space="preserve">по обучению сельских школьников, участников учебно-производственных бригад по программам профессиональной подготовки по  модели </w:t>
      </w:r>
      <w:r w:rsidRPr="00C91C48">
        <w:rPr>
          <w:rFonts w:asciiTheme="minorHAnsi" w:hAnsiTheme="minorHAnsi" w:cs="Times New Roman"/>
          <w:b/>
          <w:bCs/>
          <w:i/>
          <w:iCs/>
          <w:sz w:val="28"/>
          <w:szCs w:val="28"/>
        </w:rPr>
        <w:t>«Школа – самостоятельное хозяйство».</w:t>
      </w:r>
    </w:p>
    <w:p w:rsidR="00C91C48" w:rsidRPr="006F4876" w:rsidRDefault="00C91C48" w:rsidP="006F4876">
      <w:pPr>
        <w:pStyle w:val="3"/>
        <w:widowControl w:val="0"/>
        <w:spacing w:after="0"/>
        <w:ind w:firstLine="284"/>
        <w:jc w:val="both"/>
        <w:rPr>
          <w:rFonts w:asciiTheme="minorHAnsi" w:hAnsiTheme="minorHAnsi" w:cs="Times New Roman"/>
          <w:bCs/>
          <w:iCs/>
          <w:color w:val="0900C0"/>
          <w:sz w:val="26"/>
          <w:szCs w:val="26"/>
        </w:rPr>
      </w:pPr>
      <w:r w:rsidRPr="006F4876">
        <w:rPr>
          <w:rFonts w:asciiTheme="minorHAnsi" w:hAnsiTheme="minorHAnsi" w:cs="Times New Roman"/>
          <w:bCs/>
          <w:iCs/>
          <w:color w:val="0900C0"/>
          <w:sz w:val="26"/>
          <w:szCs w:val="26"/>
        </w:rPr>
        <w:t>ВСЕРОССИЙСКИЙ УРОВЕНЬ</w:t>
      </w:r>
    </w:p>
    <w:tbl>
      <w:tblPr>
        <w:tblStyle w:val="af1"/>
        <w:tblW w:w="0" w:type="auto"/>
        <w:tblLook w:val="04A0"/>
      </w:tblPr>
      <w:tblGrid>
        <w:gridCol w:w="1101"/>
        <w:gridCol w:w="3543"/>
        <w:gridCol w:w="4927"/>
      </w:tblGrid>
      <w:tr w:rsidR="00C91C48" w:rsidRPr="006F4876" w:rsidTr="008C6529">
        <w:tc>
          <w:tcPr>
            <w:tcW w:w="1101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bCs/>
                <w:iCs/>
                <w:color w:val="0900C0"/>
                <w:sz w:val="26"/>
                <w:szCs w:val="26"/>
              </w:rPr>
            </w:pPr>
            <w:r w:rsidRPr="006F4876">
              <w:rPr>
                <w:rFonts w:asciiTheme="minorHAnsi" w:hAnsiTheme="minorHAnsi" w:cs="Times New Roman"/>
                <w:bCs/>
                <w:iCs/>
                <w:color w:val="0900C0"/>
                <w:sz w:val="26"/>
                <w:szCs w:val="26"/>
              </w:rPr>
              <w:t>Время</w:t>
            </w:r>
          </w:p>
        </w:tc>
        <w:tc>
          <w:tcPr>
            <w:tcW w:w="3543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bCs/>
                <w:iCs/>
                <w:color w:val="0900C0"/>
                <w:sz w:val="26"/>
                <w:szCs w:val="26"/>
              </w:rPr>
            </w:pPr>
            <w:r w:rsidRPr="006F4876">
              <w:rPr>
                <w:rFonts w:asciiTheme="minorHAnsi" w:hAnsiTheme="minorHAnsi" w:cs="Times New Roman"/>
                <w:bCs/>
                <w:iCs/>
                <w:color w:val="0900C0"/>
                <w:sz w:val="26"/>
                <w:szCs w:val="26"/>
              </w:rPr>
              <w:t>Представленный опыт</w:t>
            </w:r>
          </w:p>
        </w:tc>
        <w:tc>
          <w:tcPr>
            <w:tcW w:w="4927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bCs/>
                <w:iCs/>
                <w:color w:val="0900C0"/>
                <w:sz w:val="26"/>
                <w:szCs w:val="26"/>
              </w:rPr>
            </w:pPr>
            <w:r w:rsidRPr="006F4876">
              <w:rPr>
                <w:rFonts w:asciiTheme="minorHAnsi" w:hAnsiTheme="minorHAnsi" w:cs="Times New Roman"/>
                <w:bCs/>
                <w:iCs/>
                <w:color w:val="0900C0"/>
                <w:sz w:val="26"/>
                <w:szCs w:val="26"/>
              </w:rPr>
              <w:t>Наименование форума</w:t>
            </w:r>
          </w:p>
        </w:tc>
      </w:tr>
      <w:tr w:rsidR="00C91C48" w:rsidRPr="006F4876" w:rsidTr="008C6529">
        <w:tc>
          <w:tcPr>
            <w:tcW w:w="1101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bCs/>
                <w:iCs/>
                <w:color w:val="0900C0"/>
                <w:sz w:val="26"/>
                <w:szCs w:val="26"/>
              </w:rPr>
            </w:pPr>
            <w:r w:rsidRPr="006F4876">
              <w:rPr>
                <w:rFonts w:asciiTheme="minorHAnsi" w:hAnsiTheme="minorHAnsi" w:cs="Times New Roman"/>
                <w:iCs/>
                <w:color w:val="0900C0"/>
                <w:sz w:val="26"/>
                <w:szCs w:val="26"/>
              </w:rPr>
              <w:t>Июль 2012</w:t>
            </w:r>
          </w:p>
        </w:tc>
        <w:tc>
          <w:tcPr>
            <w:tcW w:w="3543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bCs/>
                <w:iCs/>
                <w:color w:val="0900C0"/>
                <w:sz w:val="26"/>
                <w:szCs w:val="26"/>
              </w:rPr>
            </w:pPr>
            <w:r w:rsidRPr="006F4876">
              <w:rPr>
                <w:rFonts w:asciiTheme="minorHAnsi" w:hAnsiTheme="minorHAnsi" w:cs="Times New Roman"/>
                <w:iCs/>
                <w:color w:val="0900C0"/>
                <w:sz w:val="26"/>
                <w:szCs w:val="26"/>
              </w:rPr>
              <w:t>Опыт работы школы «Школьное лесничество - система социального воспитания учащейся молодежи на  селе»</w:t>
            </w:r>
          </w:p>
        </w:tc>
        <w:tc>
          <w:tcPr>
            <w:tcW w:w="4927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bCs/>
                <w:iCs/>
                <w:color w:val="0900C0"/>
                <w:sz w:val="26"/>
                <w:szCs w:val="26"/>
              </w:rPr>
            </w:pPr>
            <w:r w:rsidRPr="006F4876">
              <w:rPr>
                <w:rFonts w:asciiTheme="minorHAnsi" w:hAnsiTheme="minorHAnsi" w:cs="Times New Roman"/>
                <w:iCs/>
                <w:color w:val="0900C0"/>
                <w:sz w:val="26"/>
                <w:szCs w:val="26"/>
              </w:rPr>
              <w:t xml:space="preserve">Конференция «Проблемы трудового обучения и воспитания в условиях модернизации образования» в рамках работы </w:t>
            </w:r>
            <w:r w:rsidRPr="006F4876">
              <w:rPr>
                <w:rFonts w:asciiTheme="minorHAnsi" w:hAnsiTheme="minorHAnsi" w:cs="Times New Roman"/>
                <w:iCs/>
                <w:color w:val="0900C0"/>
                <w:sz w:val="26"/>
                <w:szCs w:val="26"/>
                <w:lang w:val="en-US"/>
              </w:rPr>
              <w:t>VII</w:t>
            </w:r>
            <w:r w:rsidRPr="006F4876">
              <w:rPr>
                <w:rFonts w:asciiTheme="minorHAnsi" w:hAnsiTheme="minorHAnsi" w:cs="Times New Roman"/>
                <w:iCs/>
                <w:color w:val="0900C0"/>
                <w:sz w:val="26"/>
                <w:szCs w:val="26"/>
              </w:rPr>
              <w:t xml:space="preserve"> Всероссийского слета ученических производственных бригад</w:t>
            </w:r>
          </w:p>
        </w:tc>
      </w:tr>
      <w:tr w:rsidR="00C91C48" w:rsidRPr="006F4876" w:rsidTr="008C6529">
        <w:tc>
          <w:tcPr>
            <w:tcW w:w="1101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bCs/>
                <w:i/>
                <w:iCs/>
                <w:color w:val="0900C0"/>
                <w:sz w:val="26"/>
                <w:szCs w:val="26"/>
              </w:rPr>
            </w:pPr>
            <w:r w:rsidRPr="006F4876">
              <w:rPr>
                <w:rStyle w:val="a9"/>
                <w:rFonts w:asciiTheme="minorHAnsi" w:hAnsiTheme="minorHAnsi" w:cs="Times New Roman"/>
                <w:i w:val="0"/>
                <w:color w:val="0900C0"/>
                <w:sz w:val="26"/>
                <w:szCs w:val="26"/>
                <w:shd w:val="clear" w:color="auto" w:fill="FFFFFF" w:themeFill="background1"/>
              </w:rPr>
              <w:t>Май 2014</w:t>
            </w:r>
          </w:p>
        </w:tc>
        <w:tc>
          <w:tcPr>
            <w:tcW w:w="3543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bCs/>
                <w:i/>
                <w:iCs/>
                <w:color w:val="0900C0"/>
                <w:sz w:val="26"/>
                <w:szCs w:val="26"/>
              </w:rPr>
            </w:pPr>
            <w:r w:rsidRPr="006F4876">
              <w:rPr>
                <w:rStyle w:val="a9"/>
                <w:rFonts w:asciiTheme="minorHAnsi" w:hAnsiTheme="minorHAnsi" w:cs="Times New Roman"/>
                <w:i w:val="0"/>
                <w:color w:val="0900C0"/>
                <w:sz w:val="26"/>
                <w:szCs w:val="26"/>
                <w:shd w:val="clear" w:color="auto" w:fill="FFFFFF" w:themeFill="background1"/>
              </w:rPr>
              <w:t>Опыт работы школы  «Нормативно-правовая база организации работы школьного лесничества»</w:t>
            </w:r>
          </w:p>
        </w:tc>
        <w:tc>
          <w:tcPr>
            <w:tcW w:w="4927" w:type="dxa"/>
          </w:tcPr>
          <w:p w:rsidR="00C91C48" w:rsidRPr="006F4876" w:rsidRDefault="00C91C48" w:rsidP="006F4876">
            <w:pPr>
              <w:snapToGrid w:val="0"/>
              <w:ind w:firstLine="284"/>
              <w:jc w:val="both"/>
              <w:rPr>
                <w:rFonts w:asciiTheme="minorHAnsi" w:hAnsiTheme="minorHAnsi"/>
                <w:bCs/>
                <w:iCs/>
                <w:color w:val="0900C0"/>
                <w:sz w:val="26"/>
                <w:szCs w:val="26"/>
              </w:rPr>
            </w:pPr>
            <w:r w:rsidRPr="006F4876">
              <w:rPr>
                <w:rStyle w:val="a9"/>
                <w:rFonts w:asciiTheme="minorHAnsi" w:hAnsiTheme="minorHAnsi"/>
                <w:color w:val="0900C0"/>
                <w:sz w:val="26"/>
                <w:szCs w:val="26"/>
                <w:shd w:val="clear" w:color="auto" w:fill="FFFFFF" w:themeFill="background1"/>
              </w:rPr>
              <w:t xml:space="preserve">Всероссийский семинар руководителей школьных лесничеств в рамках  </w:t>
            </w:r>
            <w:r w:rsidRPr="006F4876">
              <w:rPr>
                <w:rFonts w:asciiTheme="minorHAnsi" w:hAnsiTheme="minorHAnsi"/>
                <w:iCs/>
                <w:color w:val="0900C0"/>
                <w:sz w:val="26"/>
                <w:szCs w:val="26"/>
              </w:rPr>
              <w:t>Всероссийского национального  лесного юниорского  конкурса «ПОДРОСТ»</w:t>
            </w:r>
          </w:p>
        </w:tc>
      </w:tr>
    </w:tbl>
    <w:p w:rsidR="00C91C48" w:rsidRPr="006F4876" w:rsidRDefault="00C91C48" w:rsidP="006F4876">
      <w:pPr>
        <w:pStyle w:val="3"/>
        <w:widowControl w:val="0"/>
        <w:spacing w:after="0"/>
        <w:ind w:firstLine="284"/>
        <w:jc w:val="both"/>
        <w:rPr>
          <w:rFonts w:asciiTheme="minorHAnsi" w:hAnsiTheme="minorHAnsi" w:cs="Times New Roman"/>
          <w:bCs/>
          <w:iCs/>
          <w:sz w:val="26"/>
          <w:szCs w:val="26"/>
        </w:rPr>
      </w:pPr>
    </w:p>
    <w:p w:rsidR="00C91C48" w:rsidRPr="006F4876" w:rsidRDefault="00C91C48" w:rsidP="006F4876">
      <w:pPr>
        <w:snapToGrid w:val="0"/>
        <w:spacing w:after="0" w:line="240" w:lineRule="auto"/>
        <w:ind w:firstLine="284"/>
        <w:jc w:val="both"/>
        <w:rPr>
          <w:rFonts w:asciiTheme="minorHAnsi" w:hAnsiTheme="minorHAnsi"/>
          <w:color w:val="006600"/>
          <w:sz w:val="26"/>
          <w:szCs w:val="26"/>
        </w:rPr>
      </w:pPr>
      <w:r w:rsidRPr="006F4876">
        <w:rPr>
          <w:rFonts w:asciiTheme="minorHAnsi" w:hAnsiTheme="minorHAnsi"/>
          <w:color w:val="006600"/>
          <w:sz w:val="26"/>
          <w:szCs w:val="26"/>
        </w:rPr>
        <w:t>РЕГИОНАЛЬНЫЙ УРОВЕНЬ</w:t>
      </w:r>
    </w:p>
    <w:tbl>
      <w:tblPr>
        <w:tblStyle w:val="af1"/>
        <w:tblW w:w="0" w:type="auto"/>
        <w:tblLook w:val="04A0"/>
      </w:tblPr>
      <w:tblGrid>
        <w:gridCol w:w="1101"/>
        <w:gridCol w:w="3543"/>
        <w:gridCol w:w="4927"/>
      </w:tblGrid>
      <w:tr w:rsidR="00C91C48" w:rsidRPr="006F4876" w:rsidTr="008C6529">
        <w:tc>
          <w:tcPr>
            <w:tcW w:w="1101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bCs/>
                <w:iCs/>
                <w:color w:val="006600"/>
                <w:sz w:val="26"/>
                <w:szCs w:val="26"/>
              </w:rPr>
            </w:pPr>
            <w:r w:rsidRPr="006F4876">
              <w:rPr>
                <w:rFonts w:asciiTheme="minorHAnsi" w:hAnsiTheme="minorHAnsi" w:cs="Times New Roman"/>
                <w:bCs/>
                <w:iCs/>
                <w:color w:val="006600"/>
                <w:sz w:val="26"/>
                <w:szCs w:val="26"/>
              </w:rPr>
              <w:t>Время</w:t>
            </w:r>
          </w:p>
        </w:tc>
        <w:tc>
          <w:tcPr>
            <w:tcW w:w="3543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bCs/>
                <w:iCs/>
                <w:color w:val="006600"/>
                <w:sz w:val="26"/>
                <w:szCs w:val="26"/>
              </w:rPr>
            </w:pPr>
            <w:r w:rsidRPr="006F4876">
              <w:rPr>
                <w:rFonts w:asciiTheme="minorHAnsi" w:hAnsiTheme="minorHAnsi" w:cs="Times New Roman"/>
                <w:bCs/>
                <w:iCs/>
                <w:color w:val="006600"/>
                <w:sz w:val="26"/>
                <w:szCs w:val="26"/>
              </w:rPr>
              <w:t>Представленный опыт</w:t>
            </w:r>
          </w:p>
        </w:tc>
        <w:tc>
          <w:tcPr>
            <w:tcW w:w="4927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bCs/>
                <w:iCs/>
                <w:color w:val="006600"/>
                <w:sz w:val="26"/>
                <w:szCs w:val="26"/>
              </w:rPr>
            </w:pPr>
            <w:r w:rsidRPr="006F4876">
              <w:rPr>
                <w:rFonts w:asciiTheme="minorHAnsi" w:hAnsiTheme="minorHAnsi" w:cs="Times New Roman"/>
                <w:bCs/>
                <w:iCs/>
                <w:color w:val="006600"/>
                <w:sz w:val="26"/>
                <w:szCs w:val="26"/>
              </w:rPr>
              <w:t>Наименование форума</w:t>
            </w:r>
          </w:p>
        </w:tc>
      </w:tr>
      <w:tr w:rsidR="00C91C48" w:rsidRPr="006F4876" w:rsidTr="008C6529">
        <w:tc>
          <w:tcPr>
            <w:tcW w:w="1101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bCs/>
                <w:iCs/>
                <w:color w:val="006600"/>
                <w:sz w:val="26"/>
                <w:szCs w:val="26"/>
              </w:rPr>
            </w:pPr>
            <w:r w:rsidRPr="006F4876">
              <w:rPr>
                <w:rFonts w:asciiTheme="minorHAnsi" w:hAnsiTheme="minorHAnsi" w:cs="Times New Roman"/>
                <w:bCs/>
                <w:iCs/>
                <w:color w:val="006600"/>
                <w:sz w:val="26"/>
                <w:szCs w:val="26"/>
              </w:rPr>
              <w:t>Март 2013</w:t>
            </w:r>
          </w:p>
        </w:tc>
        <w:tc>
          <w:tcPr>
            <w:tcW w:w="3543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bCs/>
                <w:iCs/>
                <w:color w:val="006600"/>
                <w:sz w:val="26"/>
                <w:szCs w:val="26"/>
              </w:rPr>
            </w:pPr>
            <w:r w:rsidRPr="006F4876">
              <w:rPr>
                <w:rFonts w:asciiTheme="minorHAnsi" w:hAnsiTheme="minorHAnsi" w:cs="Times New Roman"/>
                <w:bCs/>
                <w:iCs/>
                <w:color w:val="006600"/>
                <w:sz w:val="26"/>
                <w:szCs w:val="26"/>
              </w:rPr>
              <w:t>Опыт работы Сущёвского школьного лесничества</w:t>
            </w:r>
          </w:p>
        </w:tc>
        <w:tc>
          <w:tcPr>
            <w:tcW w:w="4927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bCs/>
                <w:iCs/>
                <w:color w:val="006600"/>
                <w:sz w:val="26"/>
                <w:szCs w:val="26"/>
              </w:rPr>
            </w:pPr>
            <w:r w:rsidRPr="006F4876">
              <w:rPr>
                <w:rFonts w:asciiTheme="minorHAnsi" w:hAnsiTheme="minorHAnsi" w:cs="Times New Roman"/>
                <w:iCs/>
                <w:color w:val="006600"/>
                <w:sz w:val="26"/>
                <w:szCs w:val="26"/>
              </w:rPr>
              <w:t>Областной обучающий семинар с руководителями и лесничими школьных лесничеств Костромской области</w:t>
            </w:r>
          </w:p>
        </w:tc>
      </w:tr>
      <w:tr w:rsidR="00C91C48" w:rsidRPr="006F4876" w:rsidTr="008C6529">
        <w:tc>
          <w:tcPr>
            <w:tcW w:w="1101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bCs/>
                <w:iCs/>
                <w:color w:val="006600"/>
                <w:sz w:val="26"/>
                <w:szCs w:val="26"/>
              </w:rPr>
            </w:pPr>
            <w:r w:rsidRPr="006F4876">
              <w:rPr>
                <w:rFonts w:asciiTheme="minorHAnsi" w:hAnsiTheme="minorHAnsi" w:cs="Times New Roman"/>
                <w:color w:val="006600"/>
                <w:sz w:val="26"/>
                <w:szCs w:val="26"/>
              </w:rPr>
              <w:t>Апрель 2014</w:t>
            </w:r>
          </w:p>
        </w:tc>
        <w:tc>
          <w:tcPr>
            <w:tcW w:w="3543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bCs/>
                <w:iCs/>
                <w:color w:val="006600"/>
                <w:sz w:val="26"/>
                <w:szCs w:val="26"/>
              </w:rPr>
            </w:pPr>
            <w:r w:rsidRPr="006F4876">
              <w:rPr>
                <w:rFonts w:asciiTheme="minorHAnsi" w:hAnsiTheme="minorHAnsi" w:cs="Times New Roman"/>
                <w:color w:val="006600"/>
                <w:sz w:val="26"/>
                <w:szCs w:val="26"/>
              </w:rPr>
              <w:t>«Нормативно-правовое обеспечение работы школьного лесничества».</w:t>
            </w:r>
          </w:p>
        </w:tc>
        <w:tc>
          <w:tcPr>
            <w:tcW w:w="4927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iCs/>
                <w:color w:val="006600"/>
                <w:sz w:val="26"/>
                <w:szCs w:val="26"/>
              </w:rPr>
            </w:pPr>
            <w:r w:rsidRPr="006F4876">
              <w:rPr>
                <w:rFonts w:asciiTheme="minorHAnsi" w:hAnsiTheme="minorHAnsi" w:cs="Times New Roman"/>
                <w:color w:val="006600"/>
                <w:sz w:val="26"/>
                <w:szCs w:val="26"/>
              </w:rPr>
              <w:t>Областной семинар «Развитие движения школьных лесничеств в Костромской области в современных условиях»</w:t>
            </w:r>
          </w:p>
        </w:tc>
      </w:tr>
      <w:tr w:rsidR="00C91C48" w:rsidRPr="006F4876" w:rsidTr="008C6529">
        <w:tc>
          <w:tcPr>
            <w:tcW w:w="1101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color w:val="006600"/>
                <w:sz w:val="26"/>
                <w:szCs w:val="26"/>
              </w:rPr>
            </w:pPr>
            <w:r w:rsidRPr="006F4876">
              <w:rPr>
                <w:rFonts w:asciiTheme="minorHAnsi" w:hAnsiTheme="minorHAnsi" w:cs="Times New Roman"/>
                <w:iCs/>
                <w:color w:val="006600"/>
                <w:sz w:val="26"/>
                <w:szCs w:val="26"/>
              </w:rPr>
              <w:lastRenderedPageBreak/>
              <w:t>Ноябрь 2014</w:t>
            </w:r>
          </w:p>
        </w:tc>
        <w:tc>
          <w:tcPr>
            <w:tcW w:w="3543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color w:val="006600"/>
                <w:sz w:val="26"/>
                <w:szCs w:val="26"/>
              </w:rPr>
            </w:pPr>
            <w:r w:rsidRPr="006F4876">
              <w:rPr>
                <w:rFonts w:asciiTheme="minorHAnsi" w:hAnsiTheme="minorHAnsi" w:cs="Times New Roman"/>
                <w:color w:val="006600"/>
                <w:sz w:val="26"/>
                <w:szCs w:val="26"/>
              </w:rPr>
              <w:t>Роль школьного лесничества в учебно-воспитательном процессе</w:t>
            </w:r>
          </w:p>
        </w:tc>
        <w:tc>
          <w:tcPr>
            <w:tcW w:w="4927" w:type="dxa"/>
          </w:tcPr>
          <w:p w:rsidR="00C91C48" w:rsidRPr="006F4876" w:rsidRDefault="00C91C48" w:rsidP="006F4876">
            <w:pPr>
              <w:pStyle w:val="3"/>
              <w:widowControl w:val="0"/>
              <w:spacing w:after="0"/>
              <w:jc w:val="both"/>
              <w:rPr>
                <w:rFonts w:asciiTheme="minorHAnsi" w:hAnsiTheme="minorHAnsi" w:cs="Times New Roman"/>
                <w:color w:val="006600"/>
                <w:sz w:val="26"/>
                <w:szCs w:val="26"/>
              </w:rPr>
            </w:pPr>
            <w:r w:rsidRPr="006F4876">
              <w:rPr>
                <w:rFonts w:asciiTheme="minorHAnsi" w:hAnsiTheme="minorHAnsi" w:cs="Times New Roman"/>
                <w:iCs/>
                <w:color w:val="006600"/>
                <w:sz w:val="26"/>
                <w:szCs w:val="26"/>
              </w:rPr>
              <w:t>Областной круглый стол «Ученические  производственные бригады Костромской области – важный фактор формирования кадрового потенциала агропромышленного комплекса страны в современных условиях»</w:t>
            </w:r>
          </w:p>
        </w:tc>
      </w:tr>
    </w:tbl>
    <w:p w:rsidR="00C91C48" w:rsidRPr="00F37251" w:rsidRDefault="00F37251" w:rsidP="00C91C48">
      <w:pPr>
        <w:spacing w:after="0" w:line="360" w:lineRule="auto"/>
        <w:ind w:firstLine="567"/>
        <w:jc w:val="both"/>
        <w:rPr>
          <w:rFonts w:asciiTheme="minorHAnsi" w:hAnsiTheme="minorHAnsi"/>
          <w:sz w:val="26"/>
          <w:szCs w:val="26"/>
        </w:rPr>
      </w:pPr>
      <w:r w:rsidRPr="00F37251">
        <w:rPr>
          <w:rFonts w:asciiTheme="minorHAnsi" w:hAnsiTheme="minorHAnsi"/>
          <w:sz w:val="26"/>
          <w:szCs w:val="26"/>
        </w:rPr>
        <w:t xml:space="preserve">Школьное лесничество имеет налаженную систему </w:t>
      </w:r>
      <w:r w:rsidR="00C91C48" w:rsidRPr="00F37251">
        <w:rPr>
          <w:rFonts w:asciiTheme="minorHAnsi" w:hAnsiTheme="minorHAnsi"/>
          <w:sz w:val="26"/>
          <w:szCs w:val="26"/>
        </w:rPr>
        <w:t xml:space="preserve">  партнерства</w:t>
      </w:r>
      <w:r>
        <w:rPr>
          <w:rFonts w:asciiTheme="minorHAnsi" w:hAnsiTheme="minorHAnsi"/>
          <w:sz w:val="26"/>
          <w:szCs w:val="26"/>
        </w:rPr>
        <w:t>, в неё входят</w:t>
      </w:r>
      <w:r w:rsidR="00C91C48" w:rsidRPr="00F37251">
        <w:rPr>
          <w:rFonts w:asciiTheme="minorHAnsi" w:hAnsiTheme="minorHAnsi"/>
          <w:sz w:val="26"/>
          <w:szCs w:val="26"/>
        </w:rPr>
        <w:t>:</w:t>
      </w:r>
    </w:p>
    <w:p w:rsidR="00F37251" w:rsidRPr="00F37251" w:rsidRDefault="00F37251" w:rsidP="00F37251">
      <w:pPr>
        <w:pStyle w:val="a3"/>
        <w:numPr>
          <w:ilvl w:val="0"/>
          <w:numId w:val="24"/>
        </w:numPr>
        <w:spacing w:after="0" w:line="360" w:lineRule="auto"/>
        <w:ind w:hanging="11"/>
        <w:jc w:val="both"/>
        <w:rPr>
          <w:rFonts w:asciiTheme="minorHAnsi" w:hAnsiTheme="minorHAnsi"/>
          <w:sz w:val="26"/>
          <w:szCs w:val="26"/>
        </w:rPr>
      </w:pPr>
      <w:r w:rsidRPr="00F37251">
        <w:rPr>
          <w:rFonts w:asciiTheme="minorHAnsi" w:hAnsiTheme="minorHAnsi"/>
          <w:sz w:val="26"/>
          <w:szCs w:val="26"/>
        </w:rPr>
        <w:t>ОГКУ «Костромское  лесничество» -  базовое  хозяйство.</w:t>
      </w:r>
    </w:p>
    <w:p w:rsidR="00F37251" w:rsidRPr="00F37251" w:rsidRDefault="00F37251" w:rsidP="00F37251">
      <w:pPr>
        <w:pStyle w:val="a3"/>
        <w:numPr>
          <w:ilvl w:val="0"/>
          <w:numId w:val="24"/>
        </w:numPr>
        <w:spacing w:after="0" w:line="360" w:lineRule="auto"/>
        <w:ind w:hanging="11"/>
        <w:jc w:val="both"/>
        <w:rPr>
          <w:rFonts w:asciiTheme="minorHAnsi" w:hAnsiTheme="minorHAnsi"/>
          <w:sz w:val="26"/>
          <w:szCs w:val="26"/>
        </w:rPr>
      </w:pPr>
      <w:r w:rsidRPr="00F37251">
        <w:rPr>
          <w:rFonts w:asciiTheme="minorHAnsi" w:hAnsiTheme="minorHAnsi"/>
          <w:sz w:val="26"/>
          <w:szCs w:val="26"/>
        </w:rPr>
        <w:t>Администрации  Сущевского сельского поселения и других поселений   - по  вопросам  озеленения  и  благоустройств  населенных пунктов  микрорайона.</w:t>
      </w:r>
    </w:p>
    <w:p w:rsidR="00F37251" w:rsidRPr="00F37251" w:rsidRDefault="00F37251" w:rsidP="00F37251">
      <w:pPr>
        <w:pStyle w:val="a3"/>
        <w:numPr>
          <w:ilvl w:val="0"/>
          <w:numId w:val="24"/>
        </w:numPr>
        <w:spacing w:after="0" w:line="360" w:lineRule="auto"/>
        <w:ind w:hanging="11"/>
        <w:jc w:val="both"/>
        <w:rPr>
          <w:rFonts w:asciiTheme="minorHAnsi" w:hAnsiTheme="minorHAnsi"/>
          <w:sz w:val="26"/>
          <w:szCs w:val="26"/>
        </w:rPr>
      </w:pPr>
      <w:r w:rsidRPr="00F37251">
        <w:rPr>
          <w:rFonts w:asciiTheme="minorHAnsi" w:hAnsiTheme="minorHAnsi"/>
          <w:sz w:val="26"/>
          <w:szCs w:val="26"/>
        </w:rPr>
        <w:t>ООО «Сущёво», сотрудничество в прохождении  практики при реализации профессионального образования по профессии «Тракторист».</w:t>
      </w:r>
    </w:p>
    <w:p w:rsidR="00F37251" w:rsidRPr="00F37251" w:rsidRDefault="00F37251" w:rsidP="00F37251">
      <w:pPr>
        <w:pStyle w:val="a3"/>
        <w:numPr>
          <w:ilvl w:val="0"/>
          <w:numId w:val="24"/>
        </w:numPr>
        <w:spacing w:after="0" w:line="360" w:lineRule="auto"/>
        <w:ind w:hanging="11"/>
        <w:jc w:val="both"/>
        <w:rPr>
          <w:rFonts w:asciiTheme="minorHAnsi" w:hAnsiTheme="minorHAnsi"/>
          <w:sz w:val="26"/>
          <w:szCs w:val="26"/>
        </w:rPr>
      </w:pPr>
      <w:r w:rsidRPr="00F37251">
        <w:rPr>
          <w:rFonts w:asciiTheme="minorHAnsi" w:hAnsiTheme="minorHAnsi"/>
          <w:sz w:val="26"/>
          <w:szCs w:val="26"/>
        </w:rPr>
        <w:t>Совет  ветеранов -  по вопросам  охраны  памятников.</w:t>
      </w:r>
    </w:p>
    <w:p w:rsidR="00F37251" w:rsidRPr="00F37251" w:rsidRDefault="00F37251" w:rsidP="00F37251">
      <w:pPr>
        <w:pStyle w:val="a3"/>
        <w:numPr>
          <w:ilvl w:val="0"/>
          <w:numId w:val="24"/>
        </w:numPr>
        <w:spacing w:after="0" w:line="360" w:lineRule="auto"/>
        <w:ind w:hanging="11"/>
        <w:jc w:val="both"/>
        <w:rPr>
          <w:rFonts w:asciiTheme="minorHAnsi" w:hAnsiTheme="minorHAnsi"/>
          <w:sz w:val="26"/>
          <w:szCs w:val="26"/>
        </w:rPr>
      </w:pPr>
      <w:r w:rsidRPr="00F37251">
        <w:rPr>
          <w:rFonts w:asciiTheme="minorHAnsi" w:hAnsiTheme="minorHAnsi"/>
          <w:sz w:val="26"/>
          <w:szCs w:val="26"/>
        </w:rPr>
        <w:t>Лесоцех «Кроностар» -   по  вопросам  изготовления  скворечников и природоохранной   деятельности.</w:t>
      </w:r>
    </w:p>
    <w:p w:rsidR="00F37251" w:rsidRPr="00F37251" w:rsidRDefault="00F37251" w:rsidP="00F37251">
      <w:pPr>
        <w:pStyle w:val="a3"/>
        <w:numPr>
          <w:ilvl w:val="0"/>
          <w:numId w:val="24"/>
        </w:numPr>
        <w:spacing w:after="0" w:line="360" w:lineRule="auto"/>
        <w:ind w:hanging="11"/>
        <w:jc w:val="both"/>
        <w:rPr>
          <w:rFonts w:asciiTheme="minorHAnsi" w:hAnsiTheme="minorHAnsi"/>
          <w:sz w:val="26"/>
          <w:szCs w:val="26"/>
        </w:rPr>
      </w:pPr>
      <w:r w:rsidRPr="00F37251">
        <w:rPr>
          <w:rFonts w:asciiTheme="minorHAnsi" w:hAnsiTheme="minorHAnsi"/>
          <w:sz w:val="26"/>
          <w:szCs w:val="26"/>
        </w:rPr>
        <w:t>Областное государственное казённое учреждение дополнительного образования детей «Эколого-биологический  центр «Следово» Костромской области имени Ю.П. Карвацкого-        специалисты  ЭБЦ  ведут консультации и мастер-классы на  базе  школы  и  усадьбы, оказывают  методическую помощь. Организация летнего лагеря труда  и отдыха.</w:t>
      </w:r>
    </w:p>
    <w:p w:rsidR="00F37251" w:rsidRPr="00F37251" w:rsidRDefault="00F37251" w:rsidP="00F37251">
      <w:pPr>
        <w:pStyle w:val="a3"/>
        <w:numPr>
          <w:ilvl w:val="0"/>
          <w:numId w:val="24"/>
        </w:numPr>
        <w:spacing w:after="0" w:line="360" w:lineRule="auto"/>
        <w:ind w:hanging="11"/>
        <w:jc w:val="both"/>
        <w:rPr>
          <w:rFonts w:asciiTheme="minorHAnsi" w:hAnsiTheme="minorHAnsi"/>
          <w:sz w:val="26"/>
          <w:szCs w:val="26"/>
        </w:rPr>
      </w:pPr>
      <w:r w:rsidRPr="00F37251">
        <w:rPr>
          <w:rFonts w:asciiTheme="minorHAnsi" w:hAnsiTheme="minorHAnsi"/>
          <w:sz w:val="26"/>
          <w:szCs w:val="26"/>
        </w:rPr>
        <w:t>Всероссийское общество  охраны  природы -   члены  школьного лесничества  -  постоянные участники  выставок  и конкурсов.</w:t>
      </w:r>
    </w:p>
    <w:p w:rsidR="00F37251" w:rsidRPr="00F37251" w:rsidRDefault="00F37251" w:rsidP="00F37251">
      <w:pPr>
        <w:pStyle w:val="a3"/>
        <w:numPr>
          <w:ilvl w:val="0"/>
          <w:numId w:val="24"/>
        </w:numPr>
        <w:spacing w:after="0" w:line="360" w:lineRule="auto"/>
        <w:ind w:hanging="11"/>
        <w:jc w:val="both"/>
        <w:rPr>
          <w:rFonts w:asciiTheme="minorHAnsi" w:hAnsiTheme="minorHAnsi"/>
          <w:sz w:val="26"/>
          <w:szCs w:val="26"/>
        </w:rPr>
      </w:pPr>
      <w:r w:rsidRPr="00F37251">
        <w:rPr>
          <w:rFonts w:asciiTheme="minorHAnsi" w:hAnsiTheme="minorHAnsi"/>
          <w:sz w:val="26"/>
          <w:szCs w:val="26"/>
        </w:rPr>
        <w:t>ОГБОП ВПО «Костромская государственная сельскохозяйственная академия», консультация по  организацию научно-исследовательской работы, профориентационная деятельность</w:t>
      </w:r>
    </w:p>
    <w:p w:rsidR="00F37251" w:rsidRPr="00F37251" w:rsidRDefault="00F37251" w:rsidP="00F37251">
      <w:pPr>
        <w:pStyle w:val="a3"/>
        <w:numPr>
          <w:ilvl w:val="0"/>
          <w:numId w:val="24"/>
        </w:numPr>
        <w:spacing w:after="0" w:line="360" w:lineRule="auto"/>
        <w:ind w:hanging="11"/>
        <w:jc w:val="both"/>
        <w:rPr>
          <w:rFonts w:asciiTheme="minorHAnsi" w:hAnsiTheme="minorHAnsi"/>
          <w:sz w:val="26"/>
          <w:szCs w:val="26"/>
        </w:rPr>
      </w:pPr>
      <w:r w:rsidRPr="00F37251">
        <w:rPr>
          <w:rFonts w:asciiTheme="minorHAnsi" w:hAnsiTheme="minorHAnsi"/>
          <w:sz w:val="26"/>
          <w:szCs w:val="26"/>
        </w:rPr>
        <w:t>Костромской лесомеханический колледж по  вопросам профориентации.</w:t>
      </w:r>
    </w:p>
    <w:p w:rsidR="00F37251" w:rsidRPr="00F37251" w:rsidRDefault="00F37251" w:rsidP="00F37251">
      <w:pPr>
        <w:pStyle w:val="a3"/>
        <w:numPr>
          <w:ilvl w:val="0"/>
          <w:numId w:val="24"/>
        </w:numPr>
        <w:spacing w:after="0" w:line="360" w:lineRule="auto"/>
        <w:ind w:hanging="11"/>
        <w:jc w:val="both"/>
        <w:rPr>
          <w:rFonts w:asciiTheme="minorHAnsi" w:hAnsiTheme="minorHAnsi"/>
          <w:sz w:val="26"/>
          <w:szCs w:val="26"/>
        </w:rPr>
      </w:pPr>
      <w:r w:rsidRPr="00F37251">
        <w:rPr>
          <w:rFonts w:asciiTheme="minorHAnsi" w:hAnsiTheme="minorHAnsi"/>
          <w:sz w:val="26"/>
          <w:szCs w:val="26"/>
        </w:rPr>
        <w:t>Газета «Волжкая новь», освещение   в прессе результатов деятельности трудового объединения</w:t>
      </w:r>
    </w:p>
    <w:p w:rsidR="00F37251" w:rsidRPr="00F37251" w:rsidRDefault="00F37251" w:rsidP="00F37251">
      <w:pPr>
        <w:pStyle w:val="a3"/>
        <w:numPr>
          <w:ilvl w:val="0"/>
          <w:numId w:val="24"/>
        </w:numPr>
        <w:spacing w:after="0" w:line="360" w:lineRule="auto"/>
        <w:ind w:hanging="11"/>
        <w:jc w:val="both"/>
        <w:rPr>
          <w:rFonts w:asciiTheme="minorHAnsi" w:hAnsiTheme="minorHAnsi"/>
          <w:sz w:val="26"/>
          <w:szCs w:val="26"/>
        </w:rPr>
      </w:pPr>
      <w:r w:rsidRPr="00F37251">
        <w:rPr>
          <w:rFonts w:asciiTheme="minorHAnsi" w:hAnsiTheme="minorHAnsi"/>
          <w:sz w:val="26"/>
          <w:szCs w:val="26"/>
        </w:rPr>
        <w:t>ОГКОУ ДОД «Костромской областной центр детского и юношеского туризма и экскурсий «Чудь»,  участие в выставках, возрождение ремесел.</w:t>
      </w:r>
    </w:p>
    <w:p w:rsidR="00F37251" w:rsidRPr="00F37251" w:rsidRDefault="00F37251" w:rsidP="00F37251">
      <w:pPr>
        <w:pStyle w:val="a3"/>
        <w:numPr>
          <w:ilvl w:val="0"/>
          <w:numId w:val="24"/>
        </w:numPr>
        <w:spacing w:after="0" w:line="360" w:lineRule="auto"/>
        <w:ind w:hanging="11"/>
        <w:jc w:val="both"/>
        <w:rPr>
          <w:rFonts w:asciiTheme="minorHAnsi" w:hAnsiTheme="minorHAnsi"/>
          <w:sz w:val="26"/>
          <w:szCs w:val="26"/>
        </w:rPr>
      </w:pPr>
      <w:r w:rsidRPr="00F37251">
        <w:rPr>
          <w:rFonts w:asciiTheme="minorHAnsi" w:hAnsiTheme="minorHAnsi"/>
          <w:sz w:val="26"/>
          <w:szCs w:val="26"/>
        </w:rPr>
        <w:lastRenderedPageBreak/>
        <w:t>Православный молодежный  центр «Ковчег», участие в  выставках, проведение общешкольных мероприятий</w:t>
      </w:r>
    </w:p>
    <w:p w:rsidR="002C1D9C" w:rsidRPr="00516572" w:rsidRDefault="003C61BE" w:rsidP="002C1D9C">
      <w:pPr>
        <w:spacing w:after="0" w:line="312" w:lineRule="auto"/>
        <w:ind w:firstLine="567"/>
        <w:jc w:val="both"/>
        <w:rPr>
          <w:rStyle w:val="ts121"/>
          <w:rFonts w:asciiTheme="minorHAnsi" w:hAnsiTheme="minorHAnsi"/>
          <w:sz w:val="26"/>
          <w:szCs w:val="26"/>
        </w:rPr>
      </w:pPr>
      <w:r w:rsidRPr="00516572">
        <w:rPr>
          <w:rStyle w:val="a9"/>
          <w:rFonts w:asciiTheme="minorHAnsi" w:hAnsiTheme="minorHAnsi"/>
          <w:i w:val="0"/>
          <w:sz w:val="26"/>
          <w:szCs w:val="26"/>
          <w:shd w:val="clear" w:color="auto" w:fill="FFFFFF" w:themeFill="background1"/>
        </w:rPr>
        <w:t>Школьное лесничество является эффективной формой трудовой подготовки, воспитания и профориентации учащихся, вовлечения их в природоохранную деятельность. Юные лесоводы оказывают действенную помощь взрослым в охране лесных богатств, их рациональном использовании и воспроизводстве.</w:t>
      </w:r>
      <w:r w:rsidRPr="00516572">
        <w:rPr>
          <w:rFonts w:asciiTheme="minorHAnsi" w:hAnsiTheme="minorHAnsi"/>
          <w:i/>
          <w:sz w:val="26"/>
          <w:szCs w:val="26"/>
          <w:shd w:val="clear" w:color="auto" w:fill="FFFFFF" w:themeFill="background1"/>
        </w:rPr>
        <w:t xml:space="preserve"> </w:t>
      </w:r>
      <w:r w:rsidRPr="00516572">
        <w:rPr>
          <w:rStyle w:val="a9"/>
          <w:rFonts w:asciiTheme="minorHAnsi" w:hAnsiTheme="minorHAnsi"/>
          <w:i w:val="0"/>
          <w:sz w:val="26"/>
          <w:szCs w:val="26"/>
          <w:shd w:val="clear" w:color="auto" w:fill="FFFFFF" w:themeFill="background1"/>
        </w:rPr>
        <w:t>Работа в школьном лесничестве способствует углублению знаний учащихся по биологии и экологии, развивает их экологическое мышление и творческую инициативу, способствует профессиональной ориентации учащихся</w:t>
      </w:r>
      <w:r w:rsidR="009A3C51" w:rsidRPr="00516572">
        <w:rPr>
          <w:rStyle w:val="a9"/>
          <w:rFonts w:asciiTheme="minorHAnsi" w:hAnsiTheme="minorHAnsi"/>
          <w:i w:val="0"/>
          <w:sz w:val="26"/>
          <w:szCs w:val="26"/>
          <w:shd w:val="clear" w:color="auto" w:fill="FFFFFF" w:themeFill="background1"/>
        </w:rPr>
        <w:t>.</w:t>
      </w:r>
      <w:r w:rsidR="002C1D9C" w:rsidRPr="00516572">
        <w:rPr>
          <w:rFonts w:asciiTheme="minorHAnsi" w:hAnsiTheme="minorHAnsi" w:cs="Arial"/>
          <w:sz w:val="26"/>
          <w:szCs w:val="26"/>
        </w:rPr>
        <w:t xml:space="preserve"> Выпускники  школы охотно  поступают  в учебные  заведения, связанные  с  лесным  и сельским хозяйством: ПЛ №6, ПЛ№26, лесомеханический  колледж,   лесоинженерное отделение  КГТУ,   КСХА  и  КГУ(инженерно -педагогический  факультет), ВУЗы других  городов. После  окончания  которых,  большинство  работает  по  полученным  специальностям.  </w:t>
      </w:r>
    </w:p>
    <w:p w:rsidR="002C1D9C" w:rsidRPr="00516572" w:rsidRDefault="002C1D9C" w:rsidP="002C1D9C">
      <w:pPr>
        <w:spacing w:after="0" w:line="312" w:lineRule="auto"/>
        <w:ind w:firstLine="567"/>
        <w:jc w:val="both"/>
        <w:rPr>
          <w:rStyle w:val="ts121"/>
          <w:rFonts w:asciiTheme="minorHAnsi" w:hAnsiTheme="minorHAnsi"/>
          <w:color w:val="auto"/>
          <w:sz w:val="26"/>
          <w:szCs w:val="26"/>
        </w:rPr>
      </w:pPr>
      <w:r w:rsidRPr="00516572">
        <w:rPr>
          <w:rStyle w:val="ts121"/>
          <w:rFonts w:asciiTheme="minorHAnsi" w:hAnsiTheme="minorHAnsi"/>
          <w:color w:val="auto"/>
          <w:sz w:val="26"/>
          <w:szCs w:val="26"/>
        </w:rPr>
        <w:t>Для многих выпускников  работа в лесном и сельском хозяйстве стала призванием и делом всей жизни. Кадры  Сущевского  участкового  лесничества  и СПК «Сущёво»  в основном  укомплектованы  выпускниками нашей  школы.</w:t>
      </w:r>
    </w:p>
    <w:p w:rsidR="00080973" w:rsidRPr="00516572" w:rsidRDefault="00080973" w:rsidP="00080973">
      <w:pPr>
        <w:spacing w:after="0" w:line="312" w:lineRule="auto"/>
        <w:ind w:firstLine="567"/>
        <w:jc w:val="both"/>
        <w:rPr>
          <w:rStyle w:val="a9"/>
          <w:rFonts w:asciiTheme="minorHAnsi" w:hAnsiTheme="minorHAnsi"/>
          <w:i w:val="0"/>
          <w:sz w:val="26"/>
          <w:szCs w:val="26"/>
          <w:shd w:val="clear" w:color="auto" w:fill="FFFFFF" w:themeFill="background1"/>
        </w:rPr>
      </w:pPr>
      <w:r w:rsidRPr="00516572">
        <w:rPr>
          <w:rStyle w:val="a9"/>
          <w:rFonts w:asciiTheme="minorHAnsi" w:hAnsiTheme="minorHAnsi"/>
          <w:i w:val="0"/>
          <w:sz w:val="26"/>
          <w:szCs w:val="26"/>
          <w:shd w:val="clear" w:color="auto" w:fill="FFFFFF" w:themeFill="background1"/>
        </w:rPr>
        <w:t>Деятельность нашего  школьного  лесничества получила высокую оценку со  стороны администраций поселений Костромского района, государственных  и общественных организаций и населения.</w:t>
      </w:r>
    </w:p>
    <w:p w:rsidR="00080973" w:rsidRPr="006F4876" w:rsidRDefault="00080973" w:rsidP="00080973">
      <w:pPr>
        <w:tabs>
          <w:tab w:val="left" w:pos="-3544"/>
        </w:tabs>
        <w:spacing w:after="0" w:line="240" w:lineRule="auto"/>
        <w:ind w:left="284"/>
        <w:jc w:val="both"/>
        <w:rPr>
          <w:rFonts w:asciiTheme="minorHAnsi" w:hAnsiTheme="minorHAnsi"/>
          <w:color w:val="068C29"/>
          <w:sz w:val="24"/>
          <w:szCs w:val="24"/>
        </w:rPr>
      </w:pPr>
      <w:r w:rsidRPr="006F4876">
        <w:rPr>
          <w:rFonts w:asciiTheme="minorHAnsi" w:hAnsiTheme="minorHAnsi"/>
          <w:color w:val="068C29"/>
          <w:sz w:val="24"/>
          <w:szCs w:val="24"/>
        </w:rPr>
        <w:t xml:space="preserve">Приложения: </w:t>
      </w:r>
    </w:p>
    <w:p w:rsidR="00F37251" w:rsidRPr="006F4876" w:rsidRDefault="00F37251" w:rsidP="002C1D9C">
      <w:pPr>
        <w:pStyle w:val="a3"/>
        <w:numPr>
          <w:ilvl w:val="1"/>
          <w:numId w:val="2"/>
        </w:numPr>
        <w:tabs>
          <w:tab w:val="left" w:pos="-3544"/>
        </w:tabs>
        <w:spacing w:after="0" w:line="360" w:lineRule="auto"/>
        <w:ind w:firstLine="142"/>
        <w:jc w:val="both"/>
        <w:rPr>
          <w:rFonts w:asciiTheme="minorHAnsi" w:hAnsiTheme="minorHAnsi" w:cs="Arial"/>
          <w:color w:val="068C29"/>
          <w:sz w:val="26"/>
          <w:szCs w:val="26"/>
        </w:rPr>
      </w:pPr>
      <w:r w:rsidRPr="006F4876">
        <w:rPr>
          <w:rFonts w:asciiTheme="minorHAnsi" w:hAnsiTheme="minorHAnsi"/>
          <w:color w:val="068C29"/>
          <w:sz w:val="26"/>
          <w:szCs w:val="26"/>
        </w:rPr>
        <w:t>Копия сертификата участника семинара</w:t>
      </w:r>
      <w:r w:rsidRPr="006F4876">
        <w:rPr>
          <w:rStyle w:val="a9"/>
          <w:rFonts w:asciiTheme="minorHAnsi" w:hAnsiTheme="minorHAnsi"/>
          <w:color w:val="068C29"/>
          <w:sz w:val="26"/>
          <w:szCs w:val="26"/>
          <w:shd w:val="clear" w:color="auto" w:fill="FFFFFF" w:themeFill="background1"/>
        </w:rPr>
        <w:t xml:space="preserve"> </w:t>
      </w:r>
      <w:r w:rsidRPr="006F4876">
        <w:rPr>
          <w:rStyle w:val="a9"/>
          <w:rFonts w:asciiTheme="minorHAnsi" w:hAnsiTheme="minorHAnsi"/>
          <w:i w:val="0"/>
          <w:color w:val="068C29"/>
          <w:sz w:val="26"/>
          <w:szCs w:val="26"/>
          <w:shd w:val="clear" w:color="auto" w:fill="FFFFFF" w:themeFill="background1"/>
        </w:rPr>
        <w:t>руководителей школьных лесничеств в рамках</w:t>
      </w:r>
      <w:r w:rsidRPr="006F4876">
        <w:rPr>
          <w:rStyle w:val="a9"/>
          <w:rFonts w:asciiTheme="minorHAnsi" w:hAnsiTheme="minorHAnsi"/>
          <w:color w:val="068C29"/>
          <w:sz w:val="26"/>
          <w:szCs w:val="26"/>
          <w:shd w:val="clear" w:color="auto" w:fill="FFFFFF" w:themeFill="background1"/>
        </w:rPr>
        <w:t xml:space="preserve">  </w:t>
      </w:r>
      <w:r w:rsidRPr="006F4876">
        <w:rPr>
          <w:rFonts w:asciiTheme="minorHAnsi" w:hAnsiTheme="minorHAnsi"/>
          <w:iCs/>
          <w:color w:val="068C29"/>
          <w:sz w:val="26"/>
          <w:szCs w:val="26"/>
        </w:rPr>
        <w:t>Всероссийского национального лесного юниорского  конкурса «ПОДРОСТ»</w:t>
      </w:r>
      <w:r w:rsidR="00080973" w:rsidRPr="006F4876">
        <w:rPr>
          <w:rFonts w:asciiTheme="minorHAnsi" w:hAnsiTheme="minorHAnsi"/>
          <w:color w:val="068C29"/>
          <w:sz w:val="26"/>
          <w:szCs w:val="26"/>
        </w:rPr>
        <w:t xml:space="preserve"> </w:t>
      </w:r>
    </w:p>
    <w:p w:rsidR="006F4876" w:rsidRPr="006F4876" w:rsidRDefault="006F4876" w:rsidP="002C1D9C">
      <w:pPr>
        <w:pStyle w:val="a3"/>
        <w:numPr>
          <w:ilvl w:val="1"/>
          <w:numId w:val="2"/>
        </w:numPr>
        <w:tabs>
          <w:tab w:val="left" w:pos="-3544"/>
        </w:tabs>
        <w:spacing w:after="0" w:line="360" w:lineRule="auto"/>
        <w:ind w:firstLine="142"/>
        <w:jc w:val="both"/>
        <w:rPr>
          <w:rFonts w:asciiTheme="minorHAnsi" w:hAnsiTheme="minorHAnsi" w:cs="Arial"/>
          <w:color w:val="068C29"/>
          <w:sz w:val="26"/>
          <w:szCs w:val="26"/>
        </w:rPr>
      </w:pPr>
      <w:r w:rsidRPr="006F4876">
        <w:rPr>
          <w:rFonts w:asciiTheme="minorHAnsi" w:hAnsiTheme="minorHAnsi"/>
          <w:iCs/>
          <w:color w:val="068C29"/>
          <w:sz w:val="26"/>
          <w:szCs w:val="26"/>
        </w:rPr>
        <w:t xml:space="preserve">Программа выступлений участников семинара </w:t>
      </w:r>
      <w:r w:rsidRPr="006F4876">
        <w:rPr>
          <w:rStyle w:val="a9"/>
          <w:rFonts w:asciiTheme="minorHAnsi" w:hAnsiTheme="minorHAnsi"/>
          <w:color w:val="068C29"/>
          <w:sz w:val="26"/>
          <w:szCs w:val="26"/>
          <w:shd w:val="clear" w:color="auto" w:fill="FFFFFF" w:themeFill="background1"/>
        </w:rPr>
        <w:t xml:space="preserve"> </w:t>
      </w:r>
      <w:r w:rsidRPr="006F4876">
        <w:rPr>
          <w:rStyle w:val="a9"/>
          <w:rFonts w:asciiTheme="minorHAnsi" w:hAnsiTheme="minorHAnsi"/>
          <w:i w:val="0"/>
          <w:color w:val="068C29"/>
          <w:sz w:val="26"/>
          <w:szCs w:val="26"/>
          <w:shd w:val="clear" w:color="auto" w:fill="FFFFFF" w:themeFill="background1"/>
        </w:rPr>
        <w:t>руководителей школьных лесничеств в рамках</w:t>
      </w:r>
      <w:r w:rsidRPr="006F4876">
        <w:rPr>
          <w:rStyle w:val="a9"/>
          <w:rFonts w:asciiTheme="minorHAnsi" w:hAnsiTheme="minorHAnsi"/>
          <w:color w:val="068C29"/>
          <w:sz w:val="26"/>
          <w:szCs w:val="26"/>
          <w:shd w:val="clear" w:color="auto" w:fill="FFFFFF" w:themeFill="background1"/>
        </w:rPr>
        <w:t xml:space="preserve"> </w:t>
      </w:r>
      <w:r w:rsidRPr="006F4876">
        <w:rPr>
          <w:rFonts w:asciiTheme="minorHAnsi" w:hAnsiTheme="minorHAnsi"/>
          <w:iCs/>
          <w:color w:val="068C29"/>
          <w:sz w:val="26"/>
          <w:szCs w:val="26"/>
        </w:rPr>
        <w:t>Всероссийского национального лесного юниорского  конкурса «ПОДРОСТ»</w:t>
      </w:r>
    </w:p>
    <w:p w:rsidR="006F4876" w:rsidRPr="006F4876" w:rsidRDefault="006F4876" w:rsidP="002C1D9C">
      <w:pPr>
        <w:pStyle w:val="a3"/>
        <w:numPr>
          <w:ilvl w:val="1"/>
          <w:numId w:val="2"/>
        </w:numPr>
        <w:tabs>
          <w:tab w:val="left" w:pos="-3544"/>
        </w:tabs>
        <w:spacing w:after="0" w:line="360" w:lineRule="auto"/>
        <w:ind w:firstLine="142"/>
        <w:jc w:val="both"/>
        <w:rPr>
          <w:rFonts w:asciiTheme="minorHAnsi" w:hAnsiTheme="minorHAnsi" w:cs="Arial"/>
          <w:color w:val="068C29"/>
          <w:sz w:val="26"/>
          <w:szCs w:val="26"/>
        </w:rPr>
      </w:pPr>
      <w:r w:rsidRPr="006F4876">
        <w:rPr>
          <w:rFonts w:asciiTheme="minorHAnsi" w:hAnsiTheme="minorHAnsi"/>
          <w:iCs/>
          <w:color w:val="068C29"/>
          <w:sz w:val="26"/>
          <w:szCs w:val="26"/>
        </w:rPr>
        <w:t>Программа круглого стола с руководителями делегаций  на тему «Ученические  производственные бригады Костромской области – важный фактор формирования кадрового потенциала агропромышленного комплекса страны в современных условиях»</w:t>
      </w:r>
    </w:p>
    <w:p w:rsidR="002C1D9C" w:rsidRPr="00C241ED" w:rsidRDefault="00080973" w:rsidP="002C1D9C">
      <w:pPr>
        <w:pStyle w:val="a3"/>
        <w:numPr>
          <w:ilvl w:val="1"/>
          <w:numId w:val="2"/>
        </w:numPr>
        <w:tabs>
          <w:tab w:val="left" w:pos="-3544"/>
        </w:tabs>
        <w:spacing w:after="0" w:line="360" w:lineRule="auto"/>
        <w:ind w:firstLine="142"/>
        <w:jc w:val="both"/>
        <w:rPr>
          <w:rFonts w:asciiTheme="minorHAnsi" w:hAnsiTheme="minorHAnsi" w:cs="Arial"/>
          <w:color w:val="068C29"/>
          <w:sz w:val="26"/>
          <w:szCs w:val="26"/>
        </w:rPr>
      </w:pPr>
      <w:r w:rsidRPr="006F4876">
        <w:rPr>
          <w:rFonts w:asciiTheme="minorHAnsi" w:hAnsiTheme="minorHAnsi"/>
          <w:color w:val="068C29"/>
          <w:sz w:val="26"/>
          <w:szCs w:val="26"/>
        </w:rPr>
        <w:t>Копи</w:t>
      </w:r>
      <w:r w:rsidR="00DF23E4" w:rsidRPr="006F4876">
        <w:rPr>
          <w:rFonts w:asciiTheme="minorHAnsi" w:hAnsiTheme="minorHAnsi"/>
          <w:color w:val="068C29"/>
          <w:sz w:val="26"/>
          <w:szCs w:val="26"/>
        </w:rPr>
        <w:t>и  благодарственных писем 6 шт.</w:t>
      </w:r>
    </w:p>
    <w:p w:rsidR="00C241ED" w:rsidRPr="006F4876" w:rsidRDefault="00C241ED" w:rsidP="002C1D9C">
      <w:pPr>
        <w:pStyle w:val="a3"/>
        <w:numPr>
          <w:ilvl w:val="1"/>
          <w:numId w:val="2"/>
        </w:numPr>
        <w:tabs>
          <w:tab w:val="left" w:pos="-3544"/>
        </w:tabs>
        <w:spacing w:after="0" w:line="360" w:lineRule="auto"/>
        <w:ind w:firstLine="142"/>
        <w:jc w:val="both"/>
        <w:rPr>
          <w:rFonts w:asciiTheme="minorHAnsi" w:hAnsiTheme="minorHAnsi" w:cs="Arial"/>
          <w:color w:val="068C29"/>
          <w:sz w:val="26"/>
          <w:szCs w:val="26"/>
        </w:rPr>
      </w:pPr>
      <w:r>
        <w:rPr>
          <w:rFonts w:asciiTheme="minorHAnsi" w:hAnsiTheme="minorHAnsi"/>
          <w:color w:val="068C29"/>
          <w:sz w:val="26"/>
          <w:szCs w:val="26"/>
        </w:rPr>
        <w:t>Копия благодарственного письма родителей обучающихся</w:t>
      </w:r>
    </w:p>
    <w:p w:rsidR="00DF23E4" w:rsidRPr="006F4876" w:rsidRDefault="00DF23E4" w:rsidP="002C1D9C">
      <w:pPr>
        <w:pStyle w:val="a3"/>
        <w:numPr>
          <w:ilvl w:val="1"/>
          <w:numId w:val="2"/>
        </w:numPr>
        <w:tabs>
          <w:tab w:val="left" w:pos="-3544"/>
        </w:tabs>
        <w:spacing w:after="0" w:line="360" w:lineRule="auto"/>
        <w:ind w:firstLine="142"/>
        <w:jc w:val="both"/>
        <w:rPr>
          <w:rFonts w:asciiTheme="minorHAnsi" w:hAnsiTheme="minorHAnsi" w:cs="Arial"/>
          <w:color w:val="068C29"/>
          <w:sz w:val="26"/>
          <w:szCs w:val="26"/>
        </w:rPr>
      </w:pPr>
      <w:r w:rsidRPr="006F4876">
        <w:rPr>
          <w:rFonts w:asciiTheme="minorHAnsi" w:hAnsiTheme="minorHAnsi"/>
          <w:color w:val="068C29"/>
          <w:sz w:val="26"/>
          <w:szCs w:val="26"/>
        </w:rPr>
        <w:t>Копии газетных статей 2 шт</w:t>
      </w:r>
    </w:p>
    <w:p w:rsidR="00294AC4" w:rsidRPr="00516572" w:rsidRDefault="00294AC4" w:rsidP="00F37251">
      <w:pPr>
        <w:pStyle w:val="a3"/>
        <w:snapToGrid w:val="0"/>
        <w:spacing w:after="0" w:line="360" w:lineRule="auto"/>
        <w:ind w:left="567"/>
        <w:jc w:val="both"/>
        <w:rPr>
          <w:rStyle w:val="a9"/>
          <w:rFonts w:asciiTheme="minorHAnsi" w:hAnsiTheme="minorHAnsi"/>
          <w:i w:val="0"/>
          <w:sz w:val="26"/>
          <w:szCs w:val="26"/>
          <w:shd w:val="clear" w:color="auto" w:fill="FFFFFF" w:themeFill="background1"/>
        </w:rPr>
      </w:pPr>
    </w:p>
    <w:p w:rsidR="00F37251" w:rsidRPr="00F37251" w:rsidRDefault="00F37251" w:rsidP="00F37251">
      <w:pPr>
        <w:snapToGrid w:val="0"/>
        <w:spacing w:after="0" w:line="360" w:lineRule="auto"/>
        <w:ind w:left="71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725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sectPr w:rsidR="00F37251" w:rsidRPr="00F37251" w:rsidSect="00516572">
      <w:footerReference w:type="default" r:id="rId16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C6" w:rsidRDefault="00D008C6" w:rsidP="00516572">
      <w:pPr>
        <w:spacing w:after="0" w:line="240" w:lineRule="auto"/>
      </w:pPr>
      <w:r>
        <w:separator/>
      </w:r>
    </w:p>
  </w:endnote>
  <w:endnote w:type="continuationSeparator" w:id="1">
    <w:p w:rsidR="00D008C6" w:rsidRDefault="00D008C6" w:rsidP="0051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8376"/>
      <w:docPartObj>
        <w:docPartGallery w:val="Page Numbers (Bottom of Page)"/>
        <w:docPartUnique/>
      </w:docPartObj>
    </w:sdtPr>
    <w:sdtContent>
      <w:p w:rsidR="008C6529" w:rsidRDefault="008C6529">
        <w:pPr>
          <w:pStyle w:val="af"/>
          <w:jc w:val="right"/>
        </w:pPr>
        <w:fldSimple w:instr=" PAGE   \* MERGEFORMAT ">
          <w:r w:rsidR="00C241ED">
            <w:rPr>
              <w:noProof/>
            </w:rPr>
            <w:t>30</w:t>
          </w:r>
        </w:fldSimple>
      </w:p>
    </w:sdtContent>
  </w:sdt>
  <w:p w:rsidR="008C6529" w:rsidRDefault="008C652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C6" w:rsidRDefault="00D008C6" w:rsidP="00516572">
      <w:pPr>
        <w:spacing w:after="0" w:line="240" w:lineRule="auto"/>
      </w:pPr>
      <w:r>
        <w:separator/>
      </w:r>
    </w:p>
  </w:footnote>
  <w:footnote w:type="continuationSeparator" w:id="1">
    <w:p w:rsidR="00D008C6" w:rsidRDefault="00D008C6" w:rsidP="0051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FE6"/>
    <w:multiLevelType w:val="hybridMultilevel"/>
    <w:tmpl w:val="5DE6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BDB"/>
    <w:multiLevelType w:val="hybridMultilevel"/>
    <w:tmpl w:val="A1BE8E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C43E50"/>
    <w:multiLevelType w:val="hybridMultilevel"/>
    <w:tmpl w:val="A40C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577C"/>
    <w:multiLevelType w:val="multilevel"/>
    <w:tmpl w:val="525E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4">
    <w:nsid w:val="1CF46AE7"/>
    <w:multiLevelType w:val="multilevel"/>
    <w:tmpl w:val="525E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5">
    <w:nsid w:val="1F65153C"/>
    <w:multiLevelType w:val="hybridMultilevel"/>
    <w:tmpl w:val="A3987E4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1F721DDC"/>
    <w:multiLevelType w:val="hybridMultilevel"/>
    <w:tmpl w:val="94228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FC0EDA"/>
    <w:multiLevelType w:val="hybridMultilevel"/>
    <w:tmpl w:val="E3BAE4C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22BB2617"/>
    <w:multiLevelType w:val="hybridMultilevel"/>
    <w:tmpl w:val="0D3E5B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3432DE"/>
    <w:multiLevelType w:val="hybridMultilevel"/>
    <w:tmpl w:val="704C70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DF259A"/>
    <w:multiLevelType w:val="hybridMultilevel"/>
    <w:tmpl w:val="6C323DFC"/>
    <w:lvl w:ilvl="0" w:tplc="3A461C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40E3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1CA7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D400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1846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12D9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840D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E6C7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669A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E602796"/>
    <w:multiLevelType w:val="hybridMultilevel"/>
    <w:tmpl w:val="081EE868"/>
    <w:lvl w:ilvl="0" w:tplc="204085C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4481514C"/>
    <w:multiLevelType w:val="hybridMultilevel"/>
    <w:tmpl w:val="1AFA39F2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3">
    <w:nsid w:val="4ACD5AF9"/>
    <w:multiLevelType w:val="multilevel"/>
    <w:tmpl w:val="38601B9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14">
    <w:nsid w:val="56181752"/>
    <w:multiLevelType w:val="hybridMultilevel"/>
    <w:tmpl w:val="959AB7E4"/>
    <w:lvl w:ilvl="0" w:tplc="0CC2EE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FA0FB2"/>
    <w:multiLevelType w:val="hybridMultilevel"/>
    <w:tmpl w:val="9BB2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44EAD"/>
    <w:multiLevelType w:val="hybridMultilevel"/>
    <w:tmpl w:val="26E44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E70E0D"/>
    <w:multiLevelType w:val="multilevel"/>
    <w:tmpl w:val="8366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AB57B3"/>
    <w:multiLevelType w:val="hybridMultilevel"/>
    <w:tmpl w:val="7B829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4116E2"/>
    <w:multiLevelType w:val="multilevel"/>
    <w:tmpl w:val="359AA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20">
    <w:nsid w:val="6D047B3B"/>
    <w:multiLevelType w:val="hybridMultilevel"/>
    <w:tmpl w:val="CB621B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2F72C3A"/>
    <w:multiLevelType w:val="multilevel"/>
    <w:tmpl w:val="168C43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734B5B0C"/>
    <w:multiLevelType w:val="multilevel"/>
    <w:tmpl w:val="525E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23">
    <w:nsid w:val="77513FDC"/>
    <w:multiLevelType w:val="hybridMultilevel"/>
    <w:tmpl w:val="437E9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0"/>
  </w:num>
  <w:num w:numId="5">
    <w:abstractNumId w:val="23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22"/>
  </w:num>
  <w:num w:numId="11">
    <w:abstractNumId w:val="5"/>
  </w:num>
  <w:num w:numId="12">
    <w:abstractNumId w:val="7"/>
  </w:num>
  <w:num w:numId="13">
    <w:abstractNumId w:val="8"/>
  </w:num>
  <w:num w:numId="14">
    <w:abstractNumId w:val="19"/>
  </w:num>
  <w:num w:numId="15">
    <w:abstractNumId w:val="15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</w:num>
  <w:num w:numId="20">
    <w:abstractNumId w:val="4"/>
  </w:num>
  <w:num w:numId="21">
    <w:abstractNumId w:val="9"/>
  </w:num>
  <w:num w:numId="22">
    <w:abstractNumId w:val="12"/>
  </w:num>
  <w:num w:numId="23">
    <w:abstractNumId w:val="2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C88"/>
    <w:rsid w:val="000032DE"/>
    <w:rsid w:val="000247FE"/>
    <w:rsid w:val="00025B8B"/>
    <w:rsid w:val="00032102"/>
    <w:rsid w:val="00052B33"/>
    <w:rsid w:val="00065278"/>
    <w:rsid w:val="00070342"/>
    <w:rsid w:val="0007589A"/>
    <w:rsid w:val="00080973"/>
    <w:rsid w:val="00125EE2"/>
    <w:rsid w:val="0014204A"/>
    <w:rsid w:val="00194D55"/>
    <w:rsid w:val="001E023B"/>
    <w:rsid w:val="001E1A09"/>
    <w:rsid w:val="00204BD1"/>
    <w:rsid w:val="00291461"/>
    <w:rsid w:val="00294AC4"/>
    <w:rsid w:val="002C1D9C"/>
    <w:rsid w:val="00350493"/>
    <w:rsid w:val="00355A70"/>
    <w:rsid w:val="00372BC2"/>
    <w:rsid w:val="003B21AA"/>
    <w:rsid w:val="003C61BE"/>
    <w:rsid w:val="00424C55"/>
    <w:rsid w:val="00456D38"/>
    <w:rsid w:val="00457A88"/>
    <w:rsid w:val="00516572"/>
    <w:rsid w:val="00544E35"/>
    <w:rsid w:val="00583E4D"/>
    <w:rsid w:val="005A4B80"/>
    <w:rsid w:val="005A791C"/>
    <w:rsid w:val="005B6C0E"/>
    <w:rsid w:val="005B73B4"/>
    <w:rsid w:val="006170FC"/>
    <w:rsid w:val="0069130C"/>
    <w:rsid w:val="006B4247"/>
    <w:rsid w:val="006E0CE4"/>
    <w:rsid w:val="006F4876"/>
    <w:rsid w:val="006F6A88"/>
    <w:rsid w:val="00700B75"/>
    <w:rsid w:val="00731889"/>
    <w:rsid w:val="00757CAB"/>
    <w:rsid w:val="00771A43"/>
    <w:rsid w:val="00793C8D"/>
    <w:rsid w:val="007A6630"/>
    <w:rsid w:val="007D3E78"/>
    <w:rsid w:val="007D5F71"/>
    <w:rsid w:val="007F3EB8"/>
    <w:rsid w:val="007F4956"/>
    <w:rsid w:val="00817927"/>
    <w:rsid w:val="00821FB0"/>
    <w:rsid w:val="008C6529"/>
    <w:rsid w:val="008D73A1"/>
    <w:rsid w:val="008E69AD"/>
    <w:rsid w:val="00901AB3"/>
    <w:rsid w:val="0090203C"/>
    <w:rsid w:val="00905F07"/>
    <w:rsid w:val="009564C9"/>
    <w:rsid w:val="009566FC"/>
    <w:rsid w:val="00995E87"/>
    <w:rsid w:val="009A0C88"/>
    <w:rsid w:val="009A3C51"/>
    <w:rsid w:val="009B0334"/>
    <w:rsid w:val="009B2343"/>
    <w:rsid w:val="00A31EFB"/>
    <w:rsid w:val="00A55738"/>
    <w:rsid w:val="00A55E1C"/>
    <w:rsid w:val="00A928DB"/>
    <w:rsid w:val="00AA28B0"/>
    <w:rsid w:val="00AC0486"/>
    <w:rsid w:val="00AE1877"/>
    <w:rsid w:val="00B22FD5"/>
    <w:rsid w:val="00B24F98"/>
    <w:rsid w:val="00B40B8C"/>
    <w:rsid w:val="00B561D0"/>
    <w:rsid w:val="00C241ED"/>
    <w:rsid w:val="00C34D96"/>
    <w:rsid w:val="00C83394"/>
    <w:rsid w:val="00C877E2"/>
    <w:rsid w:val="00C91C48"/>
    <w:rsid w:val="00CA0A26"/>
    <w:rsid w:val="00CD1BD6"/>
    <w:rsid w:val="00CE69FE"/>
    <w:rsid w:val="00D00623"/>
    <w:rsid w:val="00D008C6"/>
    <w:rsid w:val="00D24EA0"/>
    <w:rsid w:val="00D47088"/>
    <w:rsid w:val="00DA0C73"/>
    <w:rsid w:val="00DF23E4"/>
    <w:rsid w:val="00E22115"/>
    <w:rsid w:val="00E43D76"/>
    <w:rsid w:val="00E67E9A"/>
    <w:rsid w:val="00E707BB"/>
    <w:rsid w:val="00E955B6"/>
    <w:rsid w:val="00EE1214"/>
    <w:rsid w:val="00F02B32"/>
    <w:rsid w:val="00F37251"/>
    <w:rsid w:val="00F654EE"/>
    <w:rsid w:val="00F9345F"/>
    <w:rsid w:val="00F9777C"/>
    <w:rsid w:val="00FC4CD8"/>
    <w:rsid w:val="00FD2FFB"/>
    <w:rsid w:val="00FE2005"/>
    <w:rsid w:val="00FF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88"/>
    <w:pPr>
      <w:ind w:left="720"/>
      <w:contextualSpacing/>
    </w:pPr>
  </w:style>
  <w:style w:type="paragraph" w:styleId="3">
    <w:name w:val="Body Text 3"/>
    <w:link w:val="30"/>
    <w:uiPriority w:val="99"/>
    <w:unhideWhenUsed/>
    <w:rsid w:val="00350493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50493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ts91">
    <w:name w:val="ts91"/>
    <w:basedOn w:val="a0"/>
    <w:rsid w:val="00771A43"/>
    <w:rPr>
      <w:rFonts w:ascii="Arial" w:hAnsi="Arial" w:cs="Arial" w:hint="default"/>
      <w:color w:val="0000C4"/>
      <w:sz w:val="29"/>
      <w:szCs w:val="29"/>
    </w:rPr>
  </w:style>
  <w:style w:type="character" w:styleId="a4">
    <w:name w:val="Strong"/>
    <w:basedOn w:val="a0"/>
    <w:uiPriority w:val="22"/>
    <w:qFormat/>
    <w:rsid w:val="006E0CE4"/>
    <w:rPr>
      <w:b/>
      <w:bCs/>
    </w:rPr>
  </w:style>
  <w:style w:type="character" w:styleId="a5">
    <w:name w:val="Hyperlink"/>
    <w:basedOn w:val="a0"/>
    <w:uiPriority w:val="99"/>
    <w:unhideWhenUsed/>
    <w:rsid w:val="006E0C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CE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6F6A88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3C61BE"/>
    <w:rPr>
      <w:i/>
      <w:iCs/>
    </w:rPr>
  </w:style>
  <w:style w:type="paragraph" w:styleId="aa">
    <w:name w:val="Body Text Indent"/>
    <w:basedOn w:val="a"/>
    <w:link w:val="ab"/>
    <w:uiPriority w:val="99"/>
    <w:semiHidden/>
    <w:unhideWhenUsed/>
    <w:rsid w:val="007F3E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F3EB8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42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24C55"/>
  </w:style>
  <w:style w:type="character" w:customStyle="1" w:styleId="ts121">
    <w:name w:val="ts121"/>
    <w:basedOn w:val="a0"/>
    <w:rsid w:val="002C1D9C"/>
    <w:rPr>
      <w:rFonts w:ascii="Arial" w:hAnsi="Arial" w:cs="Arial" w:hint="default"/>
      <w:color w:val="0000B9"/>
      <w:sz w:val="29"/>
      <w:szCs w:val="29"/>
    </w:rPr>
  </w:style>
  <w:style w:type="character" w:customStyle="1" w:styleId="c2">
    <w:name w:val="c2"/>
    <w:basedOn w:val="a0"/>
    <w:rsid w:val="00080973"/>
  </w:style>
  <w:style w:type="paragraph" w:styleId="ad">
    <w:name w:val="header"/>
    <w:basedOn w:val="a"/>
    <w:link w:val="ae"/>
    <w:uiPriority w:val="99"/>
    <w:semiHidden/>
    <w:unhideWhenUsed/>
    <w:rsid w:val="0051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16572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51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16572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F654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95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9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56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89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83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75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63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47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rus-kostroma.ru/index.php?newsid=8694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sushckola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Процент выпускников</a:t>
            </a:r>
            <a:r>
              <a:rPr lang="ru-RU" sz="1100" baseline="0"/>
              <a:t>  школы, получивших профессиональную и допрофессиональную подготовку по  программам ,реализуемым в  рамках работы  школьного  лесничества</a:t>
            </a:r>
            <a:endParaRPr lang="ru-RU" sz="1100"/>
          </a:p>
        </c:rich>
      </c:tx>
      <c:layout>
        <c:manualLayout>
          <c:xMode val="edge"/>
          <c:yMode val="edge"/>
          <c:x val="0.12880672268907534"/>
          <c:y val="7.1111111111111194E-2"/>
        </c:manualLayout>
      </c:layout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spPr>
            <a:solidFill>
              <a:srgbClr val="37C723"/>
            </a:solidFill>
          </c:spPr>
          <c:dLbls>
            <c:txPr>
              <a:bodyPr/>
              <a:lstStyle/>
              <a:p>
                <a:pPr>
                  <a:defRPr sz="24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</c:v>
                </c:pt>
                <c:pt idx="1">
                  <c:v>87</c:v>
                </c:pt>
                <c:pt idx="2">
                  <c:v>91</c:v>
                </c:pt>
                <c:pt idx="3">
                  <c:v>92</c:v>
                </c:pt>
              </c:numCache>
            </c:numRef>
          </c:val>
          <c:shape val="cylinder"/>
        </c:ser>
        <c:shape val="box"/>
        <c:axId val="96168960"/>
        <c:axId val="96175232"/>
        <c:axId val="0"/>
      </c:bar3DChart>
      <c:catAx>
        <c:axId val="96168960"/>
        <c:scaling>
          <c:orientation val="minMax"/>
        </c:scaling>
        <c:axPos val="b"/>
        <c:numFmt formatCode="General" sourceLinked="1"/>
        <c:tickLblPos val="nextTo"/>
        <c:crossAx val="96175232"/>
        <c:crosses val="autoZero"/>
        <c:auto val="1"/>
        <c:lblAlgn val="ctr"/>
        <c:lblOffset val="100"/>
      </c:catAx>
      <c:valAx>
        <c:axId val="96175232"/>
        <c:scaling>
          <c:orientation val="minMax"/>
        </c:scaling>
        <c:axPos val="l"/>
        <c:majorGridlines/>
        <c:numFmt formatCode="General" sourceLinked="1"/>
        <c:tickLblPos val="nextTo"/>
        <c:crossAx val="9616896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/>
              <a:t>Процент членов школьного  лесничества,  участвующих  в  дистанционных проектах,  конкурсах,  викторинах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spPr>
            <a:solidFill>
              <a:srgbClr val="37C723"/>
            </a:solidFill>
          </c:spPr>
          <c:dLbls>
            <c:txPr>
              <a:bodyPr/>
              <a:lstStyle/>
              <a:p>
                <a:pPr>
                  <a:defRPr sz="2399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37</c:v>
                </c:pt>
                <c:pt idx="2">
                  <c:v>72</c:v>
                </c:pt>
                <c:pt idx="3">
                  <c:v>74</c:v>
                </c:pt>
              </c:numCache>
            </c:numRef>
          </c:val>
          <c:shape val="cylinder"/>
        </c:ser>
        <c:shape val="box"/>
        <c:axId val="102524800"/>
        <c:axId val="102770176"/>
        <c:axId val="0"/>
      </c:bar3DChart>
      <c:catAx>
        <c:axId val="102524800"/>
        <c:scaling>
          <c:orientation val="minMax"/>
        </c:scaling>
        <c:axPos val="b"/>
        <c:numFmt formatCode="General" sourceLinked="1"/>
        <c:tickLblPos val="nextTo"/>
        <c:crossAx val="102770176"/>
        <c:crosses val="autoZero"/>
        <c:auto val="1"/>
        <c:lblAlgn val="ctr"/>
        <c:lblOffset val="100"/>
      </c:catAx>
      <c:valAx>
        <c:axId val="102770176"/>
        <c:scaling>
          <c:orientation val="minMax"/>
        </c:scaling>
        <c:axPos val="l"/>
        <c:majorGridlines/>
        <c:numFmt formatCode="General" sourceLinked="1"/>
        <c:tickLblPos val="nextTo"/>
        <c:crossAx val="102524800"/>
        <c:crosses val="autoZero"/>
        <c:crossBetween val="between"/>
      </c:valAx>
      <c:spPr>
        <a:noFill/>
        <a:ln w="25385">
          <a:noFill/>
        </a:ln>
      </c:spPr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Процент обучающихся в </a:t>
            </a:r>
            <a:r>
              <a:rPr lang="ru-RU" sz="1100" baseline="0"/>
              <a:t>школе  включенных в  работу  школьного  лесничества по различным  видам  деятельности</a:t>
            </a:r>
            <a:endParaRPr lang="ru-RU" sz="11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7.3928805774278045E-2"/>
          <c:y val="0.16742431260263591"/>
          <c:w val="0.64898786089238869"/>
          <c:h val="0.7167793731665980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Производственная</c:v>
                </c:pt>
              </c:strCache>
            </c:strRef>
          </c:tx>
          <c:spPr>
            <a:solidFill>
              <a:srgbClr val="37C723"/>
            </a:solidFill>
          </c:spPr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47</c:v>
                </c:pt>
                <c:pt idx="2">
                  <c:v>49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Учебно-исследовательская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/>
                      <a:t>42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600"/>
                      <a:t>43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600"/>
                      <a:t>45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45</c:v>
                </c:pt>
                <c:pt idx="2">
                  <c:v>46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Природоохранная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/>
                      <a:t>73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74</c:v>
                </c:pt>
                <c:pt idx="1">
                  <c:v>88</c:v>
                </c:pt>
                <c:pt idx="2">
                  <c:v>97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Эколого-просветительская</c:v>
                </c:pt>
              </c:strCache>
            </c:strRef>
          </c:tx>
          <c:dLbls>
            <c:dLbl>
              <c:idx val="0"/>
              <c:layout>
                <c:manualLayout>
                  <c:x val="2.235772357723581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235772357723581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032520325203252E-2"/>
                  <c:y val="1.6339680523662534E-17"/>
                </c:manualLayout>
              </c:layout>
              <c:showVal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81</c:v>
                </c:pt>
                <c:pt idx="1">
                  <c:v>97</c:v>
                </c:pt>
                <c:pt idx="2">
                  <c:v>96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Художественно- эстетическая</c:v>
                </c:pt>
              </c:strCache>
            </c:strRef>
          </c:tx>
          <c:dLbls>
            <c:dLbl>
              <c:idx val="0"/>
              <c:layout>
                <c:manualLayout>
                  <c:x val="4.5224377440624798E-3"/>
                  <c:y val="3.5650623885918119E-3"/>
                </c:manualLayout>
              </c:layout>
              <c:showVal val="1"/>
            </c:dLbl>
            <c:dLbl>
              <c:idx val="1"/>
              <c:layout>
                <c:manualLayout>
                  <c:x val="1.874999999999999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5000000000000081E-2"/>
                  <c:y val="-7.1301247771836124E-3"/>
                </c:manualLayout>
              </c:layout>
              <c:showVal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33</c:v>
                </c:pt>
                <c:pt idx="1">
                  <c:v>38</c:v>
                </c:pt>
                <c:pt idx="2">
                  <c:v>34</c:v>
                </c:pt>
              </c:numCache>
            </c:numRef>
          </c:val>
          <c:shape val="cylinder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Спортивно-оздоровительная  и  туристская 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97</c:v>
                </c:pt>
                <c:pt idx="1">
                  <c:v>98</c:v>
                </c:pt>
                <c:pt idx="2">
                  <c:v>102</c:v>
                </c:pt>
              </c:numCache>
            </c:numRef>
          </c:val>
          <c:shape val="cylinder"/>
        </c:ser>
        <c:shape val="box"/>
        <c:axId val="115738496"/>
        <c:axId val="116193152"/>
        <c:axId val="0"/>
      </c:bar3DChart>
      <c:catAx>
        <c:axId val="115738496"/>
        <c:scaling>
          <c:orientation val="minMax"/>
        </c:scaling>
        <c:axPos val="b"/>
        <c:numFmt formatCode="General" sourceLinked="1"/>
        <c:tickLblPos val="nextTo"/>
        <c:crossAx val="116193152"/>
        <c:crosses val="autoZero"/>
        <c:auto val="1"/>
        <c:lblAlgn val="ctr"/>
        <c:lblOffset val="100"/>
      </c:catAx>
      <c:valAx>
        <c:axId val="116193152"/>
        <c:scaling>
          <c:orientation val="minMax"/>
        </c:scaling>
        <c:axPos val="l"/>
        <c:majorGridlines/>
        <c:numFmt formatCode="General" sourceLinked="1"/>
        <c:tickLblPos val="nextTo"/>
        <c:crossAx val="1157384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745022725818657"/>
          <c:y val="0.1496352127107107"/>
          <c:w val="0.22035465079060237"/>
          <c:h val="0.81431218156553531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/>
              <a:t>Процент членов школьного  лесничества,  участвующих  в  дистанционных проектах,  конкурсах,  викторинах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spPr>
            <a:solidFill>
              <a:srgbClr val="37C723"/>
            </a:solidFill>
          </c:spPr>
          <c:dLbls>
            <c:txPr>
              <a:bodyPr/>
              <a:lstStyle/>
              <a:p>
                <a:pPr>
                  <a:defRPr sz="2399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37</c:v>
                </c:pt>
                <c:pt idx="2">
                  <c:v>72</c:v>
                </c:pt>
                <c:pt idx="3">
                  <c:v>73</c:v>
                </c:pt>
              </c:numCache>
            </c:numRef>
          </c:val>
          <c:shape val="cylinder"/>
        </c:ser>
        <c:shape val="box"/>
        <c:axId val="94566272"/>
        <c:axId val="94567808"/>
        <c:axId val="0"/>
      </c:bar3DChart>
      <c:catAx>
        <c:axId val="94566272"/>
        <c:scaling>
          <c:orientation val="minMax"/>
        </c:scaling>
        <c:axPos val="b"/>
        <c:numFmt formatCode="General" sourceLinked="1"/>
        <c:tickLblPos val="nextTo"/>
        <c:crossAx val="94567808"/>
        <c:crosses val="autoZero"/>
        <c:auto val="1"/>
        <c:lblAlgn val="ctr"/>
        <c:lblOffset val="100"/>
      </c:catAx>
      <c:valAx>
        <c:axId val="94567808"/>
        <c:scaling>
          <c:orientation val="minMax"/>
        </c:scaling>
        <c:axPos val="l"/>
        <c:majorGridlines/>
        <c:numFmt formatCode="General" sourceLinked="1"/>
        <c:tickLblPos val="nextTo"/>
        <c:crossAx val="94566272"/>
        <c:crosses val="autoZero"/>
        <c:crossBetween val="between"/>
      </c:valAx>
      <c:spPr>
        <a:noFill/>
        <a:ln w="25385">
          <a:noFill/>
        </a:ln>
      </c:spPr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Процент членов школьного  лесничества,  охваченных  исследовательской  деятельностью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spPr>
            <a:solidFill>
              <a:srgbClr val="37C723"/>
            </a:solidFill>
          </c:spPr>
          <c:dLbls>
            <c:txPr>
              <a:bodyPr/>
              <a:lstStyle/>
              <a:p>
                <a:pPr>
                  <a:defRPr sz="24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2013-2015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44</c:v>
                </c:pt>
                <c:pt idx="2">
                  <c:v>46</c:v>
                </c:pt>
                <c:pt idx="3">
                  <c:v>47</c:v>
                </c:pt>
              </c:numCache>
            </c:numRef>
          </c:val>
          <c:shape val="cylinder"/>
        </c:ser>
        <c:shape val="box"/>
        <c:axId val="102976896"/>
        <c:axId val="107234432"/>
        <c:axId val="0"/>
      </c:bar3DChart>
      <c:catAx>
        <c:axId val="102976896"/>
        <c:scaling>
          <c:orientation val="minMax"/>
        </c:scaling>
        <c:axPos val="b"/>
        <c:numFmt formatCode="General" sourceLinked="1"/>
        <c:tickLblPos val="nextTo"/>
        <c:crossAx val="107234432"/>
        <c:crosses val="autoZero"/>
        <c:auto val="1"/>
        <c:lblAlgn val="ctr"/>
        <c:lblOffset val="100"/>
      </c:catAx>
      <c:valAx>
        <c:axId val="107234432"/>
        <c:scaling>
          <c:orientation val="minMax"/>
        </c:scaling>
        <c:axPos val="l"/>
        <c:majorGridlines/>
        <c:numFmt formatCode="General" sourceLinked="1"/>
        <c:tickLblPos val="nextTo"/>
        <c:crossAx val="102976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BFE6-6AC9-4031-B85D-9A785293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30</Pages>
  <Words>5801</Words>
  <Characters>33067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SCH129</Company>
  <LinksUpToDate>false</LinksUpToDate>
  <CharactersWithSpaces>38791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WP</cp:lastModifiedBy>
  <cp:revision>18</cp:revision>
  <cp:lastPrinted>2015-10-17T16:22:00Z</cp:lastPrinted>
  <dcterms:created xsi:type="dcterms:W3CDTF">2015-10-14T06:11:00Z</dcterms:created>
  <dcterms:modified xsi:type="dcterms:W3CDTF">2015-10-17T16:22:00Z</dcterms:modified>
</cp:coreProperties>
</file>